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CB1AD" w14:textId="71BE85C0" w:rsidR="00E41E00" w:rsidRPr="00FF69E9" w:rsidRDefault="002902B5" w:rsidP="00FF69E9">
      <w:pPr>
        <w:jc w:val="right"/>
        <w:rPr>
          <w:rFonts w:ascii="Calibri" w:eastAsia="Calibri" w:hAnsi="Calibri" w:cs="Calibri"/>
          <w:color w:val="7030A0"/>
          <w:sz w:val="36"/>
          <w:szCs w:val="24"/>
        </w:rPr>
      </w:pPr>
      <w:r w:rsidRPr="00FF69E9">
        <w:rPr>
          <w:rFonts w:ascii="Calibri" w:eastAsia="Calibri" w:hAnsi="Calibri" w:cs="Calibri"/>
          <w:color w:val="7030A0"/>
          <w:sz w:val="36"/>
          <w:szCs w:val="24"/>
        </w:rPr>
        <w:t>M</w:t>
      </w:r>
      <w:r w:rsidR="004D3813" w:rsidRPr="00FF69E9">
        <w:rPr>
          <w:rFonts w:ascii="Calibri" w:eastAsia="Calibri" w:hAnsi="Calibri" w:cs="Calibri"/>
          <w:color w:val="7030A0"/>
          <w:sz w:val="36"/>
          <w:szCs w:val="24"/>
        </w:rPr>
        <w:t>ercado</w:t>
      </w:r>
      <w:r w:rsidR="00D744AF" w:rsidRPr="00FF69E9">
        <w:rPr>
          <w:rFonts w:ascii="Calibri" w:eastAsia="Calibri" w:hAnsi="Calibri" w:cs="Calibri"/>
          <w:color w:val="7030A0"/>
          <w:sz w:val="36"/>
          <w:szCs w:val="24"/>
        </w:rPr>
        <w:t xml:space="preserve"> Laboral del Licenciado en </w:t>
      </w:r>
      <w:r w:rsidR="00321592" w:rsidRPr="00FF69E9">
        <w:rPr>
          <w:rFonts w:ascii="Calibri" w:eastAsia="Calibri" w:hAnsi="Calibri" w:cs="Calibri"/>
          <w:color w:val="7030A0"/>
          <w:sz w:val="36"/>
          <w:szCs w:val="24"/>
        </w:rPr>
        <w:t xml:space="preserve"> </w:t>
      </w:r>
      <w:r w:rsidR="00D744AF" w:rsidRPr="00FF69E9">
        <w:rPr>
          <w:rFonts w:ascii="Calibri" w:eastAsia="Calibri" w:hAnsi="Calibri" w:cs="Calibri"/>
          <w:color w:val="7030A0"/>
          <w:sz w:val="36"/>
          <w:szCs w:val="24"/>
        </w:rPr>
        <w:t>Administración  de Empresas</w:t>
      </w:r>
    </w:p>
    <w:p w14:paraId="2B527F6D" w14:textId="4BA303FD" w:rsidR="008B51B8" w:rsidRPr="00FF69E9" w:rsidRDefault="00321592" w:rsidP="00FF69E9">
      <w:pPr>
        <w:jc w:val="right"/>
        <w:rPr>
          <w:rFonts w:ascii="Calibri" w:eastAsia="Calibri" w:hAnsi="Calibri" w:cs="Calibri"/>
          <w:color w:val="FF0000"/>
          <w:sz w:val="24"/>
          <w:szCs w:val="24"/>
        </w:rPr>
      </w:pPr>
      <w:r w:rsidRPr="00FF69E9">
        <w:rPr>
          <w:rFonts w:ascii="Calibri" w:eastAsia="Calibri" w:hAnsi="Calibri" w:cs="Calibri"/>
          <w:color w:val="7030A0"/>
          <w:sz w:val="36"/>
          <w:szCs w:val="24"/>
        </w:rPr>
        <w:t xml:space="preserve">            </w:t>
      </w:r>
      <w:r w:rsidRPr="00FF69E9">
        <w:rPr>
          <w:rFonts w:ascii="Calibri" w:eastAsia="Calibri" w:hAnsi="Calibri" w:cs="Calibri"/>
          <w:i/>
          <w:color w:val="7030A0"/>
          <w:sz w:val="28"/>
          <w:szCs w:val="24"/>
        </w:rPr>
        <w:t xml:space="preserve">Labor </w:t>
      </w:r>
      <w:proofErr w:type="spellStart"/>
      <w:r w:rsidRPr="00FF69E9">
        <w:rPr>
          <w:rFonts w:ascii="Calibri" w:eastAsia="Calibri" w:hAnsi="Calibri" w:cs="Calibri"/>
          <w:i/>
          <w:color w:val="7030A0"/>
          <w:sz w:val="28"/>
          <w:szCs w:val="24"/>
        </w:rPr>
        <w:t>Market</w:t>
      </w:r>
      <w:proofErr w:type="spellEnd"/>
      <w:r w:rsidRPr="00FF69E9">
        <w:rPr>
          <w:rFonts w:ascii="Calibri" w:eastAsia="Calibri" w:hAnsi="Calibri" w:cs="Calibri"/>
          <w:i/>
          <w:color w:val="7030A0"/>
          <w:sz w:val="28"/>
          <w:szCs w:val="24"/>
        </w:rPr>
        <w:t xml:space="preserve"> </w:t>
      </w:r>
      <w:proofErr w:type="spellStart"/>
      <w:r w:rsidRPr="00FF69E9">
        <w:rPr>
          <w:rFonts w:ascii="Calibri" w:eastAsia="Calibri" w:hAnsi="Calibri" w:cs="Calibri"/>
          <w:i/>
          <w:color w:val="7030A0"/>
          <w:sz w:val="28"/>
          <w:szCs w:val="24"/>
        </w:rPr>
        <w:t>Bach</w:t>
      </w:r>
      <w:r w:rsidR="00FF69E9">
        <w:rPr>
          <w:rFonts w:ascii="Calibri" w:eastAsia="Calibri" w:hAnsi="Calibri" w:cs="Calibri"/>
          <w:i/>
          <w:color w:val="7030A0"/>
          <w:sz w:val="28"/>
          <w:szCs w:val="24"/>
        </w:rPr>
        <w:t>elor</w:t>
      </w:r>
      <w:proofErr w:type="spellEnd"/>
      <w:r w:rsidR="00FF69E9">
        <w:rPr>
          <w:rFonts w:ascii="Calibri" w:eastAsia="Calibri" w:hAnsi="Calibri" w:cs="Calibri"/>
          <w:i/>
          <w:color w:val="7030A0"/>
          <w:sz w:val="28"/>
          <w:szCs w:val="24"/>
        </w:rPr>
        <w:t xml:space="preserve"> of Business </w:t>
      </w:r>
      <w:proofErr w:type="spellStart"/>
      <w:r w:rsidR="00FF69E9">
        <w:rPr>
          <w:rFonts w:ascii="Calibri" w:eastAsia="Calibri" w:hAnsi="Calibri" w:cs="Calibri"/>
          <w:i/>
          <w:color w:val="7030A0"/>
          <w:sz w:val="28"/>
          <w:szCs w:val="24"/>
        </w:rPr>
        <w:t>Administration</w:t>
      </w:r>
      <w:proofErr w:type="spellEnd"/>
      <w:r w:rsidR="00FF69E9">
        <w:rPr>
          <w:rFonts w:ascii="Calibri" w:eastAsia="Calibri" w:hAnsi="Calibri" w:cs="Calibri"/>
          <w:i/>
          <w:color w:val="7030A0"/>
          <w:sz w:val="28"/>
          <w:szCs w:val="24"/>
        </w:rPr>
        <w:br/>
      </w:r>
      <w:r w:rsidR="00FF69E9">
        <w:rPr>
          <w:rFonts w:ascii="Calibri" w:eastAsia="Calibri" w:hAnsi="Calibri" w:cs="Calibri"/>
          <w:b/>
          <w:sz w:val="24"/>
          <w:szCs w:val="24"/>
        </w:rPr>
        <w:br/>
      </w:r>
      <w:r w:rsidR="00FF69E9" w:rsidRPr="00FF69E9">
        <w:rPr>
          <w:rFonts w:ascii="Calibri" w:eastAsia="Calibri" w:hAnsi="Calibri" w:cs="Calibri"/>
          <w:b/>
          <w:sz w:val="24"/>
          <w:szCs w:val="24"/>
        </w:rPr>
        <w:t>Raquel Talavera Chávez</w:t>
      </w:r>
      <w:r w:rsidR="00FF69E9">
        <w:rPr>
          <w:rFonts w:ascii="Times New Roman" w:eastAsia="Times New Roman" w:hAnsi="Times New Roman" w:cs="Times New Roman"/>
          <w:sz w:val="24"/>
          <w:szCs w:val="24"/>
        </w:rPr>
        <w:br/>
      </w:r>
      <w:r w:rsidRPr="00FF69E9">
        <w:rPr>
          <w:rFonts w:ascii="Calibri" w:eastAsia="Calibri" w:hAnsi="Calibri" w:cs="Calibri"/>
          <w:sz w:val="24"/>
          <w:szCs w:val="24"/>
        </w:rPr>
        <w:t>Universidad Autónoma de Baja California</w:t>
      </w:r>
      <w:r w:rsidR="00FF69E9" w:rsidRPr="00FF69E9">
        <w:rPr>
          <w:rFonts w:ascii="Calibri" w:eastAsia="Calibri" w:hAnsi="Calibri" w:cs="Calibri"/>
          <w:sz w:val="24"/>
          <w:szCs w:val="24"/>
        </w:rPr>
        <w:t>,</w:t>
      </w:r>
      <w:r w:rsidRPr="00FF69E9">
        <w:rPr>
          <w:rFonts w:ascii="Calibri" w:eastAsia="Calibri" w:hAnsi="Calibri" w:cs="Calibri"/>
          <w:sz w:val="24"/>
          <w:szCs w:val="24"/>
        </w:rPr>
        <w:t xml:space="preserve">  Campus Tijuana</w:t>
      </w:r>
      <w:r w:rsidR="00FF69E9">
        <w:rPr>
          <w:rFonts w:ascii="Calibri" w:eastAsia="Calibri" w:hAnsi="Calibri" w:cs="Calibri"/>
          <w:sz w:val="24"/>
          <w:szCs w:val="24"/>
        </w:rPr>
        <w:br/>
      </w:r>
      <w:hyperlink r:id="rId9" w:history="1">
        <w:r w:rsidR="00FF69E9" w:rsidRPr="00FF69E9">
          <w:rPr>
            <w:color w:val="FF0000"/>
            <w:sz w:val="24"/>
          </w:rPr>
          <w:t>raquelt@uabc.edu.mx</w:t>
        </w:r>
      </w:hyperlink>
      <w:r w:rsidR="00FF69E9">
        <w:rPr>
          <w:rFonts w:ascii="Calibri" w:eastAsia="Calibri" w:hAnsi="Calibri" w:cs="Calibri"/>
          <w:color w:val="FF0000"/>
          <w:sz w:val="24"/>
          <w:szCs w:val="24"/>
        </w:rPr>
        <w:br/>
      </w:r>
      <w:r w:rsidR="00FF69E9">
        <w:rPr>
          <w:rFonts w:ascii="Calibri" w:eastAsia="Calibri" w:hAnsi="Calibri" w:cs="Calibri"/>
          <w:b/>
          <w:sz w:val="24"/>
          <w:szCs w:val="24"/>
        </w:rPr>
        <w:br/>
      </w:r>
      <w:r w:rsidRPr="00FF69E9">
        <w:rPr>
          <w:rFonts w:ascii="Calibri" w:eastAsia="Calibri" w:hAnsi="Calibri" w:cs="Calibri"/>
          <w:b/>
          <w:sz w:val="24"/>
          <w:szCs w:val="24"/>
        </w:rPr>
        <w:t xml:space="preserve">Soledad </w:t>
      </w:r>
      <w:proofErr w:type="spellStart"/>
      <w:r w:rsidRPr="00FF69E9">
        <w:rPr>
          <w:rFonts w:ascii="Calibri" w:eastAsia="Calibri" w:hAnsi="Calibri" w:cs="Calibri"/>
          <w:b/>
          <w:sz w:val="24"/>
          <w:szCs w:val="24"/>
        </w:rPr>
        <w:t>Plazola</w:t>
      </w:r>
      <w:proofErr w:type="spellEnd"/>
      <w:r w:rsidRPr="00FF69E9">
        <w:rPr>
          <w:rFonts w:ascii="Calibri" w:eastAsia="Calibri" w:hAnsi="Calibri" w:cs="Calibri"/>
          <w:b/>
          <w:sz w:val="24"/>
          <w:szCs w:val="24"/>
        </w:rPr>
        <w:t xml:space="preserve"> Rivera</w:t>
      </w:r>
      <w:r w:rsidR="00FF69E9">
        <w:rPr>
          <w:rFonts w:ascii="Times New Roman" w:eastAsia="Times New Roman" w:hAnsi="Times New Roman" w:cs="Times New Roman"/>
          <w:sz w:val="24"/>
          <w:szCs w:val="24"/>
        </w:rPr>
        <w:br/>
      </w:r>
      <w:r w:rsidRPr="00FF69E9">
        <w:rPr>
          <w:rFonts w:ascii="Calibri" w:eastAsia="Calibri" w:hAnsi="Calibri" w:cs="Calibri"/>
          <w:sz w:val="24"/>
          <w:szCs w:val="24"/>
        </w:rPr>
        <w:t>Universidad Autónoma de Baja California</w:t>
      </w:r>
      <w:r w:rsidR="00FF69E9" w:rsidRPr="00FF69E9">
        <w:rPr>
          <w:rFonts w:ascii="Calibri" w:eastAsia="Calibri" w:hAnsi="Calibri" w:cs="Calibri"/>
          <w:sz w:val="24"/>
          <w:szCs w:val="24"/>
        </w:rPr>
        <w:t>,</w:t>
      </w:r>
      <w:r w:rsidRPr="00FF69E9">
        <w:rPr>
          <w:rFonts w:ascii="Calibri" w:eastAsia="Calibri" w:hAnsi="Calibri" w:cs="Calibri"/>
          <w:sz w:val="24"/>
          <w:szCs w:val="24"/>
        </w:rPr>
        <w:t xml:space="preserve">  Campus Tijuana</w:t>
      </w:r>
      <w:r w:rsidR="00FF69E9">
        <w:rPr>
          <w:rFonts w:ascii="Calibri" w:eastAsia="Calibri" w:hAnsi="Calibri" w:cs="Calibri"/>
          <w:sz w:val="24"/>
          <w:szCs w:val="24"/>
        </w:rPr>
        <w:br/>
      </w:r>
      <w:hyperlink r:id="rId10" w:history="1">
        <w:r w:rsidR="00FF69E9" w:rsidRPr="00FF69E9">
          <w:rPr>
            <w:color w:val="FF0000"/>
            <w:sz w:val="24"/>
          </w:rPr>
          <w:t>splazola@uabc.edu.mx</w:t>
        </w:r>
      </w:hyperlink>
      <w:r w:rsidR="00FF69E9" w:rsidRPr="00FF69E9">
        <w:rPr>
          <w:color w:val="FF0000"/>
          <w:sz w:val="28"/>
        </w:rPr>
        <w:br/>
      </w:r>
      <w:r w:rsidR="00FF69E9">
        <w:rPr>
          <w:rFonts w:ascii="Calibri" w:eastAsia="Calibri" w:hAnsi="Calibri" w:cs="Calibri"/>
          <w:b/>
          <w:sz w:val="24"/>
          <w:szCs w:val="24"/>
        </w:rPr>
        <w:br/>
      </w:r>
      <w:r w:rsidRPr="00FF69E9">
        <w:rPr>
          <w:rFonts w:ascii="Calibri" w:eastAsia="Calibri" w:hAnsi="Calibri" w:cs="Calibri"/>
          <w:b/>
          <w:sz w:val="24"/>
          <w:szCs w:val="24"/>
        </w:rPr>
        <w:t>Adelina  Melgar Selvas</w:t>
      </w:r>
      <w:r w:rsidRPr="00321592">
        <w:rPr>
          <w:rFonts w:ascii="Times New Roman" w:eastAsia="Times New Roman" w:hAnsi="Times New Roman" w:cs="Times New Roman"/>
          <w:sz w:val="24"/>
          <w:szCs w:val="24"/>
        </w:rPr>
        <w:t xml:space="preserve"> </w:t>
      </w:r>
      <w:r w:rsidR="00FF69E9">
        <w:rPr>
          <w:rFonts w:ascii="Times New Roman" w:eastAsia="Times New Roman" w:hAnsi="Times New Roman" w:cs="Times New Roman"/>
          <w:sz w:val="24"/>
          <w:szCs w:val="24"/>
        </w:rPr>
        <w:br/>
      </w:r>
      <w:r w:rsidRPr="00FF69E9">
        <w:rPr>
          <w:rFonts w:ascii="Calibri" w:eastAsia="Calibri" w:hAnsi="Calibri" w:cs="Calibri"/>
          <w:sz w:val="24"/>
          <w:szCs w:val="24"/>
        </w:rPr>
        <w:t>Universidad Autónoma de Baja California</w:t>
      </w:r>
      <w:r w:rsidR="00FF69E9" w:rsidRPr="00FF69E9">
        <w:rPr>
          <w:rFonts w:ascii="Calibri" w:eastAsia="Calibri" w:hAnsi="Calibri" w:cs="Calibri"/>
          <w:sz w:val="24"/>
          <w:szCs w:val="24"/>
        </w:rPr>
        <w:t>,</w:t>
      </w:r>
      <w:r w:rsidRPr="00FF69E9">
        <w:rPr>
          <w:rFonts w:ascii="Calibri" w:eastAsia="Calibri" w:hAnsi="Calibri" w:cs="Calibri"/>
          <w:sz w:val="24"/>
          <w:szCs w:val="24"/>
        </w:rPr>
        <w:t xml:space="preserve">  Campus Tijuana</w:t>
      </w:r>
      <w:r w:rsidR="00FF69E9">
        <w:rPr>
          <w:rFonts w:ascii="Calibri" w:eastAsia="Calibri" w:hAnsi="Calibri" w:cs="Calibri"/>
          <w:sz w:val="24"/>
          <w:szCs w:val="24"/>
        </w:rPr>
        <w:br/>
      </w:r>
      <w:hyperlink r:id="rId11" w:history="1">
        <w:r w:rsidR="00BF7C0B" w:rsidRPr="00FF69E9">
          <w:rPr>
            <w:rFonts w:ascii="Calibri" w:eastAsia="Calibri" w:hAnsi="Calibri" w:cs="Calibri"/>
            <w:color w:val="FF0000"/>
            <w:sz w:val="24"/>
          </w:rPr>
          <w:t>amelgars2002@yahoo.com</w:t>
        </w:r>
      </w:hyperlink>
    </w:p>
    <w:p w14:paraId="40CBBFF2" w14:textId="77777777" w:rsidR="00BF7C0B" w:rsidRPr="00321592" w:rsidRDefault="00BF7C0B" w:rsidP="00BF7C0B">
      <w:pPr>
        <w:spacing w:after="0" w:line="360" w:lineRule="auto"/>
        <w:jc w:val="both"/>
        <w:rPr>
          <w:rFonts w:ascii="Times New Roman" w:eastAsia="Times New Roman" w:hAnsi="Times New Roman" w:cs="Times New Roman"/>
          <w:sz w:val="24"/>
          <w:szCs w:val="24"/>
        </w:rPr>
      </w:pPr>
    </w:p>
    <w:p w14:paraId="40AC86A8" w14:textId="77777777" w:rsidR="00FF69E9" w:rsidRDefault="00FF69E9" w:rsidP="00BF7C0B">
      <w:pPr>
        <w:autoSpaceDE w:val="0"/>
        <w:autoSpaceDN w:val="0"/>
        <w:adjustRightInd w:val="0"/>
        <w:spacing w:after="0" w:line="360" w:lineRule="auto"/>
        <w:jc w:val="both"/>
        <w:rPr>
          <w:rFonts w:ascii="Times New Roman" w:hAnsi="Times New Roman" w:cs="Times New Roman"/>
          <w:sz w:val="24"/>
          <w:szCs w:val="24"/>
        </w:rPr>
      </w:pPr>
    </w:p>
    <w:p w14:paraId="6E22E25D" w14:textId="77777777" w:rsidR="00FF69E9" w:rsidRPr="00FF69E9" w:rsidRDefault="00FF69E9" w:rsidP="00BF7C0B">
      <w:pPr>
        <w:autoSpaceDE w:val="0"/>
        <w:autoSpaceDN w:val="0"/>
        <w:adjustRightInd w:val="0"/>
        <w:spacing w:after="0" w:line="360" w:lineRule="auto"/>
        <w:jc w:val="both"/>
        <w:rPr>
          <w:rFonts w:ascii="Calibri" w:eastAsia="Calibri" w:hAnsi="Calibri" w:cs="Calibri"/>
          <w:color w:val="7030A0"/>
          <w:sz w:val="28"/>
          <w:szCs w:val="24"/>
        </w:rPr>
      </w:pPr>
      <w:r w:rsidRPr="00FF69E9">
        <w:rPr>
          <w:rFonts w:ascii="Calibri" w:eastAsia="Calibri" w:hAnsi="Calibri" w:cs="Calibri"/>
          <w:color w:val="7030A0"/>
          <w:sz w:val="28"/>
          <w:szCs w:val="24"/>
        </w:rPr>
        <w:t>Resumen</w:t>
      </w:r>
    </w:p>
    <w:p w14:paraId="1291780B" w14:textId="4B52FA1A" w:rsidR="00945D06" w:rsidRPr="00BF7C0B" w:rsidRDefault="008E27DD" w:rsidP="00FF69E9">
      <w:pPr>
        <w:autoSpaceDE w:val="0"/>
        <w:autoSpaceDN w:val="0"/>
        <w:adjustRightInd w:val="0"/>
        <w:spacing w:line="360" w:lineRule="auto"/>
        <w:jc w:val="both"/>
        <w:rPr>
          <w:rFonts w:ascii="Times New Roman" w:eastAsia="Times New Roman" w:hAnsi="Times New Roman" w:cs="Times New Roman"/>
          <w:color w:val="FF0000"/>
          <w:sz w:val="24"/>
          <w:szCs w:val="24"/>
        </w:rPr>
      </w:pPr>
      <w:r w:rsidRPr="00BF7C0B">
        <w:rPr>
          <w:rFonts w:ascii="Times New Roman" w:eastAsia="Calibri" w:hAnsi="Times New Roman" w:cs="Times New Roman"/>
          <w:color w:val="000000"/>
          <w:sz w:val="24"/>
          <w:szCs w:val="24"/>
        </w:rPr>
        <w:t xml:space="preserve">La </w:t>
      </w:r>
      <w:r w:rsidR="00945D06" w:rsidRPr="00BF7C0B">
        <w:rPr>
          <w:rFonts w:ascii="Times New Roman" w:eastAsia="Calibri" w:hAnsi="Times New Roman" w:cs="Times New Roman"/>
          <w:color w:val="000000"/>
          <w:sz w:val="24"/>
          <w:szCs w:val="24"/>
        </w:rPr>
        <w:t xml:space="preserve"> </w:t>
      </w:r>
      <w:r w:rsidRPr="00BF7C0B">
        <w:rPr>
          <w:rFonts w:ascii="Times New Roman" w:eastAsia="Calibri" w:hAnsi="Times New Roman" w:cs="Times New Roman"/>
          <w:color w:val="000000"/>
          <w:sz w:val="24"/>
          <w:szCs w:val="24"/>
        </w:rPr>
        <w:t xml:space="preserve">investigación </w:t>
      </w:r>
      <w:r w:rsidR="000731FD">
        <w:rPr>
          <w:rFonts w:ascii="Times New Roman" w:eastAsia="Calibri" w:hAnsi="Times New Roman" w:cs="Times New Roman"/>
          <w:color w:val="000000"/>
          <w:sz w:val="24"/>
          <w:szCs w:val="24"/>
        </w:rPr>
        <w:t xml:space="preserve">fue </w:t>
      </w:r>
      <w:r w:rsidRPr="00BF7C0B">
        <w:rPr>
          <w:rFonts w:ascii="Times New Roman" w:eastAsia="Calibri" w:hAnsi="Times New Roman" w:cs="Times New Roman"/>
          <w:color w:val="000000"/>
          <w:sz w:val="24"/>
          <w:szCs w:val="24"/>
        </w:rPr>
        <w:t xml:space="preserve">cuantitativa  y  </w:t>
      </w:r>
      <w:r w:rsidR="00945D06" w:rsidRPr="00BF7C0B">
        <w:rPr>
          <w:rFonts w:ascii="Times New Roman" w:eastAsia="Calibri" w:hAnsi="Times New Roman" w:cs="Times New Roman"/>
          <w:color w:val="000000"/>
          <w:sz w:val="24"/>
          <w:szCs w:val="24"/>
        </w:rPr>
        <w:t xml:space="preserve"> </w:t>
      </w:r>
      <w:r w:rsidR="00C13BCC">
        <w:rPr>
          <w:rFonts w:ascii="Times New Roman" w:eastAsia="Calibri" w:hAnsi="Times New Roman" w:cs="Times New Roman"/>
          <w:color w:val="000000"/>
          <w:sz w:val="24"/>
          <w:szCs w:val="24"/>
        </w:rPr>
        <w:t>tuvo</w:t>
      </w:r>
      <w:r w:rsidR="00945D06" w:rsidRPr="00BF7C0B">
        <w:rPr>
          <w:rFonts w:ascii="Times New Roman" w:eastAsia="Calibri" w:hAnsi="Times New Roman" w:cs="Times New Roman"/>
          <w:color w:val="000000"/>
          <w:sz w:val="24"/>
          <w:szCs w:val="24"/>
        </w:rPr>
        <w:t xml:space="preserve"> como objetivo </w:t>
      </w:r>
      <w:r w:rsidR="00945D06" w:rsidRPr="00BF7C0B">
        <w:rPr>
          <w:rFonts w:ascii="Times New Roman" w:eastAsia="Times New Roman" w:hAnsi="Times New Roman" w:cs="Times New Roman"/>
          <w:bCs/>
          <w:color w:val="000000"/>
          <w:sz w:val="24"/>
          <w:szCs w:val="24"/>
          <w:lang w:eastAsia="es-ES"/>
        </w:rPr>
        <w:t>generar conocimientos para la toma de decisiones con respecto al programa educativo de la</w:t>
      </w:r>
      <w:r w:rsidR="00945D06" w:rsidRPr="00BF7C0B">
        <w:rPr>
          <w:rFonts w:ascii="Times New Roman" w:hAnsi="Times New Roman" w:cs="Times New Roman"/>
          <w:sz w:val="24"/>
          <w:szCs w:val="24"/>
        </w:rPr>
        <w:t xml:space="preserve"> </w:t>
      </w:r>
      <w:r w:rsidR="00945D06" w:rsidRPr="00BF7C0B">
        <w:rPr>
          <w:rFonts w:ascii="Times New Roman" w:eastAsia="Times New Roman" w:hAnsi="Times New Roman" w:cs="Times New Roman"/>
          <w:bCs/>
          <w:color w:val="000000"/>
          <w:sz w:val="24"/>
          <w:szCs w:val="24"/>
          <w:lang w:eastAsia="es-ES"/>
        </w:rPr>
        <w:t xml:space="preserve">Licenciatura en Administración de Empresas de la UABC, Campus Tijuana, desde </w:t>
      </w:r>
      <w:r w:rsidRPr="00BF7C0B">
        <w:rPr>
          <w:rFonts w:ascii="Times New Roman" w:eastAsia="Times New Roman" w:hAnsi="Times New Roman" w:cs="Times New Roman"/>
          <w:bCs/>
          <w:color w:val="000000"/>
          <w:sz w:val="24"/>
          <w:szCs w:val="24"/>
          <w:lang w:eastAsia="es-ES"/>
        </w:rPr>
        <w:t>la perspectiva</w:t>
      </w:r>
      <w:r w:rsidR="00945D06" w:rsidRPr="00BF7C0B">
        <w:rPr>
          <w:rFonts w:ascii="Times New Roman" w:eastAsia="Times New Roman" w:hAnsi="Times New Roman" w:cs="Times New Roman"/>
          <w:bCs/>
          <w:color w:val="000000"/>
          <w:sz w:val="24"/>
          <w:szCs w:val="24"/>
          <w:lang w:eastAsia="es-ES"/>
        </w:rPr>
        <w:t xml:space="preserve"> del estudiante, egresado, profesor y empleador. El avance de los resultados que aquí se describen</w:t>
      </w:r>
      <w:r w:rsidRPr="00BF7C0B">
        <w:rPr>
          <w:rFonts w:ascii="Times New Roman" w:eastAsia="Times New Roman" w:hAnsi="Times New Roman" w:cs="Times New Roman"/>
          <w:bCs/>
          <w:color w:val="000000"/>
          <w:sz w:val="24"/>
          <w:szCs w:val="24"/>
          <w:lang w:eastAsia="es-ES"/>
        </w:rPr>
        <w:t xml:space="preserve"> están  en </w:t>
      </w:r>
      <w:r w:rsidR="00945D06" w:rsidRPr="00BF7C0B">
        <w:rPr>
          <w:rFonts w:ascii="Times New Roman" w:eastAsia="Times New Roman" w:hAnsi="Times New Roman" w:cs="Times New Roman"/>
          <w:bCs/>
          <w:color w:val="000000"/>
          <w:sz w:val="24"/>
          <w:szCs w:val="24"/>
          <w:lang w:eastAsia="es-ES"/>
        </w:rPr>
        <w:t xml:space="preserve"> relación al grado de inserción en el mercado </w:t>
      </w:r>
      <w:r w:rsidRPr="00BF7C0B">
        <w:rPr>
          <w:rFonts w:ascii="Times New Roman" w:eastAsia="Times New Roman" w:hAnsi="Times New Roman" w:cs="Times New Roman"/>
          <w:bCs/>
          <w:color w:val="000000"/>
          <w:sz w:val="24"/>
          <w:szCs w:val="24"/>
          <w:lang w:eastAsia="es-ES"/>
        </w:rPr>
        <w:t>laboral  y  los resultados   que se  presentan se   concluye</w:t>
      </w:r>
      <w:r w:rsidR="00D744AF" w:rsidRPr="00BF7C0B">
        <w:rPr>
          <w:rFonts w:ascii="Times New Roman" w:hAnsi="Times New Roman" w:cs="Times New Roman"/>
          <w:sz w:val="24"/>
          <w:szCs w:val="24"/>
        </w:rPr>
        <w:t xml:space="preserve"> que más de un 50% de los egresados de la Licenciatura en Administración de Empresas se encuentra laborando, en un 77% en el área afín a su profesión, consiguiendo empleo preferentemente a través de recomendaciones y en un lapso menor de 6 meses. El ingreso según refieren los egresados oscila de 3 y 6 a más de 10 salarios mínimos, ubicándose en su mayoría en el ramo de servicios, en niveles intermedio y operativo</w:t>
      </w:r>
      <w:r w:rsidR="00090B20" w:rsidRPr="00BF7C0B">
        <w:rPr>
          <w:rFonts w:ascii="Times New Roman" w:hAnsi="Times New Roman" w:cs="Times New Roman"/>
          <w:sz w:val="24"/>
          <w:szCs w:val="24"/>
        </w:rPr>
        <w:t>. Los datos  que se obtuvieron  indican  la inclusión que  tiene el  egresado   en  ámbito laboral    por las competencias  adquiridas en su  formación  profesional .</w:t>
      </w:r>
    </w:p>
    <w:p w14:paraId="13A231E4" w14:textId="77777777" w:rsidR="00945D06" w:rsidRPr="00BF7C0B" w:rsidRDefault="00945D06" w:rsidP="00BF7C0B">
      <w:pPr>
        <w:spacing w:after="0" w:line="360" w:lineRule="auto"/>
        <w:jc w:val="both"/>
        <w:rPr>
          <w:rFonts w:ascii="Times New Roman" w:eastAsia="Calibri" w:hAnsi="Times New Roman" w:cs="Times New Roman"/>
          <w:color w:val="000000"/>
          <w:sz w:val="24"/>
          <w:szCs w:val="24"/>
        </w:rPr>
      </w:pPr>
      <w:r w:rsidRPr="00FF69E9">
        <w:rPr>
          <w:rFonts w:ascii="Calibri" w:eastAsia="Calibri" w:hAnsi="Calibri" w:cs="Calibri"/>
          <w:color w:val="7030A0"/>
          <w:sz w:val="28"/>
          <w:szCs w:val="24"/>
        </w:rPr>
        <w:t>Palabras claves:</w:t>
      </w:r>
      <w:r w:rsidRPr="00BF7C0B">
        <w:rPr>
          <w:rFonts w:ascii="Times New Roman" w:eastAsia="Calibri" w:hAnsi="Times New Roman" w:cs="Times New Roman"/>
          <w:color w:val="000000"/>
          <w:sz w:val="24"/>
          <w:szCs w:val="24"/>
        </w:rPr>
        <w:t xml:space="preserve"> Mercado laboral, egresados, plan de estudios.</w:t>
      </w:r>
    </w:p>
    <w:p w14:paraId="29F01D73" w14:textId="77777777" w:rsidR="002902B5" w:rsidRPr="00BF7C0B" w:rsidRDefault="002902B5" w:rsidP="00BF7C0B">
      <w:pPr>
        <w:spacing w:after="0" w:line="360" w:lineRule="auto"/>
        <w:jc w:val="center"/>
        <w:rPr>
          <w:rFonts w:ascii="Times New Roman" w:eastAsia="Calibri" w:hAnsi="Times New Roman" w:cs="Times New Roman"/>
          <w:color w:val="000000"/>
          <w:sz w:val="24"/>
          <w:szCs w:val="24"/>
        </w:rPr>
      </w:pPr>
    </w:p>
    <w:p w14:paraId="5B3A3DA9" w14:textId="77777777" w:rsidR="00FF69E9" w:rsidRDefault="00FF69E9" w:rsidP="000731FD">
      <w:pPr>
        <w:spacing w:after="0" w:line="360" w:lineRule="auto"/>
        <w:jc w:val="both"/>
        <w:rPr>
          <w:rFonts w:ascii="Calibri" w:eastAsia="Calibri" w:hAnsi="Calibri" w:cs="Calibri"/>
          <w:color w:val="7030A0"/>
          <w:sz w:val="28"/>
          <w:szCs w:val="24"/>
        </w:rPr>
      </w:pPr>
      <w:proofErr w:type="spellStart"/>
      <w:r>
        <w:rPr>
          <w:rFonts w:ascii="Calibri" w:eastAsia="Calibri" w:hAnsi="Calibri" w:cs="Calibri"/>
          <w:color w:val="7030A0"/>
          <w:sz w:val="28"/>
          <w:szCs w:val="24"/>
        </w:rPr>
        <w:lastRenderedPageBreak/>
        <w:t>Abstract</w:t>
      </w:r>
      <w:proofErr w:type="spellEnd"/>
    </w:p>
    <w:p w14:paraId="0B700600" w14:textId="4898489C" w:rsidR="004D3813" w:rsidRPr="00BF7C0B" w:rsidRDefault="00C13BCC" w:rsidP="00FF69E9">
      <w:pPr>
        <w:spacing w:line="360" w:lineRule="auto"/>
        <w:jc w:val="both"/>
        <w:rPr>
          <w:rFonts w:ascii="Times New Roman" w:eastAsia="Calibri" w:hAnsi="Times New Roman" w:cs="Times New Roman"/>
          <w:color w:val="000000"/>
          <w:sz w:val="24"/>
          <w:szCs w:val="24"/>
          <w:lang w:val="en-US"/>
        </w:rPr>
      </w:pPr>
      <w:r w:rsidRPr="00C13BCC">
        <w:rPr>
          <w:rFonts w:ascii="Times New Roman" w:eastAsia="Calibri" w:hAnsi="Times New Roman" w:cs="Times New Roman"/>
          <w:color w:val="000000"/>
          <w:sz w:val="24"/>
          <w:szCs w:val="24"/>
          <w:lang w:val="en"/>
        </w:rPr>
        <w:t>The research was quantitative and aimed at generating knowledge for decision making regarding the educational program of the Bachelor of Business Administration of the UABC, Campus Tijuana, from the perspective of the student, graduate, teacher and employer. The progress of the results described here are related to the degree of insertion in the labor market and the results that are presented concludes that more than 50% of graduates of the Degree in Business Administration is working, in a 77% in the area related to their profession, getting employment preferably through recommendations and in less than 6 months. The income as reported by graduates ranges from 3 and 6 to more than 10 minimum wages, being mostly in the service sector, at intermediate and operational levels. The data obtained indicate the inclusion of the graduate in the workplace because of the skills acquired in his professional training</w:t>
      </w:r>
      <w:r>
        <w:rPr>
          <w:rFonts w:ascii="Times New Roman" w:eastAsia="Calibri" w:hAnsi="Times New Roman" w:cs="Times New Roman"/>
          <w:color w:val="000000"/>
          <w:sz w:val="24"/>
          <w:szCs w:val="24"/>
          <w:lang w:val="en"/>
        </w:rPr>
        <w:t>.</w:t>
      </w:r>
    </w:p>
    <w:p w14:paraId="3B89DB16" w14:textId="1CF89DD9" w:rsidR="004D3813" w:rsidRDefault="004D3813" w:rsidP="007552EB">
      <w:pPr>
        <w:spacing w:line="360" w:lineRule="auto"/>
        <w:jc w:val="both"/>
        <w:rPr>
          <w:rFonts w:ascii="Times New Roman" w:eastAsia="Calibri" w:hAnsi="Times New Roman" w:cs="Times New Roman"/>
          <w:color w:val="000000"/>
          <w:sz w:val="24"/>
          <w:szCs w:val="24"/>
          <w:lang w:val="en"/>
        </w:rPr>
      </w:pPr>
      <w:r w:rsidRPr="00FF69E9">
        <w:rPr>
          <w:rFonts w:ascii="Calibri" w:eastAsia="Calibri" w:hAnsi="Calibri" w:cs="Calibri"/>
          <w:color w:val="7030A0"/>
          <w:sz w:val="28"/>
          <w:szCs w:val="24"/>
        </w:rPr>
        <w:t>Key</w:t>
      </w:r>
      <w:r w:rsidR="00FF69E9">
        <w:rPr>
          <w:rFonts w:ascii="Calibri" w:eastAsia="Calibri" w:hAnsi="Calibri" w:cs="Calibri"/>
          <w:color w:val="7030A0"/>
          <w:sz w:val="28"/>
          <w:szCs w:val="24"/>
        </w:rPr>
        <w:t xml:space="preserve"> </w:t>
      </w:r>
      <w:proofErr w:type="spellStart"/>
      <w:r w:rsidRPr="00FF69E9">
        <w:rPr>
          <w:rFonts w:ascii="Calibri" w:eastAsia="Calibri" w:hAnsi="Calibri" w:cs="Calibri"/>
          <w:color w:val="7030A0"/>
          <w:sz w:val="28"/>
          <w:szCs w:val="24"/>
        </w:rPr>
        <w:t>words</w:t>
      </w:r>
      <w:proofErr w:type="spellEnd"/>
      <w:r w:rsidRPr="00FF69E9">
        <w:rPr>
          <w:rFonts w:ascii="Calibri" w:eastAsia="Calibri" w:hAnsi="Calibri" w:cs="Calibri"/>
          <w:color w:val="7030A0"/>
          <w:sz w:val="28"/>
          <w:szCs w:val="24"/>
        </w:rPr>
        <w:t>:</w:t>
      </w:r>
      <w:r w:rsidRPr="00BF7C0B">
        <w:rPr>
          <w:rFonts w:ascii="Times New Roman" w:eastAsia="Calibri" w:hAnsi="Times New Roman" w:cs="Times New Roman"/>
          <w:color w:val="000000"/>
          <w:sz w:val="24"/>
          <w:szCs w:val="24"/>
          <w:lang w:val="en"/>
        </w:rPr>
        <w:t xml:space="preserve"> labor market, graduates, curriculum.</w:t>
      </w:r>
    </w:p>
    <w:p w14:paraId="26A5B519" w14:textId="77777777" w:rsidR="007552EB" w:rsidRPr="007552EB" w:rsidRDefault="007552EB" w:rsidP="007552EB">
      <w:pPr>
        <w:jc w:val="both"/>
        <w:rPr>
          <w:rFonts w:ascii="Times New Roman" w:hAnsi="Times New Roman" w:cs="Times New Roman"/>
          <w:sz w:val="24"/>
        </w:rPr>
      </w:pPr>
      <w:r w:rsidRPr="007552EB">
        <w:rPr>
          <w:rFonts w:ascii="Times New Roman" w:hAnsi="Times New Roman" w:cs="Times New Roman"/>
          <w:b/>
          <w:sz w:val="24"/>
        </w:rPr>
        <w:t>Fecha recepción:</w:t>
      </w:r>
      <w:r w:rsidRPr="007552EB">
        <w:rPr>
          <w:rFonts w:ascii="Times New Roman" w:hAnsi="Times New Roman" w:cs="Times New Roman"/>
          <w:sz w:val="24"/>
        </w:rPr>
        <w:t xml:space="preserve">   Julio 2016          </w:t>
      </w:r>
      <w:r w:rsidRPr="007552EB">
        <w:rPr>
          <w:rFonts w:ascii="Times New Roman" w:hAnsi="Times New Roman" w:cs="Times New Roman"/>
          <w:b/>
          <w:sz w:val="24"/>
        </w:rPr>
        <w:t>Fecha aceptación:</w:t>
      </w:r>
      <w:r w:rsidRPr="007552EB">
        <w:rPr>
          <w:rFonts w:ascii="Times New Roman" w:hAnsi="Times New Roman" w:cs="Times New Roman"/>
          <w:sz w:val="24"/>
        </w:rPr>
        <w:t xml:space="preserve"> Diciembre 2016</w:t>
      </w:r>
    </w:p>
    <w:p w14:paraId="0335C5C2" w14:textId="3E21489D" w:rsidR="007552EB" w:rsidRPr="00BF7C0B" w:rsidRDefault="007552EB" w:rsidP="007552EB">
      <w:pPr>
        <w:spacing w:after="0" w:line="360" w:lineRule="auto"/>
        <w:jc w:val="both"/>
        <w:rPr>
          <w:rFonts w:ascii="Times New Roman" w:eastAsia="Calibri" w:hAnsi="Times New Roman" w:cs="Times New Roman"/>
          <w:color w:val="000000"/>
          <w:sz w:val="24"/>
          <w:szCs w:val="24"/>
          <w:lang w:val="en-US"/>
        </w:rPr>
      </w:pPr>
      <w:r>
        <w:rPr>
          <w:rFonts w:cs="Calibri"/>
        </w:rPr>
        <w:pict w14:anchorId="6796FE46">
          <v:rect id="_x0000_i1025" style="width:0;height:1.5pt" o:hralign="center" o:hrstd="t" o:hr="t" fillcolor="#a0a0a0" stroked="f"/>
        </w:pict>
      </w:r>
    </w:p>
    <w:p w14:paraId="5B64BC5F" w14:textId="77777777" w:rsidR="00D744AF" w:rsidRPr="00321592" w:rsidRDefault="00D744AF" w:rsidP="000731FD">
      <w:pPr>
        <w:spacing w:after="0" w:line="360" w:lineRule="auto"/>
        <w:jc w:val="both"/>
        <w:rPr>
          <w:rFonts w:ascii="Arial" w:eastAsia="Calibri" w:hAnsi="Arial" w:cs="Arial"/>
          <w:color w:val="000000"/>
          <w:sz w:val="24"/>
          <w:szCs w:val="24"/>
          <w:lang w:val="en-US"/>
        </w:rPr>
      </w:pPr>
    </w:p>
    <w:p w14:paraId="35DED159" w14:textId="20ED150D" w:rsidR="0018286E" w:rsidRPr="00FF69E9" w:rsidRDefault="00866C19" w:rsidP="000731FD">
      <w:pPr>
        <w:suppressAutoHyphens/>
        <w:spacing w:after="0" w:line="360" w:lineRule="auto"/>
        <w:contextualSpacing/>
        <w:rPr>
          <w:rFonts w:ascii="Calibri" w:eastAsia="Calibri" w:hAnsi="Calibri" w:cs="Calibri"/>
          <w:color w:val="7030A0"/>
          <w:sz w:val="28"/>
          <w:szCs w:val="24"/>
        </w:rPr>
      </w:pPr>
      <w:r w:rsidRPr="00FF69E9">
        <w:rPr>
          <w:rFonts w:ascii="Calibri" w:eastAsia="Calibri" w:hAnsi="Calibri" w:cs="Calibri"/>
          <w:color w:val="7030A0"/>
          <w:sz w:val="28"/>
          <w:szCs w:val="24"/>
        </w:rPr>
        <w:t>I</w:t>
      </w:r>
      <w:r w:rsidR="00066512" w:rsidRPr="00FF69E9">
        <w:rPr>
          <w:rFonts w:ascii="Calibri" w:eastAsia="Calibri" w:hAnsi="Calibri" w:cs="Calibri"/>
          <w:color w:val="7030A0"/>
          <w:sz w:val="28"/>
          <w:szCs w:val="24"/>
        </w:rPr>
        <w:t>ntroducción</w:t>
      </w:r>
    </w:p>
    <w:p w14:paraId="0F9249C2" w14:textId="531AEEB8" w:rsidR="00F937D7" w:rsidRPr="00C13BCC" w:rsidRDefault="00A22D88" w:rsidP="000731FD">
      <w:pPr>
        <w:spacing w:line="360" w:lineRule="auto"/>
        <w:jc w:val="both"/>
        <w:rPr>
          <w:rFonts w:ascii="Times New Roman" w:hAnsi="Times New Roman" w:cs="Times New Roman"/>
          <w:color w:val="000000"/>
          <w:sz w:val="24"/>
          <w:szCs w:val="24"/>
          <w:lang w:eastAsia="es-ES"/>
        </w:rPr>
      </w:pPr>
      <w:r w:rsidRPr="00C13BCC">
        <w:rPr>
          <w:rFonts w:ascii="Times New Roman" w:hAnsi="Times New Roman" w:cs="Times New Roman"/>
          <w:color w:val="000000"/>
          <w:sz w:val="24"/>
          <w:szCs w:val="24"/>
          <w:lang w:val="es-ES" w:eastAsia="es-ES"/>
        </w:rPr>
        <w:t>Uno de los aspectos que se consideran en la</w:t>
      </w:r>
      <w:r w:rsidR="009B3713" w:rsidRPr="00C13BCC">
        <w:rPr>
          <w:rFonts w:ascii="Times New Roman" w:hAnsi="Times New Roman" w:cs="Times New Roman"/>
          <w:color w:val="000000"/>
          <w:sz w:val="24"/>
          <w:szCs w:val="24"/>
          <w:lang w:val="es-ES" w:eastAsia="es-ES"/>
        </w:rPr>
        <w:t xml:space="preserve"> formulación</w:t>
      </w:r>
      <w:r w:rsidR="00FD049C" w:rsidRPr="00C13BCC">
        <w:rPr>
          <w:rFonts w:ascii="Times New Roman" w:hAnsi="Times New Roman" w:cs="Times New Roman"/>
          <w:color w:val="000000"/>
          <w:sz w:val="24"/>
          <w:szCs w:val="24"/>
          <w:lang w:val="es-ES" w:eastAsia="es-ES"/>
        </w:rPr>
        <w:t xml:space="preserve"> y desarrollo de un </w:t>
      </w:r>
      <w:r w:rsidRPr="00C13BCC">
        <w:rPr>
          <w:rFonts w:ascii="Times New Roman" w:hAnsi="Times New Roman" w:cs="Times New Roman"/>
          <w:color w:val="000000"/>
          <w:sz w:val="24"/>
          <w:szCs w:val="24"/>
          <w:lang w:val="es-ES" w:eastAsia="es-ES"/>
        </w:rPr>
        <w:t>p</w:t>
      </w:r>
      <w:r w:rsidR="00FD049C" w:rsidRPr="00C13BCC">
        <w:rPr>
          <w:rFonts w:ascii="Times New Roman" w:hAnsi="Times New Roman" w:cs="Times New Roman"/>
          <w:color w:val="000000"/>
          <w:sz w:val="24"/>
          <w:szCs w:val="24"/>
          <w:lang w:val="es-ES" w:eastAsia="es-ES"/>
        </w:rPr>
        <w:t xml:space="preserve">rograma </w:t>
      </w:r>
      <w:r w:rsidRPr="00C13BCC">
        <w:rPr>
          <w:rFonts w:ascii="Times New Roman" w:hAnsi="Times New Roman" w:cs="Times New Roman"/>
          <w:color w:val="000000"/>
          <w:sz w:val="24"/>
          <w:szCs w:val="24"/>
          <w:lang w:val="es-ES" w:eastAsia="es-ES"/>
        </w:rPr>
        <w:t>e</w:t>
      </w:r>
      <w:r w:rsidR="00FD049C" w:rsidRPr="00C13BCC">
        <w:rPr>
          <w:rFonts w:ascii="Times New Roman" w:hAnsi="Times New Roman" w:cs="Times New Roman"/>
          <w:color w:val="000000"/>
          <w:sz w:val="24"/>
          <w:szCs w:val="24"/>
          <w:lang w:val="es-ES" w:eastAsia="es-ES"/>
        </w:rPr>
        <w:t xml:space="preserve">ducativo </w:t>
      </w:r>
      <w:r w:rsidRPr="00C13BCC">
        <w:rPr>
          <w:rFonts w:ascii="Times New Roman" w:hAnsi="Times New Roman" w:cs="Times New Roman"/>
          <w:color w:val="000000"/>
          <w:sz w:val="24"/>
          <w:szCs w:val="24"/>
          <w:lang w:val="es-ES" w:eastAsia="es-ES"/>
        </w:rPr>
        <w:t>es el de</w:t>
      </w:r>
      <w:r w:rsidR="00FD049C" w:rsidRPr="00C13BCC">
        <w:rPr>
          <w:rFonts w:ascii="Times New Roman" w:hAnsi="Times New Roman" w:cs="Times New Roman"/>
          <w:color w:val="000000"/>
          <w:sz w:val="24"/>
          <w:szCs w:val="24"/>
          <w:lang w:val="es-ES" w:eastAsia="es-ES"/>
        </w:rPr>
        <w:t xml:space="preserve"> </w:t>
      </w:r>
      <w:r w:rsidR="000F66CA" w:rsidRPr="00C13BCC">
        <w:rPr>
          <w:rFonts w:ascii="Times New Roman" w:hAnsi="Times New Roman" w:cs="Times New Roman"/>
          <w:color w:val="000000"/>
          <w:sz w:val="24"/>
          <w:szCs w:val="24"/>
          <w:lang w:eastAsia="es-ES"/>
        </w:rPr>
        <w:t>las necesidades de</w:t>
      </w:r>
      <w:r w:rsidRPr="00C13BCC">
        <w:rPr>
          <w:rFonts w:ascii="Times New Roman" w:hAnsi="Times New Roman" w:cs="Times New Roman"/>
          <w:color w:val="000000"/>
          <w:sz w:val="24"/>
          <w:szCs w:val="24"/>
          <w:lang w:eastAsia="es-ES"/>
        </w:rPr>
        <w:t xml:space="preserve"> </w:t>
      </w:r>
      <w:r w:rsidR="000F66CA" w:rsidRPr="00C13BCC">
        <w:rPr>
          <w:rFonts w:ascii="Times New Roman" w:hAnsi="Times New Roman" w:cs="Times New Roman"/>
          <w:color w:val="000000"/>
          <w:sz w:val="24"/>
          <w:szCs w:val="24"/>
          <w:lang w:eastAsia="es-ES"/>
        </w:rPr>
        <w:t>l</w:t>
      </w:r>
      <w:r w:rsidRPr="00C13BCC">
        <w:rPr>
          <w:rFonts w:ascii="Times New Roman" w:hAnsi="Times New Roman" w:cs="Times New Roman"/>
          <w:color w:val="000000"/>
          <w:sz w:val="24"/>
          <w:szCs w:val="24"/>
          <w:lang w:eastAsia="es-ES"/>
        </w:rPr>
        <w:t>os</w:t>
      </w:r>
      <w:r w:rsidR="000F66CA" w:rsidRPr="00C13BCC">
        <w:rPr>
          <w:rFonts w:ascii="Times New Roman" w:hAnsi="Times New Roman" w:cs="Times New Roman"/>
          <w:color w:val="000000"/>
          <w:sz w:val="24"/>
          <w:szCs w:val="24"/>
          <w:lang w:eastAsia="es-ES"/>
        </w:rPr>
        <w:t xml:space="preserve"> sector</w:t>
      </w:r>
      <w:r w:rsidRPr="00C13BCC">
        <w:rPr>
          <w:rFonts w:ascii="Times New Roman" w:hAnsi="Times New Roman" w:cs="Times New Roman"/>
          <w:color w:val="000000"/>
          <w:sz w:val="24"/>
          <w:szCs w:val="24"/>
          <w:lang w:eastAsia="es-ES"/>
        </w:rPr>
        <w:t>es</w:t>
      </w:r>
      <w:r w:rsidR="000F66CA" w:rsidRPr="00C13BCC">
        <w:rPr>
          <w:rFonts w:ascii="Times New Roman" w:hAnsi="Times New Roman" w:cs="Times New Roman"/>
          <w:color w:val="000000"/>
          <w:sz w:val="24"/>
          <w:szCs w:val="24"/>
          <w:lang w:eastAsia="es-ES"/>
        </w:rPr>
        <w:t xml:space="preserve"> productivo y social, </w:t>
      </w:r>
      <w:r w:rsidRPr="00C13BCC">
        <w:rPr>
          <w:rFonts w:ascii="Times New Roman" w:hAnsi="Times New Roman" w:cs="Times New Roman"/>
          <w:color w:val="000000"/>
          <w:sz w:val="24"/>
          <w:szCs w:val="24"/>
          <w:lang w:eastAsia="es-ES"/>
        </w:rPr>
        <w:t xml:space="preserve">así </w:t>
      </w:r>
      <w:r w:rsidR="009B3713" w:rsidRPr="00C13BCC">
        <w:rPr>
          <w:rFonts w:ascii="Times New Roman" w:hAnsi="Times New Roman" w:cs="Times New Roman"/>
          <w:color w:val="000000"/>
          <w:sz w:val="24"/>
          <w:szCs w:val="24"/>
          <w:lang w:eastAsia="es-ES"/>
        </w:rPr>
        <w:t>como</w:t>
      </w:r>
      <w:r w:rsidR="000F66CA" w:rsidRPr="00C13BCC">
        <w:rPr>
          <w:rFonts w:ascii="Times New Roman" w:hAnsi="Times New Roman" w:cs="Times New Roman"/>
          <w:color w:val="000000"/>
          <w:sz w:val="24"/>
          <w:szCs w:val="24"/>
          <w:lang w:eastAsia="es-ES"/>
        </w:rPr>
        <w:t xml:space="preserve"> la incorporación de los avances en materia científico-tecnológica que </w:t>
      </w:r>
      <w:r w:rsidR="00F95DF3" w:rsidRPr="00C13BCC">
        <w:rPr>
          <w:rFonts w:ascii="Times New Roman" w:hAnsi="Times New Roman" w:cs="Times New Roman"/>
          <w:color w:val="000000"/>
          <w:sz w:val="24"/>
          <w:szCs w:val="24"/>
          <w:lang w:eastAsia="es-ES"/>
        </w:rPr>
        <w:t xml:space="preserve">permiten </w:t>
      </w:r>
      <w:r w:rsidR="009B3713" w:rsidRPr="00C13BCC">
        <w:rPr>
          <w:rFonts w:ascii="Times New Roman" w:hAnsi="Times New Roman" w:cs="Times New Roman"/>
          <w:color w:val="000000"/>
          <w:sz w:val="24"/>
          <w:szCs w:val="24"/>
          <w:lang w:eastAsia="es-ES"/>
        </w:rPr>
        <w:t>al egresado  dar solución a</w:t>
      </w:r>
      <w:r w:rsidR="000F66CA" w:rsidRPr="00C13BCC">
        <w:rPr>
          <w:rFonts w:ascii="Times New Roman" w:hAnsi="Times New Roman" w:cs="Times New Roman"/>
          <w:color w:val="000000"/>
          <w:sz w:val="24"/>
          <w:szCs w:val="24"/>
          <w:lang w:eastAsia="es-ES"/>
        </w:rPr>
        <w:t xml:space="preserve"> problemas de forma eficaz y eficiente ante la vida cotidiana de su entorno</w:t>
      </w:r>
      <w:r w:rsidR="00F937D7" w:rsidRPr="00C13BCC">
        <w:rPr>
          <w:rFonts w:ascii="Times New Roman" w:hAnsi="Times New Roman" w:cs="Times New Roman"/>
          <w:color w:val="000000"/>
          <w:sz w:val="24"/>
          <w:szCs w:val="24"/>
          <w:lang w:eastAsia="es-ES"/>
        </w:rPr>
        <w:t xml:space="preserve"> (UABC, </w:t>
      </w:r>
      <w:r w:rsidR="00672595" w:rsidRPr="00C13BCC">
        <w:rPr>
          <w:rFonts w:ascii="Times New Roman" w:hAnsi="Times New Roman" w:cs="Times New Roman"/>
          <w:color w:val="000000"/>
          <w:sz w:val="24"/>
          <w:szCs w:val="24"/>
          <w:lang w:eastAsia="es-ES"/>
        </w:rPr>
        <w:t>2010a, p.8).</w:t>
      </w:r>
    </w:p>
    <w:p w14:paraId="7A244C86" w14:textId="7A3112C1" w:rsidR="00B508AB" w:rsidRPr="00C13BCC" w:rsidRDefault="003A6EAD" w:rsidP="000731FD">
      <w:pPr>
        <w:spacing w:after="0" w:line="360" w:lineRule="auto"/>
        <w:jc w:val="both"/>
        <w:rPr>
          <w:rFonts w:ascii="Times New Roman" w:eastAsia="Times New Roman" w:hAnsi="Times New Roman" w:cs="Times New Roman"/>
          <w:color w:val="000000"/>
          <w:sz w:val="24"/>
          <w:szCs w:val="24"/>
          <w:lang w:eastAsia="es-ES"/>
        </w:rPr>
      </w:pPr>
      <w:r w:rsidRPr="00C13BCC">
        <w:rPr>
          <w:rFonts w:ascii="Times New Roman" w:hAnsi="Times New Roman" w:cs="Times New Roman"/>
          <w:color w:val="000000"/>
          <w:sz w:val="24"/>
          <w:szCs w:val="24"/>
          <w:lang w:eastAsia="es-ES"/>
        </w:rPr>
        <w:t>Como l</w:t>
      </w:r>
      <w:r w:rsidR="00FD049C" w:rsidRPr="00C13BCC">
        <w:rPr>
          <w:rFonts w:ascii="Times New Roman" w:hAnsi="Times New Roman" w:cs="Times New Roman"/>
          <w:color w:val="000000"/>
          <w:sz w:val="24"/>
          <w:szCs w:val="24"/>
          <w:lang w:eastAsia="es-ES"/>
        </w:rPr>
        <w:t>os requerimientos del contexto que dan pertinencia al programa educativo</w:t>
      </w:r>
      <w:r w:rsidRPr="00C13BCC">
        <w:rPr>
          <w:rFonts w:ascii="Times New Roman" w:hAnsi="Times New Roman" w:cs="Times New Roman"/>
          <w:color w:val="000000"/>
          <w:sz w:val="24"/>
          <w:szCs w:val="24"/>
          <w:lang w:eastAsia="es-ES"/>
        </w:rPr>
        <w:t xml:space="preserve"> que </w:t>
      </w:r>
      <w:r w:rsidR="00FD049C" w:rsidRPr="00C13BCC">
        <w:rPr>
          <w:rFonts w:ascii="Times New Roman" w:hAnsi="Times New Roman" w:cs="Times New Roman"/>
          <w:color w:val="000000"/>
          <w:sz w:val="24"/>
          <w:szCs w:val="24"/>
          <w:lang w:eastAsia="es-ES"/>
        </w:rPr>
        <w:t xml:space="preserve"> se </w:t>
      </w:r>
      <w:r w:rsidRPr="00C13BCC">
        <w:rPr>
          <w:rFonts w:ascii="Times New Roman" w:hAnsi="Times New Roman" w:cs="Times New Roman"/>
          <w:color w:val="000000"/>
          <w:sz w:val="24"/>
          <w:szCs w:val="24"/>
          <w:lang w:eastAsia="es-ES"/>
        </w:rPr>
        <w:t xml:space="preserve">alcanzan </w:t>
      </w:r>
      <w:r w:rsidR="00FD049C" w:rsidRPr="00C13BCC">
        <w:rPr>
          <w:rFonts w:ascii="Times New Roman" w:hAnsi="Times New Roman" w:cs="Times New Roman"/>
          <w:color w:val="000000"/>
          <w:sz w:val="24"/>
          <w:szCs w:val="24"/>
          <w:lang w:eastAsia="es-ES"/>
        </w:rPr>
        <w:t>haciendo una evaluación</w:t>
      </w:r>
      <w:r w:rsidR="00F95DF3" w:rsidRPr="00C13BCC">
        <w:rPr>
          <w:rFonts w:ascii="Times New Roman" w:hAnsi="Times New Roman" w:cs="Times New Roman"/>
          <w:color w:val="000000"/>
          <w:sz w:val="24"/>
          <w:szCs w:val="24"/>
          <w:lang w:eastAsia="es-ES"/>
        </w:rPr>
        <w:t>,</w:t>
      </w:r>
      <w:r w:rsidR="00FD049C" w:rsidRPr="00C13BCC">
        <w:rPr>
          <w:rFonts w:ascii="Times New Roman" w:hAnsi="Times New Roman" w:cs="Times New Roman"/>
          <w:color w:val="000000"/>
          <w:sz w:val="24"/>
          <w:szCs w:val="24"/>
          <w:lang w:eastAsia="es-ES"/>
        </w:rPr>
        <w:t xml:space="preserve"> externa</w:t>
      </w:r>
      <w:r w:rsidR="00F937D7" w:rsidRPr="00C13BCC">
        <w:rPr>
          <w:rFonts w:ascii="Times New Roman" w:hAnsi="Times New Roman" w:cs="Times New Roman"/>
          <w:color w:val="000000"/>
          <w:sz w:val="24"/>
          <w:szCs w:val="24"/>
          <w:lang w:eastAsia="es-ES"/>
        </w:rPr>
        <w:t xml:space="preserve"> e interna</w:t>
      </w:r>
      <w:r w:rsidR="00F95DF3" w:rsidRPr="00C13BCC">
        <w:rPr>
          <w:rFonts w:ascii="Times New Roman" w:hAnsi="Times New Roman" w:cs="Times New Roman"/>
          <w:color w:val="000000"/>
          <w:sz w:val="24"/>
          <w:szCs w:val="24"/>
          <w:lang w:eastAsia="es-ES"/>
        </w:rPr>
        <w:t>,</w:t>
      </w:r>
      <w:r w:rsidR="004D4C7A" w:rsidRPr="00C13BCC">
        <w:rPr>
          <w:rFonts w:ascii="Times New Roman" w:hAnsi="Times New Roman" w:cs="Times New Roman"/>
          <w:color w:val="000000"/>
          <w:sz w:val="24"/>
          <w:szCs w:val="24"/>
          <w:lang w:eastAsia="es-ES"/>
        </w:rPr>
        <w:t xml:space="preserve"> </w:t>
      </w:r>
      <w:r w:rsidR="004D4C7A" w:rsidRPr="00C13BCC">
        <w:rPr>
          <w:rFonts w:ascii="Times New Roman" w:eastAsia="Times New Roman" w:hAnsi="Times New Roman" w:cs="Times New Roman"/>
          <w:sz w:val="24"/>
          <w:szCs w:val="24"/>
          <w:lang w:val="es-ES_tradnl" w:eastAsia="es-ES"/>
        </w:rPr>
        <w:t xml:space="preserve">que </w:t>
      </w:r>
      <w:r w:rsidR="00F95DF3" w:rsidRPr="00C13BCC">
        <w:rPr>
          <w:rFonts w:ascii="Times New Roman" w:eastAsia="Times New Roman" w:hAnsi="Times New Roman" w:cs="Times New Roman"/>
          <w:sz w:val="24"/>
          <w:szCs w:val="24"/>
          <w:lang w:val="es-ES_tradnl" w:eastAsia="es-ES"/>
        </w:rPr>
        <w:t xml:space="preserve">permite </w:t>
      </w:r>
      <w:r w:rsidR="004D4C7A" w:rsidRPr="00C13BCC">
        <w:rPr>
          <w:rFonts w:ascii="Times New Roman" w:eastAsia="Times New Roman" w:hAnsi="Times New Roman" w:cs="Times New Roman"/>
          <w:sz w:val="24"/>
          <w:szCs w:val="24"/>
          <w:lang w:val="es-ES_tradnl" w:eastAsia="es-ES"/>
        </w:rPr>
        <w:t xml:space="preserve">conocer fortalezas, amenazas, debilidades y oportunidades del plan de estudio vigente, así como las necesidades y/o problemáticas que deben </w:t>
      </w:r>
      <w:r w:rsidR="00B508AB" w:rsidRPr="00C13BCC">
        <w:rPr>
          <w:rFonts w:ascii="Times New Roman" w:eastAsia="Times New Roman" w:hAnsi="Times New Roman" w:cs="Times New Roman"/>
          <w:sz w:val="24"/>
          <w:szCs w:val="24"/>
          <w:lang w:val="es-ES_tradnl" w:eastAsia="es-ES"/>
        </w:rPr>
        <w:t xml:space="preserve">de </w:t>
      </w:r>
      <w:r w:rsidR="004D4C7A" w:rsidRPr="00C13BCC">
        <w:rPr>
          <w:rFonts w:ascii="Times New Roman" w:eastAsia="Times New Roman" w:hAnsi="Times New Roman" w:cs="Times New Roman"/>
          <w:sz w:val="24"/>
          <w:szCs w:val="24"/>
          <w:lang w:val="es-ES_tradnl" w:eastAsia="es-ES"/>
        </w:rPr>
        <w:t>ser satisfechas por el programa educativo</w:t>
      </w:r>
      <w:r w:rsidR="00681B75" w:rsidRPr="00C13BCC">
        <w:rPr>
          <w:rFonts w:ascii="Times New Roman" w:eastAsia="Times New Roman" w:hAnsi="Times New Roman" w:cs="Times New Roman"/>
          <w:color w:val="000000"/>
          <w:sz w:val="24"/>
          <w:szCs w:val="24"/>
          <w:lang w:eastAsia="es-ES"/>
        </w:rPr>
        <w:t>, tomando como principal</w:t>
      </w:r>
      <w:r w:rsidR="00F95DF3" w:rsidRPr="00C13BCC">
        <w:rPr>
          <w:rFonts w:ascii="Times New Roman" w:eastAsia="Times New Roman" w:hAnsi="Times New Roman" w:cs="Times New Roman"/>
          <w:color w:val="000000"/>
          <w:sz w:val="24"/>
          <w:szCs w:val="24"/>
          <w:lang w:eastAsia="es-ES"/>
        </w:rPr>
        <w:t>es</w:t>
      </w:r>
      <w:r w:rsidR="00681B75" w:rsidRPr="00C13BCC">
        <w:rPr>
          <w:rFonts w:ascii="Times New Roman" w:eastAsia="Times New Roman" w:hAnsi="Times New Roman" w:cs="Times New Roman"/>
          <w:color w:val="000000"/>
          <w:sz w:val="24"/>
          <w:szCs w:val="24"/>
          <w:lang w:eastAsia="es-ES"/>
        </w:rPr>
        <w:t xml:space="preserve"> indicador</w:t>
      </w:r>
      <w:r w:rsidR="00F95DF3" w:rsidRPr="00C13BCC">
        <w:rPr>
          <w:rFonts w:ascii="Times New Roman" w:eastAsia="Times New Roman" w:hAnsi="Times New Roman" w:cs="Times New Roman"/>
          <w:color w:val="000000"/>
          <w:sz w:val="24"/>
          <w:szCs w:val="24"/>
          <w:lang w:eastAsia="es-ES"/>
        </w:rPr>
        <w:t>es</w:t>
      </w:r>
      <w:r w:rsidR="00681B75" w:rsidRPr="00C13BCC">
        <w:rPr>
          <w:rFonts w:ascii="Times New Roman" w:eastAsia="Times New Roman" w:hAnsi="Times New Roman" w:cs="Times New Roman"/>
          <w:color w:val="000000"/>
          <w:sz w:val="24"/>
          <w:szCs w:val="24"/>
          <w:lang w:eastAsia="es-ES"/>
        </w:rPr>
        <w:t xml:space="preserve"> el grado de inserción del egresado en el mercado laboral</w:t>
      </w:r>
      <w:r w:rsidR="00F95DF3" w:rsidRPr="00C13BCC">
        <w:rPr>
          <w:rFonts w:ascii="Times New Roman" w:eastAsia="Times New Roman" w:hAnsi="Times New Roman" w:cs="Times New Roman"/>
          <w:color w:val="000000"/>
          <w:sz w:val="24"/>
          <w:szCs w:val="24"/>
          <w:lang w:eastAsia="es-ES"/>
        </w:rPr>
        <w:t xml:space="preserve"> y </w:t>
      </w:r>
      <w:r w:rsidR="00681B75" w:rsidRPr="00C13BCC">
        <w:rPr>
          <w:rFonts w:ascii="Times New Roman" w:eastAsia="Times New Roman" w:hAnsi="Times New Roman" w:cs="Times New Roman"/>
          <w:color w:val="000000"/>
          <w:sz w:val="24"/>
          <w:szCs w:val="24"/>
          <w:lang w:eastAsia="es-ES"/>
        </w:rPr>
        <w:t>la relación que existe entre el programa educativo y las necesidades de</w:t>
      </w:r>
      <w:r w:rsidR="0049534F" w:rsidRPr="00C13BCC">
        <w:rPr>
          <w:rFonts w:ascii="Times New Roman" w:eastAsia="Times New Roman" w:hAnsi="Times New Roman" w:cs="Times New Roman"/>
          <w:color w:val="000000"/>
          <w:sz w:val="24"/>
          <w:szCs w:val="24"/>
          <w:lang w:eastAsia="es-ES"/>
        </w:rPr>
        <w:t xml:space="preserve"> </w:t>
      </w:r>
      <w:r w:rsidR="00681B75" w:rsidRPr="00C13BCC">
        <w:rPr>
          <w:rFonts w:ascii="Times New Roman" w:eastAsia="Times New Roman" w:hAnsi="Times New Roman" w:cs="Times New Roman"/>
          <w:color w:val="000000"/>
          <w:sz w:val="24"/>
          <w:szCs w:val="24"/>
          <w:lang w:eastAsia="es-ES"/>
        </w:rPr>
        <w:t>l</w:t>
      </w:r>
      <w:r w:rsidR="0049534F" w:rsidRPr="00C13BCC">
        <w:rPr>
          <w:rFonts w:ascii="Times New Roman" w:eastAsia="Times New Roman" w:hAnsi="Times New Roman" w:cs="Times New Roman"/>
          <w:color w:val="000000"/>
          <w:sz w:val="24"/>
          <w:szCs w:val="24"/>
          <w:lang w:eastAsia="es-ES"/>
        </w:rPr>
        <w:t>os</w:t>
      </w:r>
      <w:r w:rsidR="00681B75" w:rsidRPr="00C13BCC">
        <w:rPr>
          <w:rFonts w:ascii="Times New Roman" w:eastAsia="Times New Roman" w:hAnsi="Times New Roman" w:cs="Times New Roman"/>
          <w:color w:val="000000"/>
          <w:sz w:val="24"/>
          <w:szCs w:val="24"/>
          <w:lang w:eastAsia="es-ES"/>
        </w:rPr>
        <w:t xml:space="preserve"> sector</w:t>
      </w:r>
      <w:r w:rsidR="0049534F" w:rsidRPr="00C13BCC">
        <w:rPr>
          <w:rFonts w:ascii="Times New Roman" w:eastAsia="Times New Roman" w:hAnsi="Times New Roman" w:cs="Times New Roman"/>
          <w:color w:val="000000"/>
          <w:sz w:val="24"/>
          <w:szCs w:val="24"/>
          <w:lang w:eastAsia="es-ES"/>
        </w:rPr>
        <w:t>es</w:t>
      </w:r>
      <w:r w:rsidR="00681B75" w:rsidRPr="00C13BCC">
        <w:rPr>
          <w:rFonts w:ascii="Times New Roman" w:eastAsia="Times New Roman" w:hAnsi="Times New Roman" w:cs="Times New Roman"/>
          <w:color w:val="000000"/>
          <w:sz w:val="24"/>
          <w:szCs w:val="24"/>
          <w:lang w:eastAsia="es-ES"/>
        </w:rPr>
        <w:t xml:space="preserve"> social y productivo</w:t>
      </w:r>
      <w:r w:rsidR="00B508AB" w:rsidRPr="00C13BCC">
        <w:rPr>
          <w:rFonts w:ascii="Times New Roman" w:eastAsia="Times New Roman" w:hAnsi="Times New Roman" w:cs="Times New Roman"/>
          <w:color w:val="000000"/>
          <w:sz w:val="24"/>
          <w:szCs w:val="24"/>
          <w:lang w:eastAsia="es-ES"/>
        </w:rPr>
        <w:t xml:space="preserve"> (UABC, 2010a)</w:t>
      </w:r>
      <w:r w:rsidR="00681B75" w:rsidRPr="00C13BCC">
        <w:rPr>
          <w:rFonts w:ascii="Times New Roman" w:eastAsia="Times New Roman" w:hAnsi="Times New Roman" w:cs="Times New Roman"/>
          <w:color w:val="000000"/>
          <w:sz w:val="24"/>
          <w:szCs w:val="24"/>
          <w:lang w:eastAsia="es-ES"/>
        </w:rPr>
        <w:t>.</w:t>
      </w:r>
    </w:p>
    <w:p w14:paraId="437C3A3B" w14:textId="77777777" w:rsidR="00681B75" w:rsidRPr="00C13BCC" w:rsidRDefault="00681B75" w:rsidP="008E27DD">
      <w:pPr>
        <w:spacing w:after="0" w:line="480" w:lineRule="auto"/>
        <w:jc w:val="both"/>
        <w:rPr>
          <w:rFonts w:ascii="Times New Roman" w:hAnsi="Times New Roman" w:cs="Times New Roman"/>
          <w:color w:val="000000"/>
          <w:sz w:val="24"/>
          <w:szCs w:val="24"/>
          <w:lang w:eastAsia="es-ES"/>
        </w:rPr>
      </w:pPr>
    </w:p>
    <w:p w14:paraId="2415C08B" w14:textId="53715738" w:rsidR="0040734A" w:rsidRPr="000731FD" w:rsidRDefault="00FD049C" w:rsidP="000731FD">
      <w:pPr>
        <w:suppressAutoHyphens/>
        <w:spacing w:after="0" w:line="360" w:lineRule="auto"/>
        <w:jc w:val="both"/>
        <w:rPr>
          <w:rFonts w:ascii="Times New Roman" w:eastAsia="Times New Roman" w:hAnsi="Times New Roman" w:cs="Times New Roman"/>
          <w:bCs/>
          <w:color w:val="000000"/>
          <w:sz w:val="24"/>
          <w:szCs w:val="24"/>
          <w:lang w:eastAsia="es-ES"/>
        </w:rPr>
      </w:pPr>
      <w:r w:rsidRPr="000731FD">
        <w:rPr>
          <w:rFonts w:ascii="Times New Roman" w:eastAsia="Times New Roman" w:hAnsi="Times New Roman" w:cs="Times New Roman"/>
          <w:bCs/>
          <w:color w:val="000000"/>
          <w:sz w:val="24"/>
          <w:szCs w:val="24"/>
          <w:lang w:eastAsia="es-ES"/>
        </w:rPr>
        <w:lastRenderedPageBreak/>
        <w:t>Lo anterior da paso al proyecto</w:t>
      </w:r>
      <w:r w:rsidR="009F7FA7" w:rsidRPr="000731FD">
        <w:rPr>
          <w:rFonts w:ascii="Times New Roman" w:eastAsia="Times New Roman" w:hAnsi="Times New Roman" w:cs="Times New Roman"/>
          <w:bCs/>
          <w:color w:val="000000"/>
          <w:sz w:val="24"/>
          <w:szCs w:val="24"/>
          <w:lang w:eastAsia="es-ES"/>
        </w:rPr>
        <w:t xml:space="preserve"> investigativo que aquí se describe</w:t>
      </w:r>
      <w:r w:rsidR="009C5158" w:rsidRPr="000731FD">
        <w:rPr>
          <w:rFonts w:ascii="Times New Roman" w:eastAsia="Times New Roman" w:hAnsi="Times New Roman" w:cs="Times New Roman"/>
          <w:bCs/>
          <w:color w:val="000000"/>
          <w:sz w:val="24"/>
          <w:szCs w:val="24"/>
          <w:lang w:eastAsia="es-ES"/>
        </w:rPr>
        <w:t>, el cual forma parte</w:t>
      </w:r>
      <w:r w:rsidR="00681B75" w:rsidRPr="000731FD">
        <w:rPr>
          <w:rFonts w:ascii="Times New Roman" w:eastAsia="Times New Roman" w:hAnsi="Times New Roman" w:cs="Times New Roman"/>
          <w:bCs/>
          <w:color w:val="000000"/>
          <w:sz w:val="24"/>
          <w:szCs w:val="24"/>
          <w:lang w:eastAsia="es-ES"/>
        </w:rPr>
        <w:t xml:space="preserve"> de la evaluación externa</w:t>
      </w:r>
      <w:r w:rsidR="00196F8B" w:rsidRPr="000731FD">
        <w:rPr>
          <w:rFonts w:ascii="Times New Roman" w:eastAsia="Times New Roman" w:hAnsi="Times New Roman" w:cs="Times New Roman"/>
          <w:bCs/>
          <w:color w:val="000000"/>
          <w:sz w:val="24"/>
          <w:szCs w:val="24"/>
          <w:lang w:eastAsia="es-ES"/>
        </w:rPr>
        <w:t xml:space="preserve"> del programa educativo de la Licenciatura en</w:t>
      </w:r>
      <w:r w:rsidR="008C15F4" w:rsidRPr="000731FD">
        <w:rPr>
          <w:rFonts w:ascii="Times New Roman" w:eastAsia="Times New Roman" w:hAnsi="Times New Roman" w:cs="Times New Roman"/>
          <w:bCs/>
          <w:color w:val="000000"/>
          <w:sz w:val="24"/>
          <w:szCs w:val="24"/>
          <w:lang w:eastAsia="es-ES"/>
        </w:rPr>
        <w:t xml:space="preserve"> Administración </w:t>
      </w:r>
      <w:r w:rsidR="003A6EAD" w:rsidRPr="000731FD">
        <w:rPr>
          <w:rFonts w:ascii="Times New Roman" w:eastAsia="Times New Roman" w:hAnsi="Times New Roman" w:cs="Times New Roman"/>
          <w:bCs/>
          <w:color w:val="000000"/>
          <w:sz w:val="24"/>
          <w:szCs w:val="24"/>
          <w:lang w:eastAsia="es-ES"/>
        </w:rPr>
        <w:t xml:space="preserve"> de Empresas </w:t>
      </w:r>
      <w:r w:rsidR="008C15F4" w:rsidRPr="000731FD">
        <w:rPr>
          <w:rFonts w:ascii="Times New Roman" w:eastAsia="Times New Roman" w:hAnsi="Times New Roman" w:cs="Times New Roman"/>
          <w:bCs/>
          <w:color w:val="000000"/>
          <w:sz w:val="24"/>
          <w:szCs w:val="24"/>
          <w:lang w:eastAsia="es-ES"/>
        </w:rPr>
        <w:t xml:space="preserve">(LAE). </w:t>
      </w:r>
      <w:r w:rsidR="00B025F6" w:rsidRPr="000731FD">
        <w:rPr>
          <w:rFonts w:ascii="Times New Roman" w:eastAsia="Times New Roman" w:hAnsi="Times New Roman" w:cs="Times New Roman"/>
          <w:bCs/>
          <w:color w:val="000000"/>
          <w:sz w:val="24"/>
          <w:szCs w:val="24"/>
          <w:lang w:eastAsia="es-ES"/>
        </w:rPr>
        <w:t>En este documento se presenta un avance</w:t>
      </w:r>
      <w:r w:rsidR="00927C54" w:rsidRPr="000731FD">
        <w:rPr>
          <w:rFonts w:ascii="Times New Roman" w:eastAsia="Times New Roman" w:hAnsi="Times New Roman" w:cs="Times New Roman"/>
          <w:bCs/>
          <w:color w:val="000000"/>
          <w:sz w:val="24"/>
          <w:szCs w:val="24"/>
          <w:lang w:eastAsia="es-ES"/>
        </w:rPr>
        <w:t xml:space="preserve"> </w:t>
      </w:r>
      <w:r w:rsidR="00B025F6" w:rsidRPr="000731FD">
        <w:rPr>
          <w:rFonts w:ascii="Times New Roman" w:eastAsia="Times New Roman" w:hAnsi="Times New Roman" w:cs="Times New Roman"/>
          <w:bCs/>
          <w:color w:val="000000"/>
          <w:sz w:val="24"/>
          <w:szCs w:val="24"/>
          <w:lang w:eastAsia="es-ES"/>
        </w:rPr>
        <w:t>de los resultados obtenidos</w:t>
      </w:r>
      <w:r w:rsidR="00F95DF3" w:rsidRPr="000731FD">
        <w:rPr>
          <w:rFonts w:ascii="Times New Roman" w:eastAsia="Times New Roman" w:hAnsi="Times New Roman" w:cs="Times New Roman"/>
          <w:bCs/>
          <w:color w:val="000000"/>
          <w:sz w:val="24"/>
          <w:szCs w:val="24"/>
          <w:lang w:eastAsia="es-ES"/>
        </w:rPr>
        <w:t>,</w:t>
      </w:r>
      <w:r w:rsidR="00B025F6" w:rsidRPr="000731FD">
        <w:rPr>
          <w:rFonts w:ascii="Times New Roman" w:eastAsia="Times New Roman" w:hAnsi="Times New Roman" w:cs="Times New Roman"/>
          <w:bCs/>
          <w:color w:val="000000"/>
          <w:sz w:val="24"/>
          <w:szCs w:val="24"/>
          <w:lang w:eastAsia="es-ES"/>
        </w:rPr>
        <w:t xml:space="preserve"> con el</w:t>
      </w:r>
      <w:r w:rsidR="00090B20" w:rsidRPr="000731FD">
        <w:rPr>
          <w:rFonts w:ascii="Times New Roman" w:eastAsia="Times New Roman" w:hAnsi="Times New Roman" w:cs="Times New Roman"/>
          <w:bCs/>
          <w:color w:val="000000"/>
          <w:sz w:val="24"/>
          <w:szCs w:val="24"/>
          <w:lang w:eastAsia="es-ES"/>
        </w:rPr>
        <w:t xml:space="preserve"> egresado</w:t>
      </w:r>
      <w:r w:rsidR="008C15F4" w:rsidRPr="000731FD">
        <w:rPr>
          <w:rFonts w:ascii="Times New Roman" w:eastAsia="Times New Roman" w:hAnsi="Times New Roman" w:cs="Times New Roman"/>
          <w:bCs/>
          <w:color w:val="000000"/>
          <w:sz w:val="24"/>
          <w:szCs w:val="24"/>
          <w:lang w:eastAsia="es-ES"/>
        </w:rPr>
        <w:t xml:space="preserve"> </w:t>
      </w:r>
      <w:r w:rsidR="003A6EAD" w:rsidRPr="000731FD">
        <w:rPr>
          <w:rFonts w:ascii="Times New Roman" w:eastAsia="Times New Roman" w:hAnsi="Times New Roman" w:cs="Times New Roman"/>
          <w:bCs/>
          <w:color w:val="000000"/>
          <w:sz w:val="24"/>
          <w:szCs w:val="24"/>
          <w:lang w:eastAsia="es-ES"/>
        </w:rPr>
        <w:t xml:space="preserve">, buscando </w:t>
      </w:r>
      <w:r w:rsidR="009F7FA7" w:rsidRPr="000731FD">
        <w:rPr>
          <w:rFonts w:ascii="Times New Roman" w:eastAsia="Times New Roman" w:hAnsi="Times New Roman" w:cs="Times New Roman"/>
          <w:bCs/>
          <w:color w:val="000000"/>
          <w:sz w:val="24"/>
          <w:szCs w:val="24"/>
          <w:lang w:eastAsia="es-ES"/>
        </w:rPr>
        <w:t>identi</w:t>
      </w:r>
      <w:r w:rsidR="008A4E66" w:rsidRPr="000731FD">
        <w:rPr>
          <w:rFonts w:ascii="Times New Roman" w:eastAsia="Times New Roman" w:hAnsi="Times New Roman" w:cs="Times New Roman"/>
          <w:bCs/>
          <w:color w:val="000000"/>
          <w:sz w:val="24"/>
          <w:szCs w:val="24"/>
          <w:lang w:eastAsia="es-ES"/>
        </w:rPr>
        <w:t>ficar</w:t>
      </w:r>
      <w:r w:rsidR="00927C54" w:rsidRPr="000731FD">
        <w:rPr>
          <w:rFonts w:ascii="Times New Roman" w:eastAsia="Times New Roman" w:hAnsi="Times New Roman" w:cs="Times New Roman"/>
          <w:bCs/>
          <w:color w:val="000000"/>
          <w:sz w:val="24"/>
          <w:szCs w:val="24"/>
          <w:lang w:eastAsia="es-ES"/>
        </w:rPr>
        <w:t xml:space="preserve"> </w:t>
      </w:r>
      <w:r w:rsidR="00B025F6" w:rsidRPr="000731FD">
        <w:rPr>
          <w:rFonts w:ascii="Times New Roman" w:eastAsia="Times New Roman" w:hAnsi="Times New Roman" w:cs="Times New Roman"/>
          <w:bCs/>
          <w:color w:val="000000"/>
          <w:sz w:val="24"/>
          <w:szCs w:val="24"/>
          <w:lang w:eastAsia="es-ES"/>
        </w:rPr>
        <w:t>el</w:t>
      </w:r>
      <w:r w:rsidR="00397E4C" w:rsidRPr="000731FD">
        <w:rPr>
          <w:rFonts w:ascii="Times New Roman" w:eastAsia="Times New Roman" w:hAnsi="Times New Roman" w:cs="Times New Roman"/>
          <w:color w:val="000000"/>
          <w:sz w:val="24"/>
          <w:szCs w:val="24"/>
          <w:lang w:eastAsia="es-ES"/>
        </w:rPr>
        <w:t xml:space="preserve"> </w:t>
      </w:r>
      <w:r w:rsidR="00681B75" w:rsidRPr="000731FD">
        <w:rPr>
          <w:rFonts w:ascii="Times New Roman" w:eastAsia="Times New Roman" w:hAnsi="Times New Roman" w:cs="Times New Roman"/>
          <w:bCs/>
          <w:color w:val="000000"/>
          <w:sz w:val="24"/>
          <w:szCs w:val="24"/>
          <w:lang w:eastAsia="es-ES"/>
        </w:rPr>
        <w:t xml:space="preserve">grado de inserción en el mercado laboral, </w:t>
      </w:r>
      <w:r w:rsidR="00B025F6" w:rsidRPr="000731FD">
        <w:rPr>
          <w:rFonts w:ascii="Times New Roman" w:eastAsia="Times New Roman" w:hAnsi="Times New Roman" w:cs="Times New Roman"/>
          <w:bCs/>
          <w:color w:val="000000"/>
          <w:sz w:val="24"/>
          <w:szCs w:val="24"/>
          <w:lang w:eastAsia="es-ES"/>
        </w:rPr>
        <w:t xml:space="preserve">así como </w:t>
      </w:r>
      <w:r w:rsidR="00681B75" w:rsidRPr="000731FD">
        <w:rPr>
          <w:rFonts w:ascii="Times New Roman" w:eastAsia="Times New Roman" w:hAnsi="Times New Roman" w:cs="Times New Roman"/>
          <w:bCs/>
          <w:color w:val="000000"/>
          <w:sz w:val="24"/>
          <w:szCs w:val="24"/>
          <w:lang w:eastAsia="es-ES"/>
        </w:rPr>
        <w:t>la relación que existe entre el programa educativo</w:t>
      </w:r>
      <w:r w:rsidR="00397E4C" w:rsidRPr="000731FD">
        <w:rPr>
          <w:rFonts w:ascii="Times New Roman" w:eastAsia="Times New Roman" w:hAnsi="Times New Roman" w:cs="Times New Roman"/>
          <w:bCs/>
          <w:color w:val="000000"/>
          <w:sz w:val="24"/>
          <w:szCs w:val="24"/>
          <w:lang w:eastAsia="es-ES"/>
        </w:rPr>
        <w:t xml:space="preserve"> 2009-2 </w:t>
      </w:r>
      <w:r w:rsidR="00B025F6" w:rsidRPr="000731FD">
        <w:rPr>
          <w:rFonts w:ascii="Times New Roman" w:eastAsia="Times New Roman" w:hAnsi="Times New Roman" w:cs="Times New Roman"/>
          <w:bCs/>
          <w:color w:val="000000"/>
          <w:sz w:val="24"/>
          <w:szCs w:val="24"/>
          <w:lang w:eastAsia="es-ES"/>
        </w:rPr>
        <w:t>con los egresados de los ciclos escolares</w:t>
      </w:r>
      <w:r w:rsidR="0018286E" w:rsidRPr="000731FD">
        <w:rPr>
          <w:rFonts w:ascii="Times New Roman" w:eastAsia="Times New Roman" w:hAnsi="Times New Roman" w:cs="Times New Roman"/>
          <w:bCs/>
          <w:color w:val="000000"/>
          <w:sz w:val="24"/>
          <w:szCs w:val="24"/>
          <w:lang w:eastAsia="es-ES"/>
        </w:rPr>
        <w:t xml:space="preserve"> 2013-1</w:t>
      </w:r>
      <w:r w:rsidR="00B025F6" w:rsidRPr="000731FD">
        <w:rPr>
          <w:rFonts w:ascii="Times New Roman" w:eastAsia="Times New Roman" w:hAnsi="Times New Roman" w:cs="Times New Roman"/>
          <w:bCs/>
          <w:color w:val="000000"/>
          <w:sz w:val="24"/>
          <w:szCs w:val="24"/>
          <w:lang w:eastAsia="es-ES"/>
        </w:rPr>
        <w:t xml:space="preserve"> y</w:t>
      </w:r>
      <w:r w:rsidR="0018286E" w:rsidRPr="000731FD">
        <w:rPr>
          <w:rFonts w:ascii="Times New Roman" w:eastAsia="Times New Roman" w:hAnsi="Times New Roman" w:cs="Times New Roman"/>
          <w:bCs/>
          <w:color w:val="000000"/>
          <w:sz w:val="24"/>
          <w:szCs w:val="24"/>
          <w:lang w:eastAsia="es-ES"/>
        </w:rPr>
        <w:t xml:space="preserve"> 2013-2</w:t>
      </w:r>
      <w:r w:rsidR="0040734A" w:rsidRPr="000731FD">
        <w:rPr>
          <w:rFonts w:ascii="Times New Roman" w:eastAsia="Times New Roman" w:hAnsi="Times New Roman" w:cs="Times New Roman"/>
          <w:bCs/>
          <w:color w:val="000000"/>
          <w:sz w:val="24"/>
          <w:szCs w:val="24"/>
          <w:lang w:eastAsia="es-ES"/>
        </w:rPr>
        <w:t>.</w:t>
      </w:r>
    </w:p>
    <w:p w14:paraId="7901D82A" w14:textId="4127A3D9" w:rsidR="005F5409" w:rsidRPr="000731FD" w:rsidRDefault="00427964" w:rsidP="000731FD">
      <w:pPr>
        <w:spacing w:after="0" w:line="360" w:lineRule="auto"/>
        <w:jc w:val="both"/>
        <w:rPr>
          <w:rFonts w:ascii="Times New Roman" w:eastAsia="Times New Roman" w:hAnsi="Times New Roman" w:cs="Times New Roman"/>
          <w:color w:val="000000"/>
          <w:sz w:val="24"/>
          <w:szCs w:val="24"/>
          <w:lang w:eastAsia="es-ES"/>
        </w:rPr>
      </w:pPr>
      <w:r w:rsidRPr="000731FD">
        <w:rPr>
          <w:rFonts w:ascii="Times New Roman" w:eastAsia="Times New Roman" w:hAnsi="Times New Roman" w:cs="Times New Roman"/>
          <w:color w:val="000000"/>
          <w:sz w:val="24"/>
          <w:szCs w:val="24"/>
          <w:lang w:val="es-ES" w:eastAsia="es-ES"/>
        </w:rPr>
        <w:t xml:space="preserve">Los cambios en lo curricular </w:t>
      </w:r>
      <w:r w:rsidR="003C5A6D" w:rsidRPr="000731FD">
        <w:rPr>
          <w:rFonts w:ascii="Times New Roman" w:eastAsia="Times New Roman" w:hAnsi="Times New Roman" w:cs="Times New Roman"/>
          <w:color w:val="000000"/>
          <w:sz w:val="24"/>
          <w:szCs w:val="24"/>
          <w:lang w:val="es-ES" w:eastAsia="es-ES"/>
        </w:rPr>
        <w:t>están</w:t>
      </w:r>
      <w:r w:rsidRPr="000731FD">
        <w:rPr>
          <w:rFonts w:ascii="Times New Roman" w:eastAsia="Times New Roman" w:hAnsi="Times New Roman" w:cs="Times New Roman"/>
          <w:color w:val="000000"/>
          <w:sz w:val="24"/>
          <w:szCs w:val="24"/>
          <w:lang w:val="es-ES" w:eastAsia="es-ES"/>
        </w:rPr>
        <w:t xml:space="preserve"> asociados a cambios sociales, políticos y económicos</w:t>
      </w:r>
      <w:r w:rsidR="003C5A6D" w:rsidRPr="000731FD">
        <w:rPr>
          <w:rFonts w:ascii="Times New Roman" w:eastAsia="Times New Roman" w:hAnsi="Times New Roman" w:cs="Times New Roman"/>
          <w:color w:val="000000"/>
          <w:sz w:val="24"/>
          <w:szCs w:val="24"/>
          <w:lang w:val="es-ES" w:eastAsia="es-ES"/>
        </w:rPr>
        <w:t>,</w:t>
      </w:r>
      <w:r w:rsidRPr="000731FD">
        <w:rPr>
          <w:rFonts w:ascii="Times New Roman" w:eastAsia="Times New Roman" w:hAnsi="Times New Roman" w:cs="Times New Roman"/>
          <w:color w:val="000000"/>
          <w:sz w:val="24"/>
          <w:szCs w:val="24"/>
          <w:lang w:val="es-ES" w:eastAsia="es-ES"/>
        </w:rPr>
        <w:t xml:space="preserve"> </w:t>
      </w:r>
      <w:r w:rsidR="009F7FA7" w:rsidRPr="000731FD">
        <w:rPr>
          <w:rFonts w:ascii="Times New Roman" w:eastAsia="Times New Roman" w:hAnsi="Times New Roman" w:cs="Times New Roman"/>
          <w:color w:val="000000"/>
          <w:sz w:val="24"/>
          <w:szCs w:val="24"/>
          <w:lang w:val="es-ES" w:eastAsia="es-ES"/>
        </w:rPr>
        <w:t>menciona</w:t>
      </w:r>
      <w:r w:rsidR="003C5A6D" w:rsidRPr="000731FD">
        <w:rPr>
          <w:rFonts w:ascii="Times New Roman" w:eastAsia="Times New Roman" w:hAnsi="Times New Roman" w:cs="Times New Roman"/>
          <w:color w:val="000000"/>
          <w:sz w:val="24"/>
          <w:szCs w:val="24"/>
          <w:lang w:val="es-ES" w:eastAsia="es-ES"/>
        </w:rPr>
        <w:t>n</w:t>
      </w:r>
      <w:r w:rsidRPr="000731FD">
        <w:rPr>
          <w:rFonts w:ascii="Times New Roman" w:eastAsia="Times New Roman" w:hAnsi="Times New Roman" w:cs="Times New Roman"/>
          <w:color w:val="000000"/>
          <w:sz w:val="24"/>
          <w:szCs w:val="24"/>
          <w:lang w:val="es-ES" w:eastAsia="es-ES"/>
        </w:rPr>
        <w:t xml:space="preserve"> </w:t>
      </w:r>
      <w:proofErr w:type="spellStart"/>
      <w:r w:rsidRPr="000731FD">
        <w:rPr>
          <w:rFonts w:ascii="Times New Roman" w:eastAsia="Times New Roman" w:hAnsi="Times New Roman" w:cs="Times New Roman"/>
          <w:color w:val="000000"/>
          <w:sz w:val="24"/>
          <w:szCs w:val="24"/>
          <w:lang w:val="es-ES" w:eastAsia="es-ES"/>
        </w:rPr>
        <w:t>Beyer</w:t>
      </w:r>
      <w:proofErr w:type="spellEnd"/>
      <w:r w:rsidRPr="000731FD">
        <w:rPr>
          <w:rFonts w:ascii="Times New Roman" w:eastAsia="Times New Roman" w:hAnsi="Times New Roman" w:cs="Times New Roman"/>
          <w:color w:val="000000"/>
          <w:sz w:val="24"/>
          <w:szCs w:val="24"/>
          <w:lang w:val="es-ES" w:eastAsia="es-ES"/>
        </w:rPr>
        <w:t xml:space="preserve"> y </w:t>
      </w:r>
      <w:proofErr w:type="spellStart"/>
      <w:r w:rsidRPr="000731FD">
        <w:rPr>
          <w:rFonts w:ascii="Times New Roman" w:eastAsia="Times New Roman" w:hAnsi="Times New Roman" w:cs="Times New Roman"/>
          <w:color w:val="000000"/>
          <w:sz w:val="24"/>
          <w:szCs w:val="24"/>
          <w:lang w:val="es-ES" w:eastAsia="es-ES"/>
        </w:rPr>
        <w:t>Liston</w:t>
      </w:r>
      <w:proofErr w:type="spellEnd"/>
      <w:r w:rsidRPr="000731FD">
        <w:rPr>
          <w:rFonts w:ascii="Times New Roman" w:eastAsia="Times New Roman" w:hAnsi="Times New Roman" w:cs="Times New Roman"/>
          <w:color w:val="000000"/>
          <w:sz w:val="24"/>
          <w:szCs w:val="24"/>
          <w:lang w:val="es-ES" w:eastAsia="es-ES"/>
        </w:rPr>
        <w:t xml:space="preserve"> (2001, p.9), </w:t>
      </w:r>
      <w:r w:rsidR="00927C54" w:rsidRPr="000731FD">
        <w:rPr>
          <w:rFonts w:ascii="Times New Roman" w:eastAsia="Times New Roman" w:hAnsi="Times New Roman" w:cs="Times New Roman"/>
          <w:color w:val="000000"/>
          <w:sz w:val="24"/>
          <w:szCs w:val="24"/>
          <w:lang w:val="es-ES" w:eastAsia="es-ES"/>
        </w:rPr>
        <w:t>est</w:t>
      </w:r>
      <w:r w:rsidR="00D2393E" w:rsidRPr="000731FD">
        <w:rPr>
          <w:rFonts w:ascii="Times New Roman" w:eastAsia="Times New Roman" w:hAnsi="Times New Roman" w:cs="Times New Roman"/>
          <w:color w:val="000000"/>
          <w:sz w:val="24"/>
          <w:szCs w:val="24"/>
          <w:lang w:val="es-ES" w:eastAsia="es-ES"/>
        </w:rPr>
        <w:t>os</w:t>
      </w:r>
      <w:r w:rsidR="00927C54" w:rsidRPr="000731FD">
        <w:rPr>
          <w:rFonts w:ascii="Times New Roman" w:eastAsia="Times New Roman" w:hAnsi="Times New Roman" w:cs="Times New Roman"/>
          <w:color w:val="000000"/>
          <w:sz w:val="24"/>
          <w:szCs w:val="24"/>
          <w:lang w:val="es-ES" w:eastAsia="es-ES"/>
        </w:rPr>
        <w:t xml:space="preserve"> movimiento</w:t>
      </w:r>
      <w:r w:rsidR="00D2393E" w:rsidRPr="000731FD">
        <w:rPr>
          <w:rFonts w:ascii="Times New Roman" w:eastAsia="Times New Roman" w:hAnsi="Times New Roman" w:cs="Times New Roman"/>
          <w:color w:val="000000"/>
          <w:sz w:val="24"/>
          <w:szCs w:val="24"/>
          <w:lang w:val="es-ES" w:eastAsia="es-ES"/>
        </w:rPr>
        <w:t>s</w:t>
      </w:r>
      <w:r w:rsidR="00927C54" w:rsidRPr="000731FD">
        <w:rPr>
          <w:rFonts w:ascii="Times New Roman" w:eastAsia="Times New Roman" w:hAnsi="Times New Roman" w:cs="Times New Roman"/>
          <w:color w:val="000000"/>
          <w:sz w:val="24"/>
          <w:szCs w:val="24"/>
          <w:lang w:val="es-ES" w:eastAsia="es-ES"/>
        </w:rPr>
        <w:t xml:space="preserve"> en el contexto</w:t>
      </w:r>
      <w:r w:rsidR="00D2393E" w:rsidRPr="000731FD">
        <w:rPr>
          <w:rFonts w:ascii="Times New Roman" w:eastAsia="Times New Roman" w:hAnsi="Times New Roman" w:cs="Times New Roman"/>
          <w:color w:val="000000"/>
          <w:sz w:val="24"/>
          <w:szCs w:val="24"/>
          <w:lang w:val="es-ES" w:eastAsia="es-ES"/>
        </w:rPr>
        <w:t>,</w:t>
      </w:r>
      <w:r w:rsidRPr="000731FD">
        <w:rPr>
          <w:rFonts w:ascii="Times New Roman" w:eastAsia="Times New Roman" w:hAnsi="Times New Roman" w:cs="Times New Roman"/>
          <w:color w:val="000000"/>
          <w:sz w:val="24"/>
          <w:szCs w:val="24"/>
          <w:lang w:val="es-ES" w:eastAsia="es-ES"/>
        </w:rPr>
        <w:t xml:space="preserve"> </w:t>
      </w:r>
      <w:r w:rsidR="00583EFC" w:rsidRPr="000731FD">
        <w:rPr>
          <w:rFonts w:ascii="Times New Roman" w:eastAsia="Times New Roman" w:hAnsi="Times New Roman" w:cs="Times New Roman"/>
          <w:color w:val="000000"/>
          <w:sz w:val="24"/>
          <w:szCs w:val="24"/>
          <w:lang w:val="es-ES" w:eastAsia="es-ES"/>
        </w:rPr>
        <w:t xml:space="preserve">como </w:t>
      </w:r>
      <w:r w:rsidR="003C5A6D" w:rsidRPr="000731FD">
        <w:rPr>
          <w:rFonts w:ascii="Times New Roman" w:eastAsia="Times New Roman" w:hAnsi="Times New Roman" w:cs="Times New Roman"/>
          <w:color w:val="000000"/>
          <w:sz w:val="24"/>
          <w:szCs w:val="24"/>
          <w:lang w:val="es-ES" w:eastAsia="es-ES"/>
        </w:rPr>
        <w:t>son</w:t>
      </w:r>
      <w:r w:rsidRPr="000731FD">
        <w:rPr>
          <w:rFonts w:ascii="Times New Roman" w:eastAsia="Times New Roman" w:hAnsi="Times New Roman" w:cs="Times New Roman"/>
          <w:color w:val="000000"/>
          <w:sz w:val="24"/>
          <w:szCs w:val="24"/>
          <w:lang w:val="es-ES" w:eastAsia="es-ES"/>
        </w:rPr>
        <w:t xml:space="preserve"> </w:t>
      </w:r>
      <w:r w:rsidR="00583EFC" w:rsidRPr="000731FD">
        <w:rPr>
          <w:rFonts w:ascii="Times New Roman" w:eastAsia="Times New Roman" w:hAnsi="Times New Roman" w:cs="Times New Roman"/>
          <w:color w:val="000000"/>
          <w:sz w:val="24"/>
          <w:szCs w:val="24"/>
          <w:lang w:eastAsia="es-ES"/>
        </w:rPr>
        <w:t xml:space="preserve">la creciente utilización de las tecnologías de la información y la comunicación, la valoración del conocimiento como elemento de productividad y el crecimiento demográfico </w:t>
      </w:r>
      <w:r w:rsidR="00D2393E" w:rsidRPr="000731FD">
        <w:rPr>
          <w:rFonts w:ascii="Times New Roman" w:eastAsia="Times New Roman" w:hAnsi="Times New Roman" w:cs="Times New Roman"/>
          <w:color w:val="000000"/>
          <w:sz w:val="24"/>
          <w:szCs w:val="24"/>
          <w:lang w:eastAsia="es-ES"/>
        </w:rPr>
        <w:t>(</w:t>
      </w:r>
      <w:r w:rsidR="00583EFC" w:rsidRPr="000731FD">
        <w:rPr>
          <w:rFonts w:ascii="Times New Roman" w:eastAsia="Times New Roman" w:hAnsi="Times New Roman" w:cs="Times New Roman"/>
          <w:color w:val="000000"/>
          <w:sz w:val="24"/>
          <w:szCs w:val="24"/>
          <w:lang w:eastAsia="es-ES"/>
        </w:rPr>
        <w:t>en el que los jóvenes representan un porcentaje cada vez mayor de la población que demandan un acceso a la educación superior</w:t>
      </w:r>
      <w:r w:rsidR="00D2393E" w:rsidRPr="000731FD">
        <w:rPr>
          <w:rFonts w:ascii="Times New Roman" w:eastAsia="Times New Roman" w:hAnsi="Times New Roman" w:cs="Times New Roman"/>
          <w:color w:val="000000"/>
          <w:sz w:val="24"/>
          <w:szCs w:val="24"/>
          <w:lang w:eastAsia="es-ES"/>
        </w:rPr>
        <w:t>)</w:t>
      </w:r>
      <w:r w:rsidR="00583EFC" w:rsidRPr="000731FD">
        <w:rPr>
          <w:rFonts w:ascii="Times New Roman" w:eastAsia="Times New Roman" w:hAnsi="Times New Roman" w:cs="Times New Roman"/>
          <w:color w:val="000000"/>
          <w:sz w:val="24"/>
          <w:szCs w:val="24"/>
          <w:lang w:eastAsia="es-ES"/>
        </w:rPr>
        <w:t xml:space="preserve"> y las recomendaciones</w:t>
      </w:r>
      <w:r w:rsidR="00D2393E" w:rsidRPr="000731FD">
        <w:rPr>
          <w:rFonts w:ascii="Times New Roman" w:eastAsia="Times New Roman" w:hAnsi="Times New Roman" w:cs="Times New Roman"/>
          <w:color w:val="000000"/>
          <w:sz w:val="24"/>
          <w:szCs w:val="24"/>
          <w:lang w:eastAsia="es-ES"/>
        </w:rPr>
        <w:t xml:space="preserve"> internacionales</w:t>
      </w:r>
      <w:r w:rsidR="00583EFC" w:rsidRPr="000731FD">
        <w:rPr>
          <w:rFonts w:ascii="Times New Roman" w:eastAsia="Times New Roman" w:hAnsi="Times New Roman" w:cs="Times New Roman"/>
          <w:color w:val="000000"/>
          <w:sz w:val="24"/>
          <w:szCs w:val="24"/>
          <w:lang w:eastAsia="es-ES"/>
        </w:rPr>
        <w:t xml:space="preserve"> hechas </w:t>
      </w:r>
      <w:r w:rsidR="00927C54" w:rsidRPr="000731FD">
        <w:rPr>
          <w:rFonts w:ascii="Times New Roman" w:eastAsia="Times New Roman" w:hAnsi="Times New Roman" w:cs="Times New Roman"/>
          <w:color w:val="000000"/>
          <w:sz w:val="24"/>
          <w:szCs w:val="24"/>
          <w:lang w:eastAsia="es-ES"/>
        </w:rPr>
        <w:t xml:space="preserve">por </w:t>
      </w:r>
      <w:r w:rsidR="00583EFC" w:rsidRPr="000731FD">
        <w:rPr>
          <w:rFonts w:ascii="Times New Roman" w:eastAsia="Times New Roman" w:hAnsi="Times New Roman" w:cs="Times New Roman"/>
          <w:color w:val="000000"/>
          <w:sz w:val="24"/>
          <w:szCs w:val="24"/>
          <w:lang w:eastAsia="es-ES"/>
        </w:rPr>
        <w:t>el Banco Mundial, la Organización para la Cooperación y el Desarrollo Económico, la Comisión Económica para América Latina y la UNESCO</w:t>
      </w:r>
      <w:r w:rsidR="00927C54" w:rsidRPr="000731FD">
        <w:rPr>
          <w:rFonts w:ascii="Times New Roman" w:eastAsia="Times New Roman" w:hAnsi="Times New Roman" w:cs="Times New Roman"/>
          <w:color w:val="000000"/>
          <w:sz w:val="24"/>
          <w:szCs w:val="24"/>
          <w:lang w:eastAsia="es-ES"/>
        </w:rPr>
        <w:t>,</w:t>
      </w:r>
      <w:r w:rsidR="0049534F" w:rsidRPr="000731FD">
        <w:rPr>
          <w:rFonts w:ascii="Times New Roman" w:eastAsia="Times New Roman" w:hAnsi="Times New Roman" w:cs="Times New Roman"/>
          <w:color w:val="000000"/>
          <w:sz w:val="24"/>
          <w:szCs w:val="24"/>
          <w:lang w:eastAsia="es-ES"/>
        </w:rPr>
        <w:t xml:space="preserve"> todos ellos</w:t>
      </w:r>
      <w:r w:rsidR="00583EFC" w:rsidRPr="000731FD">
        <w:rPr>
          <w:rFonts w:ascii="Times New Roman" w:eastAsia="Times New Roman" w:hAnsi="Times New Roman" w:cs="Times New Roman"/>
          <w:color w:val="000000"/>
          <w:sz w:val="24"/>
          <w:szCs w:val="24"/>
          <w:lang w:eastAsia="es-ES"/>
        </w:rPr>
        <w:t xml:space="preserve"> impulsan los cambios curriculares de la UABC, </w:t>
      </w:r>
      <w:r w:rsidR="00583EFC" w:rsidRPr="000731FD">
        <w:rPr>
          <w:rFonts w:ascii="Times New Roman" w:eastAsia="Times New Roman" w:hAnsi="Times New Roman" w:cs="Times New Roman"/>
          <w:color w:val="000000"/>
          <w:sz w:val="24"/>
          <w:szCs w:val="24"/>
          <w:lang w:val="es-ES" w:eastAsia="es-ES"/>
        </w:rPr>
        <w:t>mantienen</w:t>
      </w:r>
      <w:r w:rsidR="0049534F" w:rsidRPr="000731FD">
        <w:rPr>
          <w:rFonts w:ascii="Times New Roman" w:eastAsia="Times New Roman" w:hAnsi="Times New Roman" w:cs="Times New Roman"/>
          <w:color w:val="000000"/>
          <w:sz w:val="24"/>
          <w:szCs w:val="24"/>
          <w:lang w:val="es-ES" w:eastAsia="es-ES"/>
        </w:rPr>
        <w:t xml:space="preserve"> </w:t>
      </w:r>
      <w:r w:rsidR="00583EFC" w:rsidRPr="000731FD">
        <w:rPr>
          <w:rFonts w:ascii="Times New Roman" w:eastAsia="Times New Roman" w:hAnsi="Times New Roman" w:cs="Times New Roman"/>
          <w:color w:val="000000"/>
          <w:sz w:val="24"/>
          <w:szCs w:val="24"/>
          <w:lang w:val="es-ES" w:eastAsia="es-ES"/>
        </w:rPr>
        <w:t xml:space="preserve">una dinámica constante </w:t>
      </w:r>
      <w:r w:rsidR="0049534F" w:rsidRPr="000731FD">
        <w:rPr>
          <w:rFonts w:ascii="Times New Roman" w:eastAsia="Times New Roman" w:hAnsi="Times New Roman" w:cs="Times New Roman"/>
          <w:color w:val="000000"/>
          <w:sz w:val="24"/>
          <w:szCs w:val="24"/>
          <w:lang w:val="es-ES" w:eastAsia="es-ES"/>
        </w:rPr>
        <w:t xml:space="preserve">de </w:t>
      </w:r>
      <w:r w:rsidR="00583EFC" w:rsidRPr="000731FD">
        <w:rPr>
          <w:rFonts w:ascii="Times New Roman" w:eastAsia="Times New Roman" w:hAnsi="Times New Roman" w:cs="Times New Roman"/>
          <w:color w:val="000000"/>
          <w:sz w:val="24"/>
          <w:szCs w:val="24"/>
          <w:lang w:val="es-ES" w:eastAsia="es-ES"/>
        </w:rPr>
        <w:t>restructuración y actualización de los planes de estudios en la universidad</w:t>
      </w:r>
      <w:r w:rsidR="00D2393E" w:rsidRPr="000731FD">
        <w:rPr>
          <w:rFonts w:ascii="Times New Roman" w:eastAsia="Times New Roman" w:hAnsi="Times New Roman" w:cs="Times New Roman"/>
          <w:color w:val="000000"/>
          <w:sz w:val="24"/>
          <w:szCs w:val="24"/>
          <w:lang w:val="es-ES" w:eastAsia="es-ES"/>
        </w:rPr>
        <w:t>, los cuales están</w:t>
      </w:r>
      <w:r w:rsidR="000173E7" w:rsidRPr="000731FD">
        <w:rPr>
          <w:rFonts w:ascii="Times New Roman" w:eastAsia="Times New Roman" w:hAnsi="Times New Roman" w:cs="Times New Roman"/>
          <w:color w:val="000000"/>
          <w:sz w:val="24"/>
          <w:szCs w:val="24"/>
          <w:lang w:val="es-ES" w:eastAsia="es-ES"/>
        </w:rPr>
        <w:t xml:space="preserve"> alineados </w:t>
      </w:r>
      <w:r w:rsidR="005F5409" w:rsidRPr="000731FD">
        <w:rPr>
          <w:rFonts w:ascii="Times New Roman" w:eastAsia="Times New Roman" w:hAnsi="Times New Roman" w:cs="Times New Roman"/>
          <w:color w:val="000000"/>
          <w:sz w:val="24"/>
          <w:szCs w:val="24"/>
          <w:lang w:val="es-ES" w:eastAsia="es-ES"/>
        </w:rPr>
        <w:t xml:space="preserve">al Modelo Educativo de la </w:t>
      </w:r>
      <w:r w:rsidR="005F5409" w:rsidRPr="000731FD">
        <w:rPr>
          <w:rFonts w:ascii="Times New Roman" w:eastAsia="Times New Roman" w:hAnsi="Times New Roman" w:cs="Times New Roman"/>
          <w:sz w:val="24"/>
          <w:szCs w:val="24"/>
          <w:lang w:eastAsia="ar-SA"/>
        </w:rPr>
        <w:t>UABC</w:t>
      </w:r>
      <w:r w:rsidR="00D2393E" w:rsidRPr="000731FD">
        <w:rPr>
          <w:rFonts w:ascii="Times New Roman" w:eastAsia="Times New Roman" w:hAnsi="Times New Roman" w:cs="Times New Roman"/>
          <w:sz w:val="24"/>
          <w:szCs w:val="24"/>
          <w:lang w:eastAsia="ar-SA"/>
        </w:rPr>
        <w:t>,</w:t>
      </w:r>
      <w:r w:rsidR="005F5409" w:rsidRPr="000731FD">
        <w:rPr>
          <w:rFonts w:ascii="Times New Roman" w:eastAsia="Times New Roman" w:hAnsi="Times New Roman" w:cs="Times New Roman"/>
          <w:color w:val="000000"/>
          <w:sz w:val="24"/>
          <w:szCs w:val="24"/>
          <w:lang w:val="es-ES" w:eastAsia="es-ES"/>
        </w:rPr>
        <w:t xml:space="preserve"> </w:t>
      </w:r>
      <w:r w:rsidR="005F5409" w:rsidRPr="000731FD">
        <w:rPr>
          <w:rFonts w:ascii="Times New Roman" w:eastAsia="Times New Roman" w:hAnsi="Times New Roman" w:cs="Times New Roman"/>
          <w:sz w:val="24"/>
          <w:szCs w:val="24"/>
          <w:lang w:eastAsia="ar-SA"/>
        </w:rPr>
        <w:t xml:space="preserve">que establece un sustento en la educación a lo largo de la vida, un enfoque constructivista, es humanista, tiende a la preservación de los valores universales, valora el esfuerzo, la búsqueda permanente de la excelencia, la comunicación, la participación responsable, el liderazgo fundado en las competencias académicas y profesionales, una actitud emprendedora, creativa e innovadora, la pluralidad, la libertad y el respeto como espacio entre todos sus miembros, parte de la misión institucional, identificando las funciones de docencia, investigación, vinculación, extensión y gestión institucional y </w:t>
      </w:r>
      <w:r w:rsidR="005F5409" w:rsidRPr="000731FD">
        <w:rPr>
          <w:rFonts w:ascii="Times New Roman" w:eastAsia="Times New Roman" w:hAnsi="Times New Roman" w:cs="Times New Roman"/>
          <w:bCs/>
          <w:color w:val="000000"/>
          <w:sz w:val="24"/>
          <w:szCs w:val="24"/>
          <w:lang w:val="es-ES" w:eastAsia="es-ES"/>
        </w:rPr>
        <w:t xml:space="preserve">en el marco de la flexibilización curricular y su diseño por competencias </w:t>
      </w:r>
      <w:r w:rsidR="00C47D22" w:rsidRPr="000731FD">
        <w:rPr>
          <w:rFonts w:ascii="Times New Roman" w:eastAsia="Times New Roman" w:hAnsi="Times New Roman" w:cs="Times New Roman"/>
          <w:bCs/>
          <w:color w:val="000000"/>
          <w:sz w:val="24"/>
          <w:szCs w:val="24"/>
          <w:lang w:val="es-ES" w:eastAsia="es-ES"/>
        </w:rPr>
        <w:t xml:space="preserve">profesionales </w:t>
      </w:r>
      <w:r w:rsidR="005F5409" w:rsidRPr="000731FD">
        <w:rPr>
          <w:rFonts w:ascii="Times New Roman" w:eastAsia="Times New Roman" w:hAnsi="Times New Roman" w:cs="Times New Roman"/>
          <w:color w:val="000000"/>
          <w:sz w:val="24"/>
          <w:szCs w:val="24"/>
          <w:lang w:eastAsia="es-ES"/>
        </w:rPr>
        <w:t>(Martínez 2006, p.127).</w:t>
      </w:r>
    </w:p>
    <w:p w14:paraId="56CECB67" w14:textId="77777777" w:rsidR="003C5A6D" w:rsidRPr="000731FD" w:rsidRDefault="003C5A6D" w:rsidP="008E27DD">
      <w:pPr>
        <w:spacing w:after="0" w:line="480" w:lineRule="auto"/>
        <w:ind w:firstLine="706"/>
        <w:jc w:val="both"/>
        <w:rPr>
          <w:rFonts w:ascii="Times New Roman" w:eastAsia="Times New Roman" w:hAnsi="Times New Roman" w:cs="Times New Roman"/>
          <w:color w:val="000000"/>
          <w:sz w:val="24"/>
          <w:szCs w:val="24"/>
          <w:lang w:eastAsia="es-ES"/>
        </w:rPr>
      </w:pPr>
    </w:p>
    <w:p w14:paraId="565E09E8" w14:textId="28BF24A1" w:rsidR="00453DB5" w:rsidRPr="00C13BCC" w:rsidRDefault="0049534F" w:rsidP="00C13BCC">
      <w:pPr>
        <w:suppressAutoHyphens/>
        <w:spacing w:after="0" w:line="360" w:lineRule="auto"/>
        <w:jc w:val="both"/>
        <w:rPr>
          <w:rFonts w:ascii="Times New Roman" w:eastAsia="Times New Roman" w:hAnsi="Times New Roman" w:cs="Times New Roman"/>
          <w:color w:val="FF0000"/>
          <w:sz w:val="24"/>
          <w:szCs w:val="24"/>
          <w:lang w:eastAsia="ar-SA"/>
        </w:rPr>
      </w:pPr>
      <w:r w:rsidRPr="00C13BCC">
        <w:rPr>
          <w:rFonts w:ascii="Times New Roman" w:eastAsia="Times New Roman" w:hAnsi="Times New Roman" w:cs="Times New Roman"/>
          <w:sz w:val="24"/>
          <w:szCs w:val="24"/>
          <w:lang w:eastAsia="ar-SA"/>
        </w:rPr>
        <w:t xml:space="preserve">Lo anterior tiene </w:t>
      </w:r>
      <w:r w:rsidR="000173E7" w:rsidRPr="00C13BCC">
        <w:rPr>
          <w:rFonts w:ascii="Times New Roman" w:eastAsia="Times New Roman" w:hAnsi="Times New Roman" w:cs="Times New Roman"/>
          <w:sz w:val="24"/>
          <w:szCs w:val="24"/>
          <w:lang w:eastAsia="ar-SA"/>
        </w:rPr>
        <w:t xml:space="preserve">como </w:t>
      </w:r>
      <w:r w:rsidR="00C47D22" w:rsidRPr="00C13BCC">
        <w:rPr>
          <w:rFonts w:ascii="Times New Roman" w:eastAsia="Times New Roman" w:hAnsi="Times New Roman" w:cs="Times New Roman"/>
          <w:sz w:val="24"/>
          <w:szCs w:val="24"/>
          <w:lang w:eastAsia="ar-SA"/>
        </w:rPr>
        <w:t>propósito</w:t>
      </w:r>
      <w:r w:rsidRPr="00C13BCC">
        <w:rPr>
          <w:rFonts w:ascii="Times New Roman" w:eastAsia="Times New Roman" w:hAnsi="Times New Roman" w:cs="Times New Roman"/>
          <w:sz w:val="24"/>
          <w:szCs w:val="24"/>
          <w:lang w:eastAsia="ar-SA"/>
        </w:rPr>
        <w:t>s centrar en</w:t>
      </w:r>
      <w:r w:rsidR="00427964" w:rsidRPr="00C13BCC">
        <w:rPr>
          <w:rFonts w:ascii="Times New Roman" w:eastAsia="Times New Roman" w:hAnsi="Times New Roman" w:cs="Times New Roman"/>
          <w:sz w:val="24"/>
          <w:szCs w:val="24"/>
          <w:lang w:eastAsia="ar-SA"/>
        </w:rPr>
        <w:t xml:space="preserve"> </w:t>
      </w:r>
      <w:r w:rsidRPr="00C13BCC">
        <w:rPr>
          <w:rFonts w:ascii="Times New Roman" w:eastAsia="Times New Roman" w:hAnsi="Times New Roman" w:cs="Times New Roman"/>
          <w:sz w:val="24"/>
          <w:szCs w:val="24"/>
          <w:lang w:eastAsia="ar-SA"/>
        </w:rPr>
        <w:t xml:space="preserve">el </w:t>
      </w:r>
      <w:r w:rsidR="00427964" w:rsidRPr="00C13BCC">
        <w:rPr>
          <w:rFonts w:ascii="Times New Roman" w:eastAsia="Times New Roman" w:hAnsi="Times New Roman" w:cs="Times New Roman"/>
          <w:sz w:val="24"/>
          <w:szCs w:val="24"/>
          <w:lang w:eastAsia="ar-SA"/>
        </w:rPr>
        <w:t xml:space="preserve">alumno </w:t>
      </w:r>
      <w:r w:rsidRPr="00C13BCC">
        <w:rPr>
          <w:rFonts w:ascii="Times New Roman" w:eastAsia="Times New Roman" w:hAnsi="Times New Roman" w:cs="Times New Roman"/>
          <w:sz w:val="24"/>
          <w:szCs w:val="24"/>
          <w:lang w:eastAsia="ar-SA"/>
        </w:rPr>
        <w:t>la</w:t>
      </w:r>
      <w:r w:rsidR="00427964" w:rsidRPr="00C13BCC">
        <w:rPr>
          <w:rFonts w:ascii="Times New Roman" w:eastAsia="Times New Roman" w:hAnsi="Times New Roman" w:cs="Times New Roman"/>
          <w:sz w:val="24"/>
          <w:szCs w:val="24"/>
          <w:lang w:eastAsia="ar-SA"/>
        </w:rPr>
        <w:t xml:space="preserve"> atención de esfuerzos;</w:t>
      </w:r>
      <w:r w:rsidR="00595AB4" w:rsidRPr="00C13BCC">
        <w:rPr>
          <w:rFonts w:ascii="Times New Roman" w:eastAsia="Times New Roman" w:hAnsi="Times New Roman" w:cs="Times New Roman"/>
          <w:sz w:val="24"/>
          <w:szCs w:val="24"/>
          <w:lang w:eastAsia="ar-SA"/>
        </w:rPr>
        <w:t xml:space="preserve"> </w:t>
      </w:r>
      <w:r w:rsidRPr="00C13BCC">
        <w:rPr>
          <w:rFonts w:ascii="Times New Roman" w:eastAsia="Times New Roman" w:hAnsi="Times New Roman" w:cs="Times New Roman"/>
          <w:sz w:val="24"/>
          <w:szCs w:val="24"/>
          <w:lang w:eastAsia="ar-SA"/>
        </w:rPr>
        <w:t>a</w:t>
      </w:r>
      <w:r w:rsidR="00453DB5" w:rsidRPr="00C13BCC">
        <w:rPr>
          <w:rFonts w:ascii="Times New Roman" w:eastAsia="Times New Roman" w:hAnsi="Times New Roman" w:cs="Times New Roman"/>
          <w:sz w:val="24"/>
          <w:szCs w:val="24"/>
          <w:lang w:eastAsia="ar-SA"/>
        </w:rPr>
        <w:t>lcanzar una formación integral del alumno</w:t>
      </w:r>
      <w:r w:rsidR="00F21FC5" w:rsidRPr="00C13BCC">
        <w:rPr>
          <w:rFonts w:ascii="Times New Roman" w:eastAsia="Times New Roman" w:hAnsi="Times New Roman" w:cs="Times New Roman"/>
          <w:sz w:val="24"/>
          <w:szCs w:val="24"/>
          <w:lang w:eastAsia="ar-SA"/>
        </w:rPr>
        <w:t>;</w:t>
      </w:r>
      <w:r w:rsidR="00595AB4" w:rsidRPr="00C13BCC">
        <w:rPr>
          <w:rFonts w:ascii="Times New Roman" w:eastAsia="Times New Roman" w:hAnsi="Times New Roman" w:cs="Times New Roman"/>
          <w:sz w:val="24"/>
          <w:szCs w:val="24"/>
          <w:lang w:eastAsia="ar-SA"/>
        </w:rPr>
        <w:t xml:space="preserve"> </w:t>
      </w:r>
      <w:r w:rsidRPr="00C13BCC">
        <w:rPr>
          <w:rFonts w:ascii="Times New Roman" w:eastAsia="Times New Roman" w:hAnsi="Times New Roman" w:cs="Times New Roman"/>
          <w:sz w:val="24"/>
          <w:szCs w:val="24"/>
          <w:lang w:eastAsia="ar-SA"/>
        </w:rPr>
        <w:t>f</w:t>
      </w:r>
      <w:r w:rsidR="00453DB5" w:rsidRPr="00C13BCC">
        <w:rPr>
          <w:rFonts w:ascii="Times New Roman" w:eastAsia="Times New Roman" w:hAnsi="Times New Roman" w:cs="Times New Roman"/>
          <w:sz w:val="24"/>
          <w:szCs w:val="24"/>
          <w:lang w:eastAsia="ar-SA"/>
        </w:rPr>
        <w:t xml:space="preserve">avorecer la </w:t>
      </w:r>
      <w:proofErr w:type="spellStart"/>
      <w:r w:rsidR="00453DB5" w:rsidRPr="00C13BCC">
        <w:rPr>
          <w:rFonts w:ascii="Times New Roman" w:eastAsia="Times New Roman" w:hAnsi="Times New Roman" w:cs="Times New Roman"/>
          <w:sz w:val="24"/>
          <w:szCs w:val="24"/>
          <w:lang w:eastAsia="ar-SA"/>
        </w:rPr>
        <w:t>interdisciplina</w:t>
      </w:r>
      <w:proofErr w:type="spellEnd"/>
      <w:r w:rsidR="00453DB5" w:rsidRPr="00C13BCC">
        <w:rPr>
          <w:rFonts w:ascii="Times New Roman" w:eastAsia="Times New Roman" w:hAnsi="Times New Roman" w:cs="Times New Roman"/>
          <w:sz w:val="24"/>
          <w:szCs w:val="24"/>
          <w:lang w:eastAsia="ar-SA"/>
        </w:rPr>
        <w:t xml:space="preserve"> en tránsito hacia la </w:t>
      </w:r>
      <w:proofErr w:type="spellStart"/>
      <w:r w:rsidR="00453DB5" w:rsidRPr="00C13BCC">
        <w:rPr>
          <w:rFonts w:ascii="Times New Roman" w:eastAsia="Times New Roman" w:hAnsi="Times New Roman" w:cs="Times New Roman"/>
          <w:sz w:val="24"/>
          <w:szCs w:val="24"/>
          <w:lang w:eastAsia="ar-SA"/>
        </w:rPr>
        <w:t>transdisciplina</w:t>
      </w:r>
      <w:proofErr w:type="spellEnd"/>
      <w:r w:rsidR="00F21FC5" w:rsidRPr="00C13BCC">
        <w:rPr>
          <w:rFonts w:ascii="Times New Roman" w:eastAsia="Times New Roman" w:hAnsi="Times New Roman" w:cs="Times New Roman"/>
          <w:sz w:val="24"/>
          <w:szCs w:val="24"/>
          <w:lang w:eastAsia="ar-SA"/>
        </w:rPr>
        <w:t>;</w:t>
      </w:r>
      <w:r w:rsidR="00595AB4" w:rsidRPr="00C13BCC">
        <w:rPr>
          <w:rFonts w:ascii="Times New Roman" w:eastAsia="Times New Roman" w:hAnsi="Times New Roman" w:cs="Times New Roman"/>
          <w:sz w:val="24"/>
          <w:szCs w:val="24"/>
          <w:lang w:eastAsia="ar-SA"/>
        </w:rPr>
        <w:t xml:space="preserve"> </w:t>
      </w:r>
      <w:r w:rsidRPr="00C13BCC">
        <w:rPr>
          <w:rFonts w:ascii="Times New Roman" w:eastAsia="Times New Roman" w:hAnsi="Times New Roman" w:cs="Times New Roman"/>
          <w:sz w:val="24"/>
          <w:szCs w:val="24"/>
          <w:lang w:eastAsia="ar-SA"/>
        </w:rPr>
        <w:t>m</w:t>
      </w:r>
      <w:r w:rsidR="00453DB5" w:rsidRPr="00C13BCC">
        <w:rPr>
          <w:rFonts w:ascii="Times New Roman" w:eastAsia="Times New Roman" w:hAnsi="Times New Roman" w:cs="Times New Roman"/>
          <w:sz w:val="24"/>
          <w:szCs w:val="24"/>
          <w:lang w:eastAsia="ar-SA"/>
        </w:rPr>
        <w:t>antener actualizad</w:t>
      </w:r>
      <w:r w:rsidR="00F21FC5" w:rsidRPr="00C13BCC">
        <w:rPr>
          <w:rFonts w:ascii="Times New Roman" w:eastAsia="Times New Roman" w:hAnsi="Times New Roman" w:cs="Times New Roman"/>
          <w:sz w:val="24"/>
          <w:szCs w:val="24"/>
          <w:lang w:eastAsia="ar-SA"/>
        </w:rPr>
        <w:t>os y pertinentes los contenidos;</w:t>
      </w:r>
      <w:r w:rsidR="00595AB4" w:rsidRPr="00C13BCC">
        <w:rPr>
          <w:rFonts w:ascii="Times New Roman" w:eastAsia="Times New Roman" w:hAnsi="Times New Roman" w:cs="Times New Roman"/>
          <w:sz w:val="24"/>
          <w:szCs w:val="24"/>
          <w:lang w:eastAsia="ar-SA"/>
        </w:rPr>
        <w:t xml:space="preserve"> </w:t>
      </w:r>
      <w:r w:rsidRPr="00C13BCC">
        <w:rPr>
          <w:rFonts w:ascii="Times New Roman" w:eastAsia="Times New Roman" w:hAnsi="Times New Roman" w:cs="Times New Roman"/>
          <w:sz w:val="24"/>
          <w:szCs w:val="24"/>
          <w:lang w:eastAsia="ar-SA"/>
        </w:rPr>
        <w:t>f</w:t>
      </w:r>
      <w:r w:rsidR="00453DB5" w:rsidRPr="00C13BCC">
        <w:rPr>
          <w:rFonts w:ascii="Times New Roman" w:eastAsia="Times New Roman" w:hAnsi="Times New Roman" w:cs="Times New Roman"/>
          <w:sz w:val="24"/>
          <w:szCs w:val="24"/>
          <w:lang w:eastAsia="ar-SA"/>
        </w:rPr>
        <w:t>avor</w:t>
      </w:r>
      <w:r w:rsidR="00F21FC5" w:rsidRPr="00C13BCC">
        <w:rPr>
          <w:rFonts w:ascii="Times New Roman" w:eastAsia="Times New Roman" w:hAnsi="Times New Roman" w:cs="Times New Roman"/>
          <w:sz w:val="24"/>
          <w:szCs w:val="24"/>
          <w:lang w:eastAsia="ar-SA"/>
        </w:rPr>
        <w:t>ecer la movilidad estudiantil;</w:t>
      </w:r>
      <w:r w:rsidR="00595AB4" w:rsidRPr="00C13BCC">
        <w:rPr>
          <w:rFonts w:ascii="Times New Roman" w:eastAsia="Times New Roman" w:hAnsi="Times New Roman" w:cs="Times New Roman"/>
          <w:sz w:val="24"/>
          <w:szCs w:val="24"/>
          <w:lang w:eastAsia="ar-SA"/>
        </w:rPr>
        <w:t xml:space="preserve"> </w:t>
      </w:r>
      <w:r w:rsidRPr="00C13BCC">
        <w:rPr>
          <w:rFonts w:ascii="Times New Roman" w:eastAsia="Times New Roman" w:hAnsi="Times New Roman" w:cs="Times New Roman"/>
          <w:sz w:val="24"/>
          <w:szCs w:val="24"/>
          <w:lang w:eastAsia="ar-SA"/>
        </w:rPr>
        <w:t>c</w:t>
      </w:r>
      <w:r w:rsidR="00453DB5" w:rsidRPr="00C13BCC">
        <w:rPr>
          <w:rFonts w:ascii="Times New Roman" w:eastAsia="Times New Roman" w:hAnsi="Times New Roman" w:cs="Times New Roman"/>
          <w:sz w:val="24"/>
          <w:szCs w:val="24"/>
          <w:lang w:eastAsia="ar-SA"/>
        </w:rPr>
        <w:t>errar brechas entre</w:t>
      </w:r>
      <w:r w:rsidR="00F21FC5" w:rsidRPr="00C13BCC">
        <w:rPr>
          <w:rFonts w:ascii="Times New Roman" w:eastAsia="Times New Roman" w:hAnsi="Times New Roman" w:cs="Times New Roman"/>
          <w:sz w:val="24"/>
          <w:szCs w:val="24"/>
          <w:lang w:eastAsia="ar-SA"/>
        </w:rPr>
        <w:t xml:space="preserve"> la universidad y la sociedad</w:t>
      </w:r>
      <w:r w:rsidRPr="00C13BCC">
        <w:rPr>
          <w:rFonts w:ascii="Times New Roman" w:eastAsia="Times New Roman" w:hAnsi="Times New Roman" w:cs="Times New Roman"/>
          <w:sz w:val="24"/>
          <w:szCs w:val="24"/>
          <w:lang w:eastAsia="ar-SA"/>
        </w:rPr>
        <w:t>;</w:t>
      </w:r>
      <w:r w:rsidR="00C47D22" w:rsidRPr="00C13BCC">
        <w:rPr>
          <w:rFonts w:ascii="Times New Roman" w:eastAsia="Times New Roman" w:hAnsi="Times New Roman" w:cs="Times New Roman"/>
          <w:sz w:val="24"/>
          <w:szCs w:val="24"/>
          <w:lang w:eastAsia="ar-SA"/>
        </w:rPr>
        <w:t xml:space="preserve"> lo que permite formar alumnos con un perfil profesional actualizado, con una actitud de autoaprendizaje, capaz, competente, que trabaje en equipo, responsable, exigente en compartir actitudes, habilidades y conocimientos en ambientes reales y en beneficio de su comunidad </w:t>
      </w:r>
      <w:r w:rsidR="00C47D22" w:rsidRPr="00C13BCC">
        <w:rPr>
          <w:rFonts w:ascii="Times New Roman" w:eastAsia="Times New Roman" w:hAnsi="Times New Roman" w:cs="Times New Roman"/>
          <w:sz w:val="24"/>
          <w:szCs w:val="24"/>
        </w:rPr>
        <w:t>(UABC, s.f.)</w:t>
      </w:r>
      <w:r w:rsidR="00C47D22" w:rsidRPr="00C13BCC">
        <w:rPr>
          <w:rFonts w:ascii="Times New Roman" w:eastAsia="Times New Roman" w:hAnsi="Times New Roman" w:cs="Times New Roman"/>
          <w:sz w:val="24"/>
          <w:szCs w:val="24"/>
          <w:lang w:eastAsia="ar-SA"/>
        </w:rPr>
        <w:t>.</w:t>
      </w:r>
    </w:p>
    <w:p w14:paraId="66691BCF" w14:textId="01947654" w:rsidR="00B114CF" w:rsidRPr="00C13BCC" w:rsidRDefault="00B114CF" w:rsidP="00C13BCC">
      <w:pPr>
        <w:suppressAutoHyphens/>
        <w:spacing w:after="0" w:line="360" w:lineRule="auto"/>
        <w:jc w:val="both"/>
        <w:rPr>
          <w:rFonts w:ascii="Times New Roman" w:eastAsia="Times New Roman" w:hAnsi="Times New Roman" w:cs="Times New Roman"/>
          <w:sz w:val="24"/>
          <w:szCs w:val="24"/>
          <w:lang w:eastAsia="ar-SA"/>
        </w:rPr>
      </w:pPr>
      <w:r w:rsidRPr="00C13BCC">
        <w:rPr>
          <w:rFonts w:ascii="Times New Roman" w:eastAsia="Times New Roman" w:hAnsi="Times New Roman" w:cs="Times New Roman"/>
          <w:sz w:val="24"/>
          <w:szCs w:val="24"/>
          <w:lang w:eastAsia="ar-SA"/>
        </w:rPr>
        <w:lastRenderedPageBreak/>
        <w:t>La Facultad de Contaduría y Administración (FCA), se ha adherido a la</w:t>
      </w:r>
      <w:r w:rsidR="00B14806" w:rsidRPr="00C13BCC">
        <w:rPr>
          <w:rFonts w:ascii="Times New Roman" w:eastAsia="Times New Roman" w:hAnsi="Times New Roman" w:cs="Times New Roman"/>
          <w:sz w:val="24"/>
          <w:szCs w:val="24"/>
          <w:lang w:eastAsia="ar-SA"/>
        </w:rPr>
        <w:t>s</w:t>
      </w:r>
      <w:r w:rsidRPr="00C13BCC">
        <w:rPr>
          <w:rFonts w:ascii="Times New Roman" w:eastAsia="Times New Roman" w:hAnsi="Times New Roman" w:cs="Times New Roman"/>
          <w:sz w:val="24"/>
          <w:szCs w:val="24"/>
          <w:lang w:eastAsia="ar-SA"/>
        </w:rPr>
        <w:t xml:space="preserve"> políticas de calidad </w:t>
      </w:r>
      <w:r w:rsidR="00B14806" w:rsidRPr="00C13BCC">
        <w:rPr>
          <w:rFonts w:ascii="Times New Roman" w:eastAsia="Times New Roman" w:hAnsi="Times New Roman" w:cs="Times New Roman"/>
          <w:sz w:val="24"/>
          <w:szCs w:val="24"/>
          <w:lang w:eastAsia="ar-SA"/>
        </w:rPr>
        <w:t xml:space="preserve">de la UABC, por lo que </w:t>
      </w:r>
      <w:r w:rsidRPr="00C13BCC">
        <w:rPr>
          <w:rFonts w:ascii="Times New Roman" w:eastAsia="Times New Roman" w:hAnsi="Times New Roman" w:cs="Times New Roman"/>
          <w:sz w:val="24"/>
          <w:szCs w:val="24"/>
          <w:lang w:eastAsia="ar-SA"/>
        </w:rPr>
        <w:t>en octubre 2002</w:t>
      </w:r>
      <w:r w:rsidR="00B14806" w:rsidRPr="00C13BCC">
        <w:rPr>
          <w:rFonts w:ascii="Times New Roman" w:eastAsia="Times New Roman" w:hAnsi="Times New Roman" w:cs="Times New Roman"/>
          <w:sz w:val="24"/>
          <w:szCs w:val="24"/>
          <w:lang w:eastAsia="ar-SA"/>
        </w:rPr>
        <w:t xml:space="preserve"> </w:t>
      </w:r>
      <w:r w:rsidRPr="00C13BCC">
        <w:rPr>
          <w:rFonts w:ascii="Times New Roman" w:eastAsia="Times New Roman" w:hAnsi="Times New Roman" w:cs="Times New Roman"/>
          <w:sz w:val="24"/>
          <w:szCs w:val="24"/>
          <w:lang w:eastAsia="ar-SA"/>
        </w:rPr>
        <w:t>recibi</w:t>
      </w:r>
      <w:r w:rsidR="00B14806" w:rsidRPr="00C13BCC">
        <w:rPr>
          <w:rFonts w:ascii="Times New Roman" w:eastAsia="Times New Roman" w:hAnsi="Times New Roman" w:cs="Times New Roman"/>
          <w:sz w:val="24"/>
          <w:szCs w:val="24"/>
          <w:lang w:eastAsia="ar-SA"/>
        </w:rPr>
        <w:t>ó</w:t>
      </w:r>
      <w:r w:rsidRPr="00C13BCC">
        <w:rPr>
          <w:rFonts w:ascii="Times New Roman" w:eastAsia="Times New Roman" w:hAnsi="Times New Roman" w:cs="Times New Roman"/>
          <w:sz w:val="24"/>
          <w:szCs w:val="24"/>
          <w:lang w:eastAsia="ar-SA"/>
        </w:rPr>
        <w:t xml:space="preserve"> la acreditación del Consejo de  Acreditación de la Enseñanza en Contaduría y Administración (CACECA)</w:t>
      </w:r>
      <w:r w:rsidRPr="00C13BCC">
        <w:rPr>
          <w:rFonts w:ascii="Times New Roman" w:eastAsia="Times New Roman" w:hAnsi="Times New Roman" w:cs="Times New Roman"/>
          <w:sz w:val="24"/>
          <w:szCs w:val="24"/>
          <w:vertAlign w:val="superscript"/>
          <w:lang w:eastAsia="ar-SA"/>
        </w:rPr>
        <w:t xml:space="preserve"> </w:t>
      </w:r>
      <w:r w:rsidR="00B14806" w:rsidRPr="00C13BCC">
        <w:rPr>
          <w:rFonts w:ascii="Times New Roman" w:eastAsia="Times New Roman" w:hAnsi="Times New Roman" w:cs="Times New Roman"/>
          <w:sz w:val="24"/>
          <w:szCs w:val="24"/>
          <w:lang w:eastAsia="ar-SA"/>
        </w:rPr>
        <w:t xml:space="preserve">por </w:t>
      </w:r>
      <w:r w:rsidRPr="00C13BCC">
        <w:rPr>
          <w:rFonts w:ascii="Times New Roman" w:eastAsia="Times New Roman" w:hAnsi="Times New Roman" w:cs="Times New Roman"/>
          <w:sz w:val="24"/>
          <w:szCs w:val="24"/>
          <w:lang w:eastAsia="ar-SA"/>
        </w:rPr>
        <w:t>programas de buena calidad de las siguientes licenciaturas:  Contaduría, Administración de Empresas e Informática (Campus Tijuana, Mexicali y Ensenada), y Negocios Internacionales (Tijuana</w:t>
      </w:r>
      <w:r w:rsidR="00A42F41" w:rsidRPr="00C13BCC">
        <w:rPr>
          <w:rFonts w:ascii="Times New Roman" w:eastAsia="Times New Roman" w:hAnsi="Times New Roman" w:cs="Times New Roman"/>
          <w:sz w:val="24"/>
          <w:szCs w:val="24"/>
          <w:lang w:eastAsia="ar-SA"/>
        </w:rPr>
        <w:t xml:space="preserve"> y Mexicali</w:t>
      </w:r>
      <w:r w:rsidRPr="00C13BCC">
        <w:rPr>
          <w:rFonts w:ascii="Times New Roman" w:eastAsia="Times New Roman" w:hAnsi="Times New Roman" w:cs="Times New Roman"/>
          <w:sz w:val="24"/>
          <w:szCs w:val="24"/>
          <w:lang w:eastAsia="ar-SA"/>
        </w:rPr>
        <w:t>)</w:t>
      </w:r>
      <w:r w:rsidR="00B14806" w:rsidRPr="00C13BCC">
        <w:rPr>
          <w:rFonts w:ascii="Times New Roman" w:eastAsia="Times New Roman" w:hAnsi="Times New Roman" w:cs="Times New Roman"/>
          <w:sz w:val="24"/>
          <w:szCs w:val="24"/>
          <w:lang w:eastAsia="ar-SA"/>
        </w:rPr>
        <w:t xml:space="preserve">, las cuales han sido </w:t>
      </w:r>
      <w:proofErr w:type="spellStart"/>
      <w:r w:rsidR="00B14806" w:rsidRPr="00C13BCC">
        <w:rPr>
          <w:rFonts w:ascii="Times New Roman" w:eastAsia="Times New Roman" w:hAnsi="Times New Roman" w:cs="Times New Roman"/>
          <w:sz w:val="24"/>
          <w:szCs w:val="24"/>
          <w:lang w:eastAsia="ar-SA"/>
        </w:rPr>
        <w:t>reacreditadas</w:t>
      </w:r>
      <w:proofErr w:type="spellEnd"/>
      <w:r w:rsidRPr="00C13BCC">
        <w:rPr>
          <w:rFonts w:ascii="Times New Roman" w:eastAsia="Times New Roman" w:hAnsi="Times New Roman" w:cs="Times New Roman"/>
          <w:sz w:val="24"/>
          <w:szCs w:val="24"/>
          <w:lang w:eastAsia="ar-SA"/>
        </w:rPr>
        <w:t xml:space="preserve"> en septiembre de 2012.</w:t>
      </w:r>
    </w:p>
    <w:p w14:paraId="695CB42E" w14:textId="30EBA0AD" w:rsidR="00BB7863" w:rsidRPr="00C13BCC" w:rsidRDefault="00B114CF" w:rsidP="00C13BCC">
      <w:pPr>
        <w:suppressAutoHyphens/>
        <w:spacing w:after="0" w:line="360" w:lineRule="auto"/>
        <w:jc w:val="both"/>
        <w:rPr>
          <w:rFonts w:ascii="Times New Roman" w:eastAsia="Times New Roman" w:hAnsi="Times New Roman" w:cs="Times New Roman"/>
          <w:sz w:val="24"/>
          <w:szCs w:val="24"/>
          <w:lang w:eastAsia="ar-SA"/>
        </w:rPr>
      </w:pPr>
      <w:r w:rsidRPr="00C13BCC">
        <w:rPr>
          <w:rFonts w:ascii="Times New Roman" w:eastAsia="Times New Roman" w:hAnsi="Times New Roman" w:cs="Times New Roman"/>
          <w:sz w:val="24"/>
          <w:szCs w:val="24"/>
          <w:lang w:eastAsia="ar-SA"/>
        </w:rPr>
        <w:t xml:space="preserve">Los planteamientos </w:t>
      </w:r>
      <w:r w:rsidR="00BB7863" w:rsidRPr="00C13BCC">
        <w:rPr>
          <w:rFonts w:ascii="Times New Roman" w:eastAsia="Times New Roman" w:hAnsi="Times New Roman" w:cs="Times New Roman"/>
          <w:sz w:val="24"/>
          <w:szCs w:val="24"/>
          <w:lang w:eastAsia="ar-SA"/>
        </w:rPr>
        <w:t xml:space="preserve">aquí </w:t>
      </w:r>
      <w:r w:rsidRPr="00C13BCC">
        <w:rPr>
          <w:rFonts w:ascii="Times New Roman" w:eastAsia="Times New Roman" w:hAnsi="Times New Roman" w:cs="Times New Roman"/>
          <w:sz w:val="24"/>
          <w:szCs w:val="24"/>
          <w:lang w:eastAsia="ar-SA"/>
        </w:rPr>
        <w:t>descritos</w:t>
      </w:r>
      <w:r w:rsidR="00BB7863" w:rsidRPr="00C13BCC">
        <w:rPr>
          <w:rFonts w:ascii="Times New Roman" w:eastAsia="Times New Roman" w:hAnsi="Times New Roman" w:cs="Times New Roman"/>
          <w:sz w:val="24"/>
          <w:szCs w:val="24"/>
          <w:lang w:eastAsia="ar-SA"/>
        </w:rPr>
        <w:t xml:space="preserve"> justifica</w:t>
      </w:r>
      <w:r w:rsidR="00B14806" w:rsidRPr="00C13BCC">
        <w:rPr>
          <w:rFonts w:ascii="Times New Roman" w:eastAsia="Times New Roman" w:hAnsi="Times New Roman" w:cs="Times New Roman"/>
          <w:sz w:val="24"/>
          <w:szCs w:val="24"/>
          <w:lang w:eastAsia="ar-SA"/>
        </w:rPr>
        <w:t>n</w:t>
      </w:r>
      <w:r w:rsidR="00BB7863" w:rsidRPr="00C13BCC">
        <w:rPr>
          <w:rFonts w:ascii="Times New Roman" w:eastAsia="Times New Roman" w:hAnsi="Times New Roman" w:cs="Times New Roman"/>
          <w:sz w:val="24"/>
          <w:szCs w:val="24"/>
          <w:lang w:eastAsia="ar-SA"/>
        </w:rPr>
        <w:t xml:space="preserve"> el trabajo de investigación</w:t>
      </w:r>
      <w:r w:rsidR="00584CA5" w:rsidRPr="00C13BCC">
        <w:rPr>
          <w:rFonts w:ascii="Times New Roman" w:eastAsia="Times New Roman" w:hAnsi="Times New Roman" w:cs="Times New Roman"/>
          <w:sz w:val="24"/>
          <w:szCs w:val="24"/>
          <w:lang w:eastAsia="ar-SA"/>
        </w:rPr>
        <w:t>,</w:t>
      </w:r>
      <w:r w:rsidR="00BB7863" w:rsidRPr="00C13BCC">
        <w:rPr>
          <w:rFonts w:ascii="Times New Roman" w:eastAsia="Times New Roman" w:hAnsi="Times New Roman" w:cs="Times New Roman"/>
          <w:sz w:val="24"/>
          <w:szCs w:val="24"/>
          <w:lang w:eastAsia="ar-SA"/>
        </w:rPr>
        <w:t xml:space="preserve"> </w:t>
      </w:r>
      <w:r w:rsidR="00584CA5" w:rsidRPr="00C13BCC">
        <w:rPr>
          <w:rFonts w:ascii="Times New Roman" w:eastAsia="Times New Roman" w:hAnsi="Times New Roman" w:cs="Times New Roman"/>
          <w:sz w:val="24"/>
          <w:szCs w:val="24"/>
          <w:lang w:eastAsia="ar-SA"/>
        </w:rPr>
        <w:t>pues da al</w:t>
      </w:r>
      <w:r w:rsidR="00B14806" w:rsidRPr="00C13BCC">
        <w:rPr>
          <w:rFonts w:ascii="Times New Roman" w:eastAsia="Times New Roman" w:hAnsi="Times New Roman" w:cs="Times New Roman"/>
          <w:sz w:val="24"/>
          <w:szCs w:val="24"/>
          <w:lang w:eastAsia="ar-SA"/>
        </w:rPr>
        <w:t xml:space="preserve"> usuario </w:t>
      </w:r>
      <w:r w:rsidR="00BB7863" w:rsidRPr="00C13BCC">
        <w:rPr>
          <w:rFonts w:ascii="Times New Roman" w:eastAsia="Times New Roman" w:hAnsi="Times New Roman" w:cs="Times New Roman"/>
          <w:sz w:val="24"/>
          <w:szCs w:val="24"/>
          <w:lang w:eastAsia="ar-SA"/>
        </w:rPr>
        <w:t xml:space="preserve">certidumbre de la pertinencia y calidad para la actualización del plan de estudios de la Licenciatura </w:t>
      </w:r>
      <w:r w:rsidR="00764582" w:rsidRPr="00C13BCC">
        <w:rPr>
          <w:rFonts w:ascii="Times New Roman" w:eastAsia="Times New Roman" w:hAnsi="Times New Roman" w:cs="Times New Roman"/>
          <w:sz w:val="24"/>
          <w:szCs w:val="24"/>
          <w:lang w:eastAsia="ar-SA"/>
        </w:rPr>
        <w:t xml:space="preserve">en </w:t>
      </w:r>
      <w:r w:rsidR="0075721C" w:rsidRPr="00C13BCC">
        <w:rPr>
          <w:rFonts w:ascii="Times New Roman" w:eastAsia="Times New Roman" w:hAnsi="Times New Roman" w:cs="Times New Roman"/>
          <w:sz w:val="24"/>
          <w:szCs w:val="24"/>
          <w:lang w:eastAsia="ar-SA"/>
        </w:rPr>
        <w:t>Administración</w:t>
      </w:r>
      <w:r w:rsidR="00764582" w:rsidRPr="00C13BCC">
        <w:rPr>
          <w:rFonts w:ascii="Times New Roman" w:eastAsia="Times New Roman" w:hAnsi="Times New Roman" w:cs="Times New Roman"/>
          <w:sz w:val="24"/>
          <w:szCs w:val="24"/>
          <w:lang w:eastAsia="ar-SA"/>
        </w:rPr>
        <w:t xml:space="preserve"> de Empresas</w:t>
      </w:r>
      <w:r w:rsidR="00BB7863" w:rsidRPr="00C13BCC">
        <w:rPr>
          <w:rFonts w:ascii="Times New Roman" w:eastAsia="Times New Roman" w:hAnsi="Times New Roman" w:cs="Times New Roman"/>
          <w:sz w:val="24"/>
          <w:szCs w:val="24"/>
          <w:lang w:eastAsia="ar-SA"/>
        </w:rPr>
        <w:t xml:space="preserve"> </w:t>
      </w:r>
      <w:r w:rsidR="00B14806" w:rsidRPr="00C13BCC">
        <w:rPr>
          <w:rFonts w:ascii="Times New Roman" w:eastAsia="Times New Roman" w:hAnsi="Times New Roman" w:cs="Times New Roman"/>
          <w:sz w:val="24"/>
          <w:szCs w:val="24"/>
          <w:lang w:eastAsia="ar-SA"/>
        </w:rPr>
        <w:t>de acuerdo con</w:t>
      </w:r>
      <w:r w:rsidR="00BB7863" w:rsidRPr="00C13BCC">
        <w:rPr>
          <w:rFonts w:ascii="Times New Roman" w:eastAsia="Times New Roman" w:hAnsi="Times New Roman" w:cs="Times New Roman"/>
          <w:sz w:val="24"/>
          <w:szCs w:val="24"/>
          <w:lang w:eastAsia="ar-SA"/>
        </w:rPr>
        <w:t xml:space="preserve"> lo establecido en el T</w:t>
      </w:r>
      <w:r w:rsidR="00B14806" w:rsidRPr="00C13BCC">
        <w:rPr>
          <w:rFonts w:ascii="Times New Roman" w:eastAsia="Times New Roman" w:hAnsi="Times New Roman" w:cs="Times New Roman"/>
          <w:sz w:val="24"/>
          <w:szCs w:val="24"/>
          <w:lang w:eastAsia="ar-SA"/>
        </w:rPr>
        <w:t>í</w:t>
      </w:r>
      <w:r w:rsidR="00BB7863" w:rsidRPr="00C13BCC">
        <w:rPr>
          <w:rFonts w:ascii="Times New Roman" w:eastAsia="Times New Roman" w:hAnsi="Times New Roman" w:cs="Times New Roman"/>
          <w:sz w:val="24"/>
          <w:szCs w:val="24"/>
          <w:lang w:eastAsia="ar-SA"/>
        </w:rPr>
        <w:t>tulo Quinto, Capítulo Primero, artículo 123 del Estatuto Escolar.</w:t>
      </w:r>
    </w:p>
    <w:p w14:paraId="5A1A7FC2" w14:textId="7996A8AA" w:rsidR="00BB2108" w:rsidRDefault="00BB7863" w:rsidP="0015157B">
      <w:pPr>
        <w:suppressAutoHyphens/>
        <w:spacing w:before="240" w:after="0" w:line="360" w:lineRule="auto"/>
        <w:jc w:val="both"/>
        <w:rPr>
          <w:rFonts w:ascii="Times New Roman" w:eastAsia="Times New Roman" w:hAnsi="Times New Roman" w:cs="Times New Roman"/>
          <w:bCs/>
          <w:sz w:val="24"/>
          <w:szCs w:val="24"/>
          <w:lang w:eastAsia="ar-SA"/>
        </w:rPr>
      </w:pPr>
      <w:r w:rsidRPr="00C13BCC">
        <w:rPr>
          <w:rFonts w:ascii="Times New Roman" w:eastAsia="Times New Roman" w:hAnsi="Times New Roman" w:cs="Times New Roman"/>
          <w:sz w:val="24"/>
          <w:szCs w:val="24"/>
          <w:lang w:val="es-ES" w:eastAsia="ar-SA"/>
        </w:rPr>
        <w:t xml:space="preserve">El trabajo </w:t>
      </w:r>
      <w:r w:rsidR="00B14806" w:rsidRPr="00C13BCC">
        <w:rPr>
          <w:rFonts w:ascii="Times New Roman" w:eastAsia="Times New Roman" w:hAnsi="Times New Roman" w:cs="Times New Roman"/>
          <w:sz w:val="24"/>
          <w:szCs w:val="24"/>
          <w:lang w:val="es-ES" w:eastAsia="ar-SA"/>
        </w:rPr>
        <w:t xml:space="preserve">de investigación </w:t>
      </w:r>
      <w:r w:rsidRPr="00C13BCC">
        <w:rPr>
          <w:rFonts w:ascii="Times New Roman" w:eastAsia="Times New Roman" w:hAnsi="Times New Roman" w:cs="Times New Roman"/>
          <w:sz w:val="24"/>
          <w:szCs w:val="24"/>
          <w:lang w:val="es-ES" w:eastAsia="ar-SA"/>
        </w:rPr>
        <w:t xml:space="preserve">tiene como </w:t>
      </w:r>
      <w:r w:rsidR="008A4E66" w:rsidRPr="00C13BCC">
        <w:rPr>
          <w:rFonts w:ascii="Times New Roman" w:eastAsia="Times New Roman" w:hAnsi="Times New Roman" w:cs="Times New Roman"/>
          <w:sz w:val="24"/>
          <w:szCs w:val="24"/>
          <w:lang w:val="es-ES" w:eastAsia="ar-SA"/>
        </w:rPr>
        <w:t>objetivo</w:t>
      </w:r>
      <w:r w:rsidR="00BB2108" w:rsidRPr="00C13BCC">
        <w:rPr>
          <w:rFonts w:ascii="Times New Roman" w:eastAsia="Times New Roman" w:hAnsi="Times New Roman" w:cs="Times New Roman"/>
          <w:sz w:val="24"/>
          <w:szCs w:val="24"/>
          <w:lang w:val="es-ES" w:eastAsia="ar-SA"/>
        </w:rPr>
        <w:t xml:space="preserve"> </w:t>
      </w:r>
      <w:r w:rsidR="00BB2108" w:rsidRPr="00C13BCC">
        <w:rPr>
          <w:rFonts w:ascii="Times New Roman" w:eastAsia="Times New Roman" w:hAnsi="Times New Roman" w:cs="Times New Roman"/>
          <w:bCs/>
          <w:sz w:val="24"/>
          <w:szCs w:val="24"/>
          <w:lang w:eastAsia="ar-SA"/>
        </w:rPr>
        <w:t>generar conocimiento que permita identificar y cuantificar los propósitos del proceso enseñanza</w:t>
      </w:r>
      <w:r w:rsidR="00B14806" w:rsidRPr="00C13BCC">
        <w:rPr>
          <w:rFonts w:ascii="Times New Roman" w:eastAsia="Times New Roman" w:hAnsi="Times New Roman" w:cs="Times New Roman"/>
          <w:bCs/>
          <w:sz w:val="24"/>
          <w:szCs w:val="24"/>
          <w:lang w:eastAsia="ar-SA"/>
        </w:rPr>
        <w:t>-</w:t>
      </w:r>
      <w:r w:rsidR="00BB2108" w:rsidRPr="00C13BCC">
        <w:rPr>
          <w:rFonts w:ascii="Times New Roman" w:eastAsia="Times New Roman" w:hAnsi="Times New Roman" w:cs="Times New Roman"/>
          <w:bCs/>
          <w:sz w:val="24"/>
          <w:szCs w:val="24"/>
          <w:lang w:eastAsia="ar-SA"/>
        </w:rPr>
        <w:t xml:space="preserve">aprendizaje del </w:t>
      </w:r>
      <w:r w:rsidR="00B14806" w:rsidRPr="00C13BCC">
        <w:rPr>
          <w:rFonts w:ascii="Times New Roman" w:eastAsia="Times New Roman" w:hAnsi="Times New Roman" w:cs="Times New Roman"/>
          <w:bCs/>
          <w:sz w:val="24"/>
          <w:szCs w:val="24"/>
          <w:lang w:eastAsia="ar-SA"/>
        </w:rPr>
        <w:t>p</w:t>
      </w:r>
      <w:r w:rsidR="00BB2108" w:rsidRPr="00C13BCC">
        <w:rPr>
          <w:rFonts w:ascii="Times New Roman" w:eastAsia="Times New Roman" w:hAnsi="Times New Roman" w:cs="Times New Roman"/>
          <w:bCs/>
          <w:sz w:val="24"/>
          <w:szCs w:val="24"/>
          <w:lang w:eastAsia="ar-SA"/>
        </w:rPr>
        <w:t xml:space="preserve">rograma </w:t>
      </w:r>
      <w:r w:rsidR="00B14806" w:rsidRPr="00C13BCC">
        <w:rPr>
          <w:rFonts w:ascii="Times New Roman" w:eastAsia="Times New Roman" w:hAnsi="Times New Roman" w:cs="Times New Roman"/>
          <w:bCs/>
          <w:sz w:val="24"/>
          <w:szCs w:val="24"/>
          <w:lang w:eastAsia="ar-SA"/>
        </w:rPr>
        <w:t>e</w:t>
      </w:r>
      <w:r w:rsidR="00BB2108" w:rsidRPr="00C13BCC">
        <w:rPr>
          <w:rFonts w:ascii="Times New Roman" w:eastAsia="Times New Roman" w:hAnsi="Times New Roman" w:cs="Times New Roman"/>
          <w:bCs/>
          <w:sz w:val="24"/>
          <w:szCs w:val="24"/>
          <w:lang w:eastAsia="ar-SA"/>
        </w:rPr>
        <w:t xml:space="preserve">ducativo de la </w:t>
      </w:r>
      <w:r w:rsidR="008A4E66" w:rsidRPr="00C13BCC">
        <w:rPr>
          <w:rFonts w:ascii="Times New Roman" w:eastAsia="Times New Roman" w:hAnsi="Times New Roman" w:cs="Times New Roman"/>
          <w:bCs/>
          <w:sz w:val="24"/>
          <w:szCs w:val="24"/>
          <w:lang w:eastAsia="ar-SA"/>
        </w:rPr>
        <w:t>L</w:t>
      </w:r>
      <w:r w:rsidR="00950621" w:rsidRPr="00C13BCC">
        <w:rPr>
          <w:rFonts w:ascii="Times New Roman" w:eastAsia="Times New Roman" w:hAnsi="Times New Roman" w:cs="Times New Roman"/>
          <w:bCs/>
          <w:sz w:val="24"/>
          <w:szCs w:val="24"/>
          <w:lang w:eastAsia="ar-SA"/>
        </w:rPr>
        <w:t xml:space="preserve">icenciatura en </w:t>
      </w:r>
      <w:r w:rsidR="003A6EAD" w:rsidRPr="00C13BCC">
        <w:rPr>
          <w:rFonts w:ascii="Times New Roman" w:eastAsia="Times New Roman" w:hAnsi="Times New Roman" w:cs="Times New Roman"/>
          <w:bCs/>
          <w:sz w:val="24"/>
          <w:szCs w:val="24"/>
          <w:lang w:eastAsia="ar-SA"/>
        </w:rPr>
        <w:t>Administración</w:t>
      </w:r>
      <w:r w:rsidR="00950621" w:rsidRPr="00C13BCC">
        <w:rPr>
          <w:rFonts w:ascii="Times New Roman" w:eastAsia="Times New Roman" w:hAnsi="Times New Roman" w:cs="Times New Roman"/>
          <w:bCs/>
          <w:sz w:val="24"/>
          <w:szCs w:val="24"/>
          <w:lang w:eastAsia="ar-SA"/>
        </w:rPr>
        <w:t xml:space="preserve"> de Empresas </w:t>
      </w:r>
      <w:r w:rsidR="00BB2108" w:rsidRPr="00C13BCC">
        <w:rPr>
          <w:rFonts w:ascii="Times New Roman" w:eastAsia="Times New Roman" w:hAnsi="Times New Roman" w:cs="Times New Roman"/>
          <w:bCs/>
          <w:sz w:val="24"/>
          <w:szCs w:val="24"/>
          <w:lang w:eastAsia="ar-SA"/>
        </w:rPr>
        <w:t xml:space="preserve"> desde la perspectiva de egresados, profesores, estudiantes y empleadores</w:t>
      </w:r>
      <w:r w:rsidR="00B14806" w:rsidRPr="00C13BCC">
        <w:rPr>
          <w:rFonts w:ascii="Times New Roman" w:eastAsia="Times New Roman" w:hAnsi="Times New Roman" w:cs="Times New Roman"/>
          <w:bCs/>
          <w:sz w:val="24"/>
          <w:szCs w:val="24"/>
          <w:lang w:eastAsia="ar-SA"/>
        </w:rPr>
        <w:t>.</w:t>
      </w:r>
      <w:r w:rsidRPr="00C13BCC">
        <w:rPr>
          <w:rFonts w:ascii="Times New Roman" w:eastAsia="Times New Roman" w:hAnsi="Times New Roman" w:cs="Times New Roman"/>
          <w:bCs/>
          <w:sz w:val="24"/>
          <w:szCs w:val="24"/>
          <w:lang w:eastAsia="ar-SA"/>
        </w:rPr>
        <w:t xml:space="preserve"> </w:t>
      </w:r>
      <w:r w:rsidR="00B14806" w:rsidRPr="00C13BCC">
        <w:rPr>
          <w:rFonts w:ascii="Times New Roman" w:eastAsia="Times New Roman" w:hAnsi="Times New Roman" w:cs="Times New Roman"/>
          <w:bCs/>
          <w:sz w:val="24"/>
          <w:szCs w:val="24"/>
          <w:lang w:eastAsia="ar-SA"/>
        </w:rPr>
        <w:t>En</w:t>
      </w:r>
      <w:r w:rsidRPr="00C13BCC">
        <w:rPr>
          <w:rFonts w:ascii="Times New Roman" w:eastAsia="Times New Roman" w:hAnsi="Times New Roman" w:cs="Times New Roman"/>
          <w:bCs/>
          <w:sz w:val="24"/>
          <w:szCs w:val="24"/>
          <w:lang w:eastAsia="ar-SA"/>
        </w:rPr>
        <w:t xml:space="preserve"> este documento se describe </w:t>
      </w:r>
      <w:r w:rsidR="00343FBC" w:rsidRPr="00C13BCC">
        <w:rPr>
          <w:rFonts w:ascii="Times New Roman" w:eastAsia="Times New Roman" w:hAnsi="Times New Roman" w:cs="Times New Roman"/>
          <w:bCs/>
          <w:sz w:val="24"/>
          <w:szCs w:val="24"/>
          <w:lang w:eastAsia="ar-SA"/>
        </w:rPr>
        <w:t xml:space="preserve">únicamente </w:t>
      </w:r>
      <w:r w:rsidRPr="00C13BCC">
        <w:rPr>
          <w:rFonts w:ascii="Times New Roman" w:eastAsia="Times New Roman" w:hAnsi="Times New Roman" w:cs="Times New Roman"/>
          <w:bCs/>
          <w:sz w:val="24"/>
          <w:szCs w:val="24"/>
          <w:lang w:eastAsia="ar-SA"/>
        </w:rPr>
        <w:t>una parte de los resultados</w:t>
      </w:r>
      <w:r w:rsidR="00343FBC" w:rsidRPr="00C13BCC">
        <w:rPr>
          <w:rFonts w:ascii="Times New Roman" w:eastAsia="Times New Roman" w:hAnsi="Times New Roman" w:cs="Times New Roman"/>
          <w:bCs/>
          <w:sz w:val="24"/>
          <w:szCs w:val="24"/>
          <w:lang w:eastAsia="ar-SA"/>
        </w:rPr>
        <w:t>,</w:t>
      </w:r>
      <w:r w:rsidR="00B14806" w:rsidRPr="00C13BCC">
        <w:rPr>
          <w:rFonts w:ascii="Times New Roman" w:eastAsia="Times New Roman" w:hAnsi="Times New Roman" w:cs="Times New Roman"/>
          <w:bCs/>
          <w:sz w:val="24"/>
          <w:szCs w:val="24"/>
          <w:lang w:eastAsia="ar-SA"/>
        </w:rPr>
        <w:t xml:space="preserve"> correspondiente a lo evaluado con egresados del programa</w:t>
      </w:r>
      <w:r w:rsidR="00A42F41" w:rsidRPr="00C13BCC">
        <w:rPr>
          <w:rFonts w:ascii="Times New Roman" w:eastAsia="Times New Roman" w:hAnsi="Times New Roman" w:cs="Times New Roman"/>
          <w:bCs/>
          <w:sz w:val="24"/>
          <w:szCs w:val="24"/>
          <w:lang w:eastAsia="ar-SA"/>
        </w:rPr>
        <w:t xml:space="preserve"> de </w:t>
      </w:r>
      <w:r w:rsidR="00764582" w:rsidRPr="00C13BCC">
        <w:rPr>
          <w:rFonts w:ascii="Times New Roman" w:eastAsia="Times New Roman" w:hAnsi="Times New Roman" w:cs="Times New Roman"/>
          <w:bCs/>
          <w:sz w:val="24"/>
          <w:szCs w:val="24"/>
          <w:lang w:eastAsia="ar-SA"/>
        </w:rPr>
        <w:t>LAE.</w:t>
      </w:r>
    </w:p>
    <w:p w14:paraId="45A4226C" w14:textId="450012FE" w:rsidR="00A1580F" w:rsidRPr="00C13BCC" w:rsidRDefault="00C13BCC" w:rsidP="0015157B">
      <w:pPr>
        <w:suppressAutoHyphens/>
        <w:spacing w:before="240" w:after="0"/>
        <w:jc w:val="both"/>
        <w:rPr>
          <w:rFonts w:ascii="Times New Roman" w:eastAsia="Times New Roman" w:hAnsi="Times New Roman" w:cs="Times New Roman"/>
          <w:b/>
          <w:bCs/>
          <w:sz w:val="24"/>
          <w:szCs w:val="24"/>
          <w:lang w:eastAsia="ar-SA"/>
        </w:rPr>
      </w:pPr>
      <w:r w:rsidRPr="00C13BCC">
        <w:rPr>
          <w:rFonts w:ascii="Times New Roman" w:eastAsia="Times New Roman" w:hAnsi="Times New Roman" w:cs="Times New Roman"/>
          <w:b/>
          <w:bCs/>
          <w:sz w:val="24"/>
          <w:szCs w:val="24"/>
          <w:lang w:eastAsia="ar-SA"/>
        </w:rPr>
        <w:t>Método</w:t>
      </w:r>
    </w:p>
    <w:p w14:paraId="5980884E" w14:textId="4525A069" w:rsidR="00EE12CC" w:rsidRPr="0015157B" w:rsidRDefault="00080F8E" w:rsidP="0015157B">
      <w:pPr>
        <w:suppressAutoHyphens/>
        <w:spacing w:after="0" w:line="360" w:lineRule="auto"/>
        <w:jc w:val="both"/>
        <w:rPr>
          <w:rFonts w:ascii="Times New Roman" w:eastAsia="Times New Roman" w:hAnsi="Times New Roman" w:cs="Times New Roman"/>
          <w:bCs/>
          <w:sz w:val="24"/>
          <w:szCs w:val="24"/>
          <w:lang w:eastAsia="ar-SA"/>
        </w:rPr>
      </w:pPr>
      <w:r w:rsidRPr="0015157B">
        <w:rPr>
          <w:rFonts w:ascii="Times New Roman" w:eastAsia="Times New Roman" w:hAnsi="Times New Roman" w:cs="Times New Roman"/>
          <w:bCs/>
          <w:sz w:val="24"/>
          <w:szCs w:val="24"/>
          <w:lang w:eastAsia="ar-SA"/>
        </w:rPr>
        <w:t xml:space="preserve">Para el desarrollo de la investigación se utiliza el método de trabajo basado en un enfoque cuantitativo conformado por cuatro etapas (Tabla </w:t>
      </w:r>
      <w:r w:rsidR="00E40C2C" w:rsidRPr="0015157B">
        <w:rPr>
          <w:rFonts w:ascii="Times New Roman" w:eastAsia="Times New Roman" w:hAnsi="Times New Roman" w:cs="Times New Roman"/>
          <w:bCs/>
          <w:sz w:val="24"/>
          <w:szCs w:val="24"/>
          <w:lang w:eastAsia="ar-SA"/>
        </w:rPr>
        <w:t>1</w:t>
      </w:r>
      <w:r w:rsidRPr="0015157B">
        <w:rPr>
          <w:rFonts w:ascii="Times New Roman" w:eastAsia="Times New Roman" w:hAnsi="Times New Roman" w:cs="Times New Roman"/>
          <w:bCs/>
          <w:sz w:val="24"/>
          <w:szCs w:val="24"/>
          <w:lang w:eastAsia="ar-SA"/>
        </w:rPr>
        <w:t>).</w:t>
      </w:r>
    </w:p>
    <w:p w14:paraId="01B474F1" w14:textId="77777777" w:rsidR="003F4C0D" w:rsidRPr="008E27DD" w:rsidRDefault="003F4C0D" w:rsidP="003F4C0D">
      <w:pPr>
        <w:suppressAutoHyphens/>
        <w:spacing w:after="0" w:line="480" w:lineRule="auto"/>
        <w:jc w:val="both"/>
        <w:rPr>
          <w:rFonts w:ascii="Arial" w:eastAsia="Times New Roman" w:hAnsi="Arial" w:cs="Arial"/>
          <w:bCs/>
          <w:sz w:val="24"/>
          <w:szCs w:val="24"/>
          <w:lang w:eastAsia="ar-SA"/>
        </w:rPr>
      </w:pPr>
    </w:p>
    <w:p w14:paraId="4244EDFF" w14:textId="77777777" w:rsidR="00080F8E" w:rsidRPr="00F579DB" w:rsidRDefault="00080F8E" w:rsidP="00B708E4">
      <w:pPr>
        <w:suppressAutoHyphens/>
        <w:spacing w:after="0" w:line="240" w:lineRule="auto"/>
        <w:jc w:val="center"/>
        <w:rPr>
          <w:rFonts w:ascii="Arial" w:eastAsia="Times New Roman" w:hAnsi="Arial" w:cs="Arial"/>
          <w:b/>
          <w:bCs/>
          <w:sz w:val="20"/>
          <w:szCs w:val="20"/>
          <w:lang w:eastAsia="ar-SA"/>
        </w:rPr>
      </w:pPr>
      <w:r w:rsidRPr="00F579DB">
        <w:rPr>
          <w:rFonts w:ascii="Arial" w:eastAsia="Times New Roman" w:hAnsi="Arial" w:cs="Arial"/>
          <w:b/>
          <w:bCs/>
          <w:sz w:val="20"/>
          <w:szCs w:val="20"/>
          <w:lang w:eastAsia="ar-SA"/>
        </w:rPr>
        <w:t xml:space="preserve">Tabla </w:t>
      </w:r>
      <w:r w:rsidR="009F3F35" w:rsidRPr="00F579DB">
        <w:rPr>
          <w:rFonts w:ascii="Arial" w:eastAsia="Times New Roman" w:hAnsi="Arial" w:cs="Arial"/>
          <w:b/>
          <w:bCs/>
          <w:sz w:val="20"/>
          <w:szCs w:val="20"/>
          <w:lang w:eastAsia="ar-SA"/>
        </w:rPr>
        <w:t>1</w:t>
      </w:r>
      <w:r w:rsidRPr="00F579DB">
        <w:rPr>
          <w:rFonts w:ascii="Arial" w:eastAsia="Times New Roman" w:hAnsi="Arial" w:cs="Arial"/>
          <w:b/>
          <w:bCs/>
          <w:sz w:val="20"/>
          <w:szCs w:val="20"/>
          <w:lang w:eastAsia="ar-SA"/>
        </w:rPr>
        <w:t>. Proceso metodológico del estudio</w:t>
      </w:r>
    </w:p>
    <w:tbl>
      <w:tblPr>
        <w:tblStyle w:val="Tabladecuadrcula4-nfasis11"/>
        <w:tblpPr w:leftFromText="180" w:rightFromText="180" w:vertAnchor="text" w:horzAnchor="margin" w:tblpXSpec="center" w:tblpY="26"/>
        <w:tblW w:w="8739" w:type="dxa"/>
        <w:tblLook w:val="04A0" w:firstRow="1" w:lastRow="0" w:firstColumn="1" w:lastColumn="0" w:noHBand="0" w:noVBand="1"/>
      </w:tblPr>
      <w:tblGrid>
        <w:gridCol w:w="1300"/>
        <w:gridCol w:w="3341"/>
        <w:gridCol w:w="4098"/>
      </w:tblGrid>
      <w:tr w:rsidR="00B708E4" w:rsidRPr="00F579DB" w14:paraId="14777C2F" w14:textId="77777777" w:rsidTr="00BB786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300" w:type="dxa"/>
          </w:tcPr>
          <w:p w14:paraId="696B2401" w14:textId="77777777" w:rsidR="00B708E4" w:rsidRPr="0015157B" w:rsidRDefault="00B708E4" w:rsidP="00BB7863">
            <w:pPr>
              <w:suppressAutoHyphens/>
              <w:jc w:val="center"/>
              <w:rPr>
                <w:rFonts w:ascii="Times New Roman" w:eastAsia="Times New Roman" w:hAnsi="Times New Roman" w:cs="Times New Roman"/>
                <w:bCs w:val="0"/>
                <w:sz w:val="20"/>
                <w:szCs w:val="20"/>
                <w:lang w:eastAsia="ar-SA"/>
              </w:rPr>
            </w:pPr>
            <w:r w:rsidRPr="0015157B">
              <w:rPr>
                <w:rFonts w:ascii="Times New Roman" w:eastAsia="Times New Roman" w:hAnsi="Times New Roman" w:cs="Times New Roman"/>
                <w:sz w:val="20"/>
                <w:szCs w:val="20"/>
                <w:lang w:eastAsia="ar-SA"/>
              </w:rPr>
              <w:t>Fases</w:t>
            </w:r>
          </w:p>
        </w:tc>
        <w:tc>
          <w:tcPr>
            <w:tcW w:w="3341" w:type="dxa"/>
          </w:tcPr>
          <w:p w14:paraId="4E51286F" w14:textId="77777777" w:rsidR="00B708E4" w:rsidRPr="0015157B" w:rsidRDefault="00B708E4" w:rsidP="00BB7863">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lang w:eastAsia="ar-SA"/>
              </w:rPr>
            </w:pPr>
            <w:r w:rsidRPr="0015157B">
              <w:rPr>
                <w:rFonts w:ascii="Times New Roman" w:eastAsia="Times New Roman" w:hAnsi="Times New Roman" w:cs="Times New Roman"/>
                <w:sz w:val="20"/>
                <w:szCs w:val="20"/>
                <w:lang w:eastAsia="ar-SA"/>
              </w:rPr>
              <w:t>Descripción</w:t>
            </w:r>
          </w:p>
        </w:tc>
        <w:tc>
          <w:tcPr>
            <w:tcW w:w="4098" w:type="dxa"/>
          </w:tcPr>
          <w:p w14:paraId="1A88FDA6" w14:textId="77777777" w:rsidR="00B708E4" w:rsidRPr="0015157B" w:rsidRDefault="00B708E4" w:rsidP="00BB7863">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lang w:eastAsia="ar-SA"/>
              </w:rPr>
            </w:pPr>
            <w:r w:rsidRPr="0015157B">
              <w:rPr>
                <w:rFonts w:ascii="Times New Roman" w:eastAsia="Times New Roman" w:hAnsi="Times New Roman" w:cs="Times New Roman"/>
                <w:sz w:val="20"/>
                <w:szCs w:val="20"/>
                <w:lang w:eastAsia="ar-SA"/>
              </w:rPr>
              <w:t>Actividades</w:t>
            </w:r>
          </w:p>
        </w:tc>
      </w:tr>
      <w:tr w:rsidR="00B708E4" w:rsidRPr="00F579DB" w14:paraId="710EEB06" w14:textId="77777777" w:rsidTr="00BB786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300" w:type="dxa"/>
            <w:vMerge w:val="restart"/>
          </w:tcPr>
          <w:p w14:paraId="46E3D75D" w14:textId="77777777" w:rsidR="00B708E4" w:rsidRPr="0015157B" w:rsidRDefault="00B708E4" w:rsidP="00BB7863">
            <w:pPr>
              <w:suppressAutoHyphens/>
              <w:jc w:val="both"/>
              <w:rPr>
                <w:rFonts w:ascii="Times New Roman" w:eastAsia="Times New Roman" w:hAnsi="Times New Roman" w:cs="Times New Roman"/>
                <w:bCs w:val="0"/>
                <w:sz w:val="20"/>
                <w:szCs w:val="20"/>
                <w:lang w:eastAsia="ar-SA"/>
              </w:rPr>
            </w:pPr>
            <w:r w:rsidRPr="0015157B">
              <w:rPr>
                <w:rFonts w:ascii="Times New Roman" w:eastAsia="Times New Roman" w:hAnsi="Times New Roman" w:cs="Times New Roman"/>
                <w:sz w:val="20"/>
                <w:szCs w:val="20"/>
                <w:lang w:eastAsia="ar-SA"/>
              </w:rPr>
              <w:t>I</w:t>
            </w:r>
          </w:p>
        </w:tc>
        <w:tc>
          <w:tcPr>
            <w:tcW w:w="3341" w:type="dxa"/>
            <w:vMerge w:val="restart"/>
          </w:tcPr>
          <w:p w14:paraId="2DC9DEC8" w14:textId="77777777" w:rsidR="00B708E4" w:rsidRPr="0015157B" w:rsidRDefault="00B708E4" w:rsidP="00BB7863">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Adquisición de herramientas conceptuales y contextuales</w:t>
            </w:r>
          </w:p>
        </w:tc>
        <w:tc>
          <w:tcPr>
            <w:tcW w:w="4098" w:type="dxa"/>
          </w:tcPr>
          <w:p w14:paraId="347469E3" w14:textId="77777777" w:rsidR="00B708E4" w:rsidRPr="0015157B" w:rsidRDefault="00B708E4" w:rsidP="00BB7863">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Revisión de la literatura</w:t>
            </w:r>
          </w:p>
        </w:tc>
      </w:tr>
      <w:tr w:rsidR="00B708E4" w:rsidRPr="00F579DB" w14:paraId="51A6A39A" w14:textId="77777777" w:rsidTr="00BB7863">
        <w:trPr>
          <w:trHeight w:val="291"/>
        </w:trPr>
        <w:tc>
          <w:tcPr>
            <w:cnfStyle w:val="001000000000" w:firstRow="0" w:lastRow="0" w:firstColumn="1" w:lastColumn="0" w:oddVBand="0" w:evenVBand="0" w:oddHBand="0" w:evenHBand="0" w:firstRowFirstColumn="0" w:firstRowLastColumn="0" w:lastRowFirstColumn="0" w:lastRowLastColumn="0"/>
            <w:tcW w:w="1300" w:type="dxa"/>
            <w:vMerge/>
          </w:tcPr>
          <w:p w14:paraId="645B42E8" w14:textId="77777777" w:rsidR="00B708E4" w:rsidRPr="0015157B" w:rsidRDefault="00B708E4" w:rsidP="00BB7863">
            <w:pPr>
              <w:suppressAutoHyphens/>
              <w:jc w:val="both"/>
              <w:rPr>
                <w:rFonts w:ascii="Times New Roman" w:eastAsia="Times New Roman" w:hAnsi="Times New Roman" w:cs="Times New Roman"/>
                <w:bCs w:val="0"/>
                <w:sz w:val="20"/>
                <w:szCs w:val="20"/>
                <w:lang w:eastAsia="ar-SA"/>
              </w:rPr>
            </w:pPr>
          </w:p>
        </w:tc>
        <w:tc>
          <w:tcPr>
            <w:tcW w:w="3341" w:type="dxa"/>
            <w:vMerge/>
          </w:tcPr>
          <w:p w14:paraId="1C22B6B2" w14:textId="77777777" w:rsidR="00B708E4" w:rsidRPr="0015157B" w:rsidRDefault="00B708E4" w:rsidP="00BB7863">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ar-SA"/>
              </w:rPr>
            </w:pPr>
          </w:p>
        </w:tc>
        <w:tc>
          <w:tcPr>
            <w:tcW w:w="4098" w:type="dxa"/>
          </w:tcPr>
          <w:p w14:paraId="7AC77A2A" w14:textId="77777777" w:rsidR="00B708E4" w:rsidRPr="0015157B" w:rsidRDefault="00B708E4" w:rsidP="00BB7863">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Preparación para la entrada al campo</w:t>
            </w:r>
          </w:p>
        </w:tc>
      </w:tr>
      <w:tr w:rsidR="00B708E4" w:rsidRPr="00F579DB" w14:paraId="6F46ADFE" w14:textId="77777777" w:rsidTr="00BB786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300" w:type="dxa"/>
            <w:vMerge w:val="restart"/>
          </w:tcPr>
          <w:p w14:paraId="00DF3F03" w14:textId="77777777" w:rsidR="00B708E4" w:rsidRPr="0015157B" w:rsidRDefault="00B708E4" w:rsidP="00BB7863">
            <w:pPr>
              <w:suppressAutoHyphens/>
              <w:jc w:val="both"/>
              <w:rPr>
                <w:rFonts w:ascii="Times New Roman" w:eastAsia="Times New Roman" w:hAnsi="Times New Roman" w:cs="Times New Roman"/>
                <w:bCs w:val="0"/>
                <w:sz w:val="20"/>
                <w:szCs w:val="20"/>
                <w:lang w:eastAsia="ar-SA"/>
              </w:rPr>
            </w:pPr>
            <w:r w:rsidRPr="0015157B">
              <w:rPr>
                <w:rFonts w:ascii="Times New Roman" w:eastAsia="Times New Roman" w:hAnsi="Times New Roman" w:cs="Times New Roman"/>
                <w:sz w:val="20"/>
                <w:szCs w:val="20"/>
                <w:lang w:eastAsia="ar-SA"/>
              </w:rPr>
              <w:t>II</w:t>
            </w:r>
          </w:p>
        </w:tc>
        <w:tc>
          <w:tcPr>
            <w:tcW w:w="3341" w:type="dxa"/>
            <w:vMerge w:val="restart"/>
          </w:tcPr>
          <w:p w14:paraId="0F81176E" w14:textId="77777777" w:rsidR="00B708E4" w:rsidRPr="0015157B" w:rsidRDefault="00B708E4" w:rsidP="00BB7863">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Identificación y focalización del fenómeno de estudio</w:t>
            </w:r>
          </w:p>
        </w:tc>
        <w:tc>
          <w:tcPr>
            <w:tcW w:w="4098" w:type="dxa"/>
          </w:tcPr>
          <w:p w14:paraId="666C996C" w14:textId="77777777" w:rsidR="00B708E4" w:rsidRPr="0015157B" w:rsidRDefault="00B708E4" w:rsidP="00BB7863">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Construcción del objeto de estudio</w:t>
            </w:r>
          </w:p>
        </w:tc>
      </w:tr>
      <w:tr w:rsidR="00B708E4" w:rsidRPr="00F579DB" w14:paraId="35519F05" w14:textId="77777777" w:rsidTr="00BB7863">
        <w:trPr>
          <w:trHeight w:val="269"/>
        </w:trPr>
        <w:tc>
          <w:tcPr>
            <w:cnfStyle w:val="001000000000" w:firstRow="0" w:lastRow="0" w:firstColumn="1" w:lastColumn="0" w:oddVBand="0" w:evenVBand="0" w:oddHBand="0" w:evenHBand="0" w:firstRowFirstColumn="0" w:firstRowLastColumn="0" w:lastRowFirstColumn="0" w:lastRowLastColumn="0"/>
            <w:tcW w:w="1300" w:type="dxa"/>
            <w:vMerge/>
          </w:tcPr>
          <w:p w14:paraId="058DE50F" w14:textId="77777777" w:rsidR="00B708E4" w:rsidRPr="0015157B" w:rsidRDefault="00B708E4" w:rsidP="00BB7863">
            <w:pPr>
              <w:suppressAutoHyphens/>
              <w:jc w:val="both"/>
              <w:rPr>
                <w:rFonts w:ascii="Times New Roman" w:eastAsia="Times New Roman" w:hAnsi="Times New Roman" w:cs="Times New Roman"/>
                <w:bCs w:val="0"/>
                <w:sz w:val="20"/>
                <w:szCs w:val="20"/>
                <w:lang w:eastAsia="ar-SA"/>
              </w:rPr>
            </w:pPr>
          </w:p>
        </w:tc>
        <w:tc>
          <w:tcPr>
            <w:tcW w:w="3341" w:type="dxa"/>
            <w:vMerge/>
          </w:tcPr>
          <w:p w14:paraId="2F9926A0" w14:textId="77777777" w:rsidR="00B708E4" w:rsidRPr="0015157B" w:rsidRDefault="00B708E4" w:rsidP="00BB7863">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ar-SA"/>
              </w:rPr>
            </w:pPr>
          </w:p>
        </w:tc>
        <w:tc>
          <w:tcPr>
            <w:tcW w:w="4098" w:type="dxa"/>
          </w:tcPr>
          <w:p w14:paraId="216B881E" w14:textId="77777777" w:rsidR="00B708E4" w:rsidRPr="0015157B" w:rsidRDefault="00B708E4" w:rsidP="00BB7863">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Definición de los participantes</w:t>
            </w:r>
          </w:p>
        </w:tc>
      </w:tr>
      <w:tr w:rsidR="00B708E4" w:rsidRPr="00F579DB" w14:paraId="14041FF4" w14:textId="77777777" w:rsidTr="00BB786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300" w:type="dxa"/>
          </w:tcPr>
          <w:p w14:paraId="174E5E88" w14:textId="77777777" w:rsidR="00B708E4" w:rsidRPr="0015157B" w:rsidRDefault="00B708E4" w:rsidP="00BB7863">
            <w:pPr>
              <w:suppressAutoHyphens/>
              <w:jc w:val="both"/>
              <w:rPr>
                <w:rFonts w:ascii="Times New Roman" w:eastAsia="Times New Roman" w:hAnsi="Times New Roman" w:cs="Times New Roman"/>
                <w:bCs w:val="0"/>
                <w:sz w:val="20"/>
                <w:szCs w:val="20"/>
                <w:lang w:eastAsia="ar-SA"/>
              </w:rPr>
            </w:pPr>
            <w:r w:rsidRPr="0015157B">
              <w:rPr>
                <w:rFonts w:ascii="Times New Roman" w:eastAsia="Times New Roman" w:hAnsi="Times New Roman" w:cs="Times New Roman"/>
                <w:sz w:val="20"/>
                <w:szCs w:val="20"/>
                <w:lang w:eastAsia="ar-SA"/>
              </w:rPr>
              <w:t>III</w:t>
            </w:r>
          </w:p>
        </w:tc>
        <w:tc>
          <w:tcPr>
            <w:tcW w:w="3341" w:type="dxa"/>
          </w:tcPr>
          <w:p w14:paraId="348D4779" w14:textId="77777777" w:rsidR="00B708E4" w:rsidRPr="0015157B" w:rsidRDefault="00B708E4" w:rsidP="00BB7863">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Aplicación del trabajo de campo</w:t>
            </w:r>
          </w:p>
        </w:tc>
        <w:tc>
          <w:tcPr>
            <w:tcW w:w="4098" w:type="dxa"/>
          </w:tcPr>
          <w:p w14:paraId="2AFBAC0C" w14:textId="3667FE13" w:rsidR="00B708E4" w:rsidRPr="0015157B" w:rsidRDefault="0015157B" w:rsidP="00BB7863">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Registro de los datos</w:t>
            </w:r>
          </w:p>
        </w:tc>
      </w:tr>
      <w:tr w:rsidR="00B708E4" w:rsidRPr="00F579DB" w14:paraId="2A9F185D" w14:textId="77777777" w:rsidTr="00BB7863">
        <w:trPr>
          <w:trHeight w:val="178"/>
        </w:trPr>
        <w:tc>
          <w:tcPr>
            <w:cnfStyle w:val="001000000000" w:firstRow="0" w:lastRow="0" w:firstColumn="1" w:lastColumn="0" w:oddVBand="0" w:evenVBand="0" w:oddHBand="0" w:evenHBand="0" w:firstRowFirstColumn="0" w:firstRowLastColumn="0" w:lastRowFirstColumn="0" w:lastRowLastColumn="0"/>
            <w:tcW w:w="1300" w:type="dxa"/>
            <w:vMerge w:val="restart"/>
          </w:tcPr>
          <w:p w14:paraId="67ABD5A5" w14:textId="77777777" w:rsidR="00B708E4" w:rsidRPr="0015157B" w:rsidRDefault="00B708E4" w:rsidP="00BB7863">
            <w:pPr>
              <w:suppressAutoHyphens/>
              <w:jc w:val="both"/>
              <w:rPr>
                <w:rFonts w:ascii="Times New Roman" w:eastAsia="Times New Roman" w:hAnsi="Times New Roman" w:cs="Times New Roman"/>
                <w:bCs w:val="0"/>
                <w:sz w:val="20"/>
                <w:szCs w:val="20"/>
                <w:lang w:eastAsia="ar-SA"/>
              </w:rPr>
            </w:pPr>
            <w:r w:rsidRPr="0015157B">
              <w:rPr>
                <w:rFonts w:ascii="Times New Roman" w:eastAsia="Times New Roman" w:hAnsi="Times New Roman" w:cs="Times New Roman"/>
                <w:sz w:val="20"/>
                <w:szCs w:val="20"/>
                <w:lang w:eastAsia="ar-SA"/>
              </w:rPr>
              <w:t>IV</w:t>
            </w:r>
          </w:p>
        </w:tc>
        <w:tc>
          <w:tcPr>
            <w:tcW w:w="3341" w:type="dxa"/>
            <w:vMerge w:val="restart"/>
          </w:tcPr>
          <w:p w14:paraId="462FFB87" w14:textId="77777777" w:rsidR="00B708E4" w:rsidRPr="0015157B" w:rsidRDefault="00B708E4" w:rsidP="00BB7863">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Descripción de resultados</w:t>
            </w:r>
          </w:p>
        </w:tc>
        <w:tc>
          <w:tcPr>
            <w:tcW w:w="4098" w:type="dxa"/>
          </w:tcPr>
          <w:p w14:paraId="39D139B1" w14:textId="77777777" w:rsidR="00B708E4" w:rsidRPr="0015157B" w:rsidRDefault="00B708E4" w:rsidP="00BB7863">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Tratamiento de la información</w:t>
            </w:r>
          </w:p>
        </w:tc>
      </w:tr>
      <w:tr w:rsidR="00B708E4" w:rsidRPr="00F579DB" w14:paraId="213A39F5" w14:textId="77777777" w:rsidTr="00BB7863">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00" w:type="dxa"/>
            <w:vMerge/>
          </w:tcPr>
          <w:p w14:paraId="34767231" w14:textId="77777777" w:rsidR="00B708E4" w:rsidRPr="0015157B" w:rsidRDefault="00B708E4" w:rsidP="00BB7863">
            <w:pPr>
              <w:suppressAutoHyphens/>
              <w:jc w:val="both"/>
              <w:rPr>
                <w:rFonts w:ascii="Times New Roman" w:eastAsia="Times New Roman" w:hAnsi="Times New Roman" w:cs="Times New Roman"/>
                <w:bCs w:val="0"/>
                <w:sz w:val="20"/>
                <w:szCs w:val="20"/>
                <w:lang w:eastAsia="ar-SA"/>
              </w:rPr>
            </w:pPr>
          </w:p>
        </w:tc>
        <w:tc>
          <w:tcPr>
            <w:tcW w:w="3341" w:type="dxa"/>
            <w:vMerge/>
          </w:tcPr>
          <w:p w14:paraId="3F078370" w14:textId="77777777" w:rsidR="00B708E4" w:rsidRPr="0015157B" w:rsidRDefault="00B708E4" w:rsidP="00BB7863">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ar-SA"/>
              </w:rPr>
            </w:pPr>
          </w:p>
        </w:tc>
        <w:tc>
          <w:tcPr>
            <w:tcW w:w="4098" w:type="dxa"/>
          </w:tcPr>
          <w:p w14:paraId="1E4A3E06" w14:textId="77777777" w:rsidR="00B708E4" w:rsidRPr="0015157B" w:rsidRDefault="00B708E4" w:rsidP="00BB7863">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ar-SA"/>
              </w:rPr>
            </w:pPr>
            <w:r w:rsidRPr="0015157B">
              <w:rPr>
                <w:rFonts w:ascii="Times New Roman" w:eastAsia="Times New Roman" w:hAnsi="Times New Roman" w:cs="Times New Roman"/>
                <w:bCs/>
                <w:sz w:val="20"/>
                <w:szCs w:val="20"/>
                <w:lang w:eastAsia="ar-SA"/>
              </w:rPr>
              <w:t>Análisis e interpretación de los datos</w:t>
            </w:r>
          </w:p>
        </w:tc>
      </w:tr>
    </w:tbl>
    <w:p w14:paraId="51CE344F" w14:textId="77777777" w:rsidR="00820722" w:rsidRPr="008E27DD" w:rsidRDefault="00820722" w:rsidP="00F633AA">
      <w:pPr>
        <w:suppressAutoHyphens/>
        <w:spacing w:after="0" w:line="240" w:lineRule="auto"/>
        <w:jc w:val="both"/>
        <w:rPr>
          <w:rFonts w:ascii="Arial" w:eastAsia="Times New Roman" w:hAnsi="Arial" w:cs="Arial"/>
          <w:bCs/>
          <w:sz w:val="24"/>
          <w:szCs w:val="24"/>
          <w:lang w:eastAsia="ar-SA"/>
        </w:rPr>
      </w:pPr>
    </w:p>
    <w:p w14:paraId="6225110D" w14:textId="20718A5D" w:rsidR="009971CC" w:rsidRPr="0015157B" w:rsidRDefault="009971CC" w:rsidP="0015157B">
      <w:pPr>
        <w:suppressAutoHyphens/>
        <w:spacing w:after="0" w:line="360" w:lineRule="auto"/>
        <w:jc w:val="both"/>
        <w:rPr>
          <w:rFonts w:ascii="Times New Roman" w:eastAsia="Times New Roman" w:hAnsi="Times New Roman" w:cs="Times New Roman"/>
          <w:bCs/>
          <w:sz w:val="24"/>
          <w:szCs w:val="24"/>
          <w:lang w:eastAsia="ar-SA"/>
        </w:rPr>
      </w:pPr>
      <w:r w:rsidRPr="0015157B">
        <w:rPr>
          <w:rFonts w:ascii="Times New Roman" w:eastAsia="Times New Roman" w:hAnsi="Times New Roman" w:cs="Times New Roman"/>
          <w:bCs/>
          <w:sz w:val="24"/>
          <w:szCs w:val="24"/>
          <w:lang w:eastAsia="ar-SA"/>
        </w:rPr>
        <w:t xml:space="preserve">El primer acercamiento de acuerdo </w:t>
      </w:r>
      <w:r w:rsidR="00B779B2" w:rsidRPr="0015157B">
        <w:rPr>
          <w:rFonts w:ascii="Times New Roman" w:eastAsia="Times New Roman" w:hAnsi="Times New Roman" w:cs="Times New Roman"/>
          <w:bCs/>
          <w:sz w:val="24"/>
          <w:szCs w:val="24"/>
          <w:lang w:eastAsia="ar-SA"/>
        </w:rPr>
        <w:t xml:space="preserve">al </w:t>
      </w:r>
      <w:r w:rsidRPr="0015157B">
        <w:rPr>
          <w:rFonts w:ascii="Times New Roman" w:eastAsia="Times New Roman" w:hAnsi="Times New Roman" w:cs="Times New Roman"/>
          <w:bCs/>
          <w:sz w:val="24"/>
          <w:szCs w:val="24"/>
          <w:lang w:eastAsia="ar-SA"/>
        </w:rPr>
        <w:t>proceso de investigación</w:t>
      </w:r>
      <w:r w:rsidR="00584CA5" w:rsidRPr="0015157B">
        <w:rPr>
          <w:rFonts w:ascii="Times New Roman" w:eastAsia="Times New Roman" w:hAnsi="Times New Roman" w:cs="Times New Roman"/>
          <w:bCs/>
          <w:sz w:val="24"/>
          <w:szCs w:val="24"/>
          <w:lang w:eastAsia="ar-SA"/>
        </w:rPr>
        <w:t xml:space="preserve"> fue</w:t>
      </w:r>
      <w:r w:rsidRPr="0015157B">
        <w:rPr>
          <w:rFonts w:ascii="Times New Roman" w:eastAsia="Times New Roman" w:hAnsi="Times New Roman" w:cs="Times New Roman"/>
          <w:bCs/>
          <w:sz w:val="24"/>
          <w:szCs w:val="24"/>
          <w:lang w:eastAsia="ar-SA"/>
        </w:rPr>
        <w:t xml:space="preserve"> la literatura relacionada con el estudio</w:t>
      </w:r>
      <w:r w:rsidR="00D91056" w:rsidRPr="0015157B">
        <w:rPr>
          <w:rFonts w:ascii="Times New Roman" w:eastAsia="Times New Roman" w:hAnsi="Times New Roman" w:cs="Times New Roman"/>
          <w:bCs/>
          <w:sz w:val="24"/>
          <w:szCs w:val="24"/>
          <w:lang w:eastAsia="ar-SA"/>
        </w:rPr>
        <w:t>,</w:t>
      </w:r>
      <w:r w:rsidR="00584CA5" w:rsidRPr="0015157B">
        <w:rPr>
          <w:rFonts w:ascii="Times New Roman" w:eastAsia="Times New Roman" w:hAnsi="Times New Roman" w:cs="Times New Roman"/>
          <w:bCs/>
          <w:sz w:val="24"/>
          <w:szCs w:val="24"/>
          <w:lang w:eastAsia="ar-SA"/>
        </w:rPr>
        <w:t xml:space="preserve"> lo que</w:t>
      </w:r>
      <w:r w:rsidR="00D91056" w:rsidRPr="0015157B">
        <w:rPr>
          <w:rFonts w:ascii="Times New Roman" w:eastAsia="Times New Roman" w:hAnsi="Times New Roman" w:cs="Times New Roman"/>
          <w:bCs/>
          <w:sz w:val="24"/>
          <w:szCs w:val="24"/>
          <w:lang w:eastAsia="ar-SA"/>
        </w:rPr>
        <w:t xml:space="preserve"> </w:t>
      </w:r>
      <w:r w:rsidRPr="0015157B">
        <w:rPr>
          <w:rFonts w:ascii="Times New Roman" w:eastAsia="Times New Roman" w:hAnsi="Times New Roman" w:cs="Times New Roman"/>
          <w:bCs/>
          <w:sz w:val="24"/>
          <w:szCs w:val="24"/>
          <w:lang w:eastAsia="ar-SA"/>
        </w:rPr>
        <w:t xml:space="preserve">permitió adquirir elementos que sirvieron como referentes básicos de información en </w:t>
      </w:r>
      <w:r w:rsidR="00D91056" w:rsidRPr="0015157B">
        <w:rPr>
          <w:rFonts w:ascii="Times New Roman" w:eastAsia="Times New Roman" w:hAnsi="Times New Roman" w:cs="Times New Roman"/>
          <w:bCs/>
          <w:sz w:val="24"/>
          <w:szCs w:val="24"/>
          <w:lang w:eastAsia="ar-SA"/>
        </w:rPr>
        <w:t>el aspecto teórico</w:t>
      </w:r>
      <w:r w:rsidR="00060BEB" w:rsidRPr="0015157B">
        <w:rPr>
          <w:rFonts w:ascii="Times New Roman" w:eastAsia="Times New Roman" w:hAnsi="Times New Roman" w:cs="Times New Roman"/>
          <w:bCs/>
          <w:sz w:val="24"/>
          <w:szCs w:val="24"/>
          <w:lang w:eastAsia="ar-SA"/>
        </w:rPr>
        <w:t xml:space="preserve"> y</w:t>
      </w:r>
      <w:r w:rsidR="00D91056" w:rsidRPr="0015157B">
        <w:rPr>
          <w:rFonts w:ascii="Times New Roman" w:eastAsia="Times New Roman" w:hAnsi="Times New Roman" w:cs="Times New Roman"/>
          <w:bCs/>
          <w:sz w:val="24"/>
          <w:szCs w:val="24"/>
          <w:lang w:eastAsia="ar-SA"/>
        </w:rPr>
        <w:t xml:space="preserve"> contextual.</w:t>
      </w:r>
      <w:r w:rsidR="00060BEB" w:rsidRPr="0015157B">
        <w:rPr>
          <w:rFonts w:ascii="Times New Roman" w:eastAsia="Times New Roman" w:hAnsi="Times New Roman" w:cs="Times New Roman"/>
          <w:bCs/>
          <w:sz w:val="24"/>
          <w:szCs w:val="24"/>
          <w:lang w:eastAsia="ar-SA"/>
        </w:rPr>
        <w:t xml:space="preserve"> </w:t>
      </w:r>
      <w:r w:rsidRPr="0015157B">
        <w:rPr>
          <w:rFonts w:ascii="Times New Roman" w:eastAsia="Times New Roman" w:hAnsi="Times New Roman" w:cs="Times New Roman"/>
          <w:bCs/>
          <w:sz w:val="24"/>
          <w:szCs w:val="24"/>
          <w:lang w:eastAsia="ar-SA"/>
        </w:rPr>
        <w:t>De igual forma, la exploración de la literatura ha permitido tener elementos básicos para la identificación del objeto de estudio, su delimitación</w:t>
      </w:r>
      <w:r w:rsidR="00060BEB" w:rsidRPr="0015157B">
        <w:rPr>
          <w:rFonts w:ascii="Times New Roman" w:eastAsia="Times New Roman" w:hAnsi="Times New Roman" w:cs="Times New Roman"/>
          <w:bCs/>
          <w:sz w:val="24"/>
          <w:szCs w:val="24"/>
          <w:lang w:eastAsia="ar-SA"/>
        </w:rPr>
        <w:t>,</w:t>
      </w:r>
      <w:r w:rsidRPr="0015157B">
        <w:rPr>
          <w:rFonts w:ascii="Times New Roman" w:eastAsia="Times New Roman" w:hAnsi="Times New Roman" w:cs="Times New Roman"/>
          <w:bCs/>
          <w:sz w:val="24"/>
          <w:szCs w:val="24"/>
          <w:lang w:eastAsia="ar-SA"/>
        </w:rPr>
        <w:t xml:space="preserve"> y para la construcción</w:t>
      </w:r>
      <w:r w:rsidR="00D91056" w:rsidRPr="0015157B">
        <w:rPr>
          <w:rFonts w:ascii="Times New Roman" w:eastAsia="Times New Roman" w:hAnsi="Times New Roman" w:cs="Times New Roman"/>
          <w:bCs/>
          <w:sz w:val="24"/>
          <w:szCs w:val="24"/>
          <w:lang w:eastAsia="ar-SA"/>
        </w:rPr>
        <w:t xml:space="preserve"> del problema de investigación.</w:t>
      </w:r>
    </w:p>
    <w:p w14:paraId="62E7A725" w14:textId="5AA5A563" w:rsidR="00060BEB" w:rsidRPr="0015157B" w:rsidRDefault="009971CC" w:rsidP="0015157B">
      <w:pPr>
        <w:suppressAutoHyphens/>
        <w:spacing w:after="0" w:line="360" w:lineRule="auto"/>
        <w:jc w:val="both"/>
        <w:rPr>
          <w:rFonts w:ascii="Times New Roman" w:eastAsia="Times New Roman" w:hAnsi="Times New Roman" w:cs="Times New Roman"/>
          <w:bCs/>
          <w:sz w:val="24"/>
          <w:szCs w:val="24"/>
          <w:lang w:eastAsia="ar-SA"/>
        </w:rPr>
      </w:pPr>
      <w:r w:rsidRPr="0015157B">
        <w:rPr>
          <w:rFonts w:ascii="Times New Roman" w:eastAsia="Times New Roman" w:hAnsi="Times New Roman" w:cs="Times New Roman"/>
          <w:bCs/>
          <w:sz w:val="24"/>
          <w:szCs w:val="24"/>
          <w:lang w:eastAsia="ar-SA"/>
        </w:rPr>
        <w:lastRenderedPageBreak/>
        <w:t>Con los elementos teóricos</w:t>
      </w:r>
      <w:r w:rsidR="00D91056" w:rsidRPr="0015157B">
        <w:rPr>
          <w:rFonts w:ascii="Times New Roman" w:eastAsia="Times New Roman" w:hAnsi="Times New Roman" w:cs="Times New Roman"/>
          <w:bCs/>
          <w:sz w:val="24"/>
          <w:szCs w:val="24"/>
          <w:lang w:eastAsia="ar-SA"/>
        </w:rPr>
        <w:t xml:space="preserve"> se procedió a un acercamiento </w:t>
      </w:r>
      <w:r w:rsidR="0031748D" w:rsidRPr="0015157B">
        <w:rPr>
          <w:rFonts w:ascii="Times New Roman" w:eastAsia="Times New Roman" w:hAnsi="Times New Roman" w:cs="Times New Roman"/>
          <w:bCs/>
          <w:sz w:val="24"/>
          <w:szCs w:val="24"/>
          <w:lang w:eastAsia="ar-SA"/>
        </w:rPr>
        <w:t xml:space="preserve">a través de </w:t>
      </w:r>
      <w:r w:rsidRPr="0015157B">
        <w:rPr>
          <w:rFonts w:ascii="Times New Roman" w:eastAsia="Times New Roman" w:hAnsi="Times New Roman" w:cs="Times New Roman"/>
          <w:bCs/>
          <w:sz w:val="24"/>
          <w:szCs w:val="24"/>
          <w:lang w:eastAsia="ar-SA"/>
        </w:rPr>
        <w:t xml:space="preserve">reuniones y entrevistas con estudiantes, egresados, profesores y empleadores de la Facultad de Contaduría </w:t>
      </w:r>
      <w:r w:rsidR="00D91056" w:rsidRPr="0015157B">
        <w:rPr>
          <w:rFonts w:ascii="Times New Roman" w:eastAsia="Times New Roman" w:hAnsi="Times New Roman" w:cs="Times New Roman"/>
          <w:bCs/>
          <w:sz w:val="24"/>
          <w:szCs w:val="24"/>
          <w:lang w:eastAsia="ar-SA"/>
        </w:rPr>
        <w:t>y Administración</w:t>
      </w:r>
      <w:r w:rsidRPr="0015157B">
        <w:rPr>
          <w:rFonts w:ascii="Times New Roman" w:eastAsia="Times New Roman" w:hAnsi="Times New Roman" w:cs="Times New Roman"/>
          <w:bCs/>
          <w:sz w:val="24"/>
          <w:szCs w:val="24"/>
          <w:lang w:eastAsia="ar-SA"/>
        </w:rPr>
        <w:t xml:space="preserve"> y de los Colegios de Profesionistas.</w:t>
      </w:r>
      <w:r w:rsidR="0031748D" w:rsidRPr="0015157B">
        <w:rPr>
          <w:rFonts w:ascii="Times New Roman" w:eastAsia="Times New Roman" w:hAnsi="Times New Roman" w:cs="Times New Roman"/>
          <w:bCs/>
          <w:sz w:val="24"/>
          <w:szCs w:val="24"/>
          <w:lang w:eastAsia="ar-SA"/>
        </w:rPr>
        <w:t xml:space="preserve"> </w:t>
      </w:r>
      <w:r w:rsidRPr="0015157B">
        <w:rPr>
          <w:rFonts w:ascii="Times New Roman" w:eastAsia="Times New Roman" w:hAnsi="Times New Roman" w:cs="Times New Roman"/>
          <w:bCs/>
          <w:sz w:val="24"/>
          <w:szCs w:val="24"/>
          <w:lang w:eastAsia="ar-SA"/>
        </w:rPr>
        <w:t>Duran</w:t>
      </w:r>
      <w:r w:rsidR="00D91056" w:rsidRPr="0015157B">
        <w:rPr>
          <w:rFonts w:ascii="Times New Roman" w:eastAsia="Times New Roman" w:hAnsi="Times New Roman" w:cs="Times New Roman"/>
          <w:bCs/>
          <w:sz w:val="24"/>
          <w:szCs w:val="24"/>
          <w:lang w:eastAsia="ar-SA"/>
        </w:rPr>
        <w:t xml:space="preserve">te las reuniones, se exploraron aspectos del proceso </w:t>
      </w:r>
      <w:r w:rsidRPr="0015157B">
        <w:rPr>
          <w:rFonts w:ascii="Times New Roman" w:eastAsia="Times New Roman" w:hAnsi="Times New Roman" w:cs="Times New Roman"/>
          <w:bCs/>
          <w:sz w:val="24"/>
          <w:szCs w:val="24"/>
          <w:lang w:eastAsia="ar-SA"/>
        </w:rPr>
        <w:t>de aprendizaje</w:t>
      </w:r>
      <w:r w:rsidR="00D91056" w:rsidRPr="0015157B">
        <w:rPr>
          <w:rFonts w:ascii="Times New Roman" w:eastAsia="Times New Roman" w:hAnsi="Times New Roman" w:cs="Times New Roman"/>
          <w:bCs/>
          <w:sz w:val="24"/>
          <w:szCs w:val="24"/>
          <w:lang w:eastAsia="ar-SA"/>
        </w:rPr>
        <w:t>, evaluación del órgano externo y del ámbito laboral.</w:t>
      </w:r>
    </w:p>
    <w:p w14:paraId="3FD33F91" w14:textId="1FC6B064" w:rsidR="00CC52D6" w:rsidRPr="0015157B" w:rsidRDefault="00CC52D6" w:rsidP="0015157B">
      <w:pPr>
        <w:suppressAutoHyphens/>
        <w:spacing w:after="0" w:line="360" w:lineRule="auto"/>
        <w:jc w:val="both"/>
        <w:rPr>
          <w:rFonts w:ascii="Times New Roman" w:eastAsia="Times New Roman" w:hAnsi="Times New Roman" w:cs="Times New Roman"/>
          <w:bCs/>
          <w:sz w:val="24"/>
          <w:szCs w:val="24"/>
          <w:lang w:eastAsia="ar-SA"/>
        </w:rPr>
      </w:pPr>
    </w:p>
    <w:p w14:paraId="263A7FC2" w14:textId="78A960E2" w:rsidR="009971CC" w:rsidRPr="0015157B" w:rsidRDefault="009971CC" w:rsidP="0015157B">
      <w:pPr>
        <w:suppressAutoHyphens/>
        <w:spacing w:after="0" w:line="360" w:lineRule="auto"/>
        <w:jc w:val="both"/>
        <w:rPr>
          <w:rFonts w:ascii="Times New Roman" w:eastAsia="Times New Roman" w:hAnsi="Times New Roman" w:cs="Times New Roman"/>
          <w:bCs/>
          <w:sz w:val="24"/>
          <w:szCs w:val="24"/>
          <w:lang w:eastAsia="ar-SA"/>
        </w:rPr>
      </w:pPr>
      <w:r w:rsidRPr="0015157B">
        <w:rPr>
          <w:rFonts w:ascii="Times New Roman" w:eastAsia="Times New Roman" w:hAnsi="Times New Roman" w:cs="Times New Roman"/>
          <w:bCs/>
          <w:sz w:val="24"/>
          <w:szCs w:val="24"/>
          <w:lang w:eastAsia="ar-SA"/>
        </w:rPr>
        <w:t>Las reuniones y las entrevistas realizadas a estudiantes, egresados, profesores y empleadores permitieron adquirir herramientas contextuales generales sobr</w:t>
      </w:r>
      <w:r w:rsidR="00D91056" w:rsidRPr="0015157B">
        <w:rPr>
          <w:rFonts w:ascii="Times New Roman" w:eastAsia="Times New Roman" w:hAnsi="Times New Roman" w:cs="Times New Roman"/>
          <w:bCs/>
          <w:sz w:val="24"/>
          <w:szCs w:val="24"/>
          <w:lang w:eastAsia="ar-SA"/>
        </w:rPr>
        <w:t xml:space="preserve">e el proceso de aprendizaje </w:t>
      </w:r>
      <w:r w:rsidRPr="0015157B">
        <w:rPr>
          <w:rFonts w:ascii="Times New Roman" w:eastAsia="Times New Roman" w:hAnsi="Times New Roman" w:cs="Times New Roman"/>
          <w:bCs/>
          <w:sz w:val="24"/>
          <w:szCs w:val="24"/>
          <w:lang w:eastAsia="ar-SA"/>
        </w:rPr>
        <w:t>en el marco d</w:t>
      </w:r>
      <w:r w:rsidR="00D91056" w:rsidRPr="0015157B">
        <w:rPr>
          <w:rFonts w:ascii="Times New Roman" w:eastAsia="Times New Roman" w:hAnsi="Times New Roman" w:cs="Times New Roman"/>
          <w:bCs/>
          <w:sz w:val="24"/>
          <w:szCs w:val="24"/>
          <w:lang w:eastAsia="ar-SA"/>
        </w:rPr>
        <w:t>e las políticas institucionales</w:t>
      </w:r>
      <w:r w:rsidRPr="0015157B">
        <w:rPr>
          <w:rFonts w:ascii="Times New Roman" w:eastAsia="Times New Roman" w:hAnsi="Times New Roman" w:cs="Times New Roman"/>
          <w:bCs/>
          <w:sz w:val="24"/>
          <w:szCs w:val="24"/>
          <w:lang w:eastAsia="ar-SA"/>
        </w:rPr>
        <w:t xml:space="preserve"> de la UABC, lo que ha facilitado </w:t>
      </w:r>
      <w:r w:rsidR="0031748D" w:rsidRPr="0015157B">
        <w:rPr>
          <w:rFonts w:ascii="Times New Roman" w:eastAsia="Times New Roman" w:hAnsi="Times New Roman" w:cs="Times New Roman"/>
          <w:bCs/>
          <w:sz w:val="24"/>
          <w:szCs w:val="24"/>
          <w:lang w:eastAsia="ar-SA"/>
        </w:rPr>
        <w:t>establecer y delinear los diversos</w:t>
      </w:r>
      <w:r w:rsidRPr="0015157B">
        <w:rPr>
          <w:rFonts w:ascii="Times New Roman" w:eastAsia="Times New Roman" w:hAnsi="Times New Roman" w:cs="Times New Roman"/>
          <w:bCs/>
          <w:sz w:val="24"/>
          <w:szCs w:val="24"/>
          <w:lang w:eastAsia="ar-SA"/>
        </w:rPr>
        <w:t xml:space="preserve"> cuestionario</w:t>
      </w:r>
      <w:r w:rsidR="0031748D" w:rsidRPr="0015157B">
        <w:rPr>
          <w:rFonts w:ascii="Times New Roman" w:eastAsia="Times New Roman" w:hAnsi="Times New Roman" w:cs="Times New Roman"/>
          <w:bCs/>
          <w:sz w:val="24"/>
          <w:szCs w:val="24"/>
          <w:lang w:eastAsia="ar-SA"/>
        </w:rPr>
        <w:t>s</w:t>
      </w:r>
      <w:r w:rsidRPr="0015157B">
        <w:rPr>
          <w:rFonts w:ascii="Times New Roman" w:eastAsia="Times New Roman" w:hAnsi="Times New Roman" w:cs="Times New Roman"/>
          <w:bCs/>
          <w:sz w:val="24"/>
          <w:szCs w:val="24"/>
          <w:lang w:eastAsia="ar-SA"/>
        </w:rPr>
        <w:t xml:space="preserve"> para </w:t>
      </w:r>
      <w:r w:rsidR="0031748D" w:rsidRPr="0015157B">
        <w:rPr>
          <w:rFonts w:ascii="Times New Roman" w:eastAsia="Times New Roman" w:hAnsi="Times New Roman" w:cs="Times New Roman"/>
          <w:bCs/>
          <w:sz w:val="24"/>
          <w:szCs w:val="24"/>
          <w:lang w:eastAsia="ar-SA"/>
        </w:rPr>
        <w:t xml:space="preserve">los </w:t>
      </w:r>
      <w:r w:rsidRPr="0015157B">
        <w:rPr>
          <w:rFonts w:ascii="Times New Roman" w:eastAsia="Times New Roman" w:hAnsi="Times New Roman" w:cs="Times New Roman"/>
          <w:bCs/>
          <w:sz w:val="24"/>
          <w:szCs w:val="24"/>
          <w:lang w:eastAsia="ar-SA"/>
        </w:rPr>
        <w:t>participantes en el estudio.</w:t>
      </w:r>
    </w:p>
    <w:p w14:paraId="78666CF9" w14:textId="77777777" w:rsidR="00060BEB" w:rsidRPr="0015157B" w:rsidRDefault="00060BEB" w:rsidP="0015157B">
      <w:pPr>
        <w:suppressAutoHyphens/>
        <w:spacing w:after="0" w:line="360" w:lineRule="auto"/>
        <w:jc w:val="both"/>
        <w:rPr>
          <w:rFonts w:ascii="Times New Roman" w:eastAsia="Times New Roman" w:hAnsi="Times New Roman" w:cs="Times New Roman"/>
          <w:bCs/>
          <w:sz w:val="24"/>
          <w:szCs w:val="24"/>
          <w:lang w:eastAsia="ar-SA"/>
        </w:rPr>
      </w:pPr>
    </w:p>
    <w:p w14:paraId="2D440667" w14:textId="1D5FE132" w:rsidR="009971CC" w:rsidRPr="007552EB" w:rsidRDefault="00D91056" w:rsidP="0015157B">
      <w:pPr>
        <w:suppressAutoHyphens/>
        <w:spacing w:after="0" w:line="360" w:lineRule="auto"/>
        <w:jc w:val="both"/>
        <w:rPr>
          <w:rFonts w:ascii="Times New Roman" w:eastAsia="Times New Roman" w:hAnsi="Times New Roman" w:cs="Times New Roman"/>
          <w:bCs/>
          <w:sz w:val="24"/>
          <w:szCs w:val="24"/>
          <w:lang w:eastAsia="ar-SA"/>
        </w:rPr>
      </w:pPr>
      <w:r w:rsidRPr="007552EB">
        <w:rPr>
          <w:rFonts w:ascii="Times New Roman" w:eastAsia="Times New Roman" w:hAnsi="Times New Roman" w:cs="Times New Roman"/>
          <w:bCs/>
          <w:sz w:val="24"/>
          <w:szCs w:val="24"/>
          <w:lang w:eastAsia="ar-SA"/>
        </w:rPr>
        <w:t>El trabajo se ha reestructurado en el</w:t>
      </w:r>
      <w:r w:rsidR="009971CC" w:rsidRPr="007552EB">
        <w:rPr>
          <w:rFonts w:ascii="Times New Roman" w:eastAsia="Times New Roman" w:hAnsi="Times New Roman" w:cs="Times New Roman"/>
          <w:bCs/>
          <w:sz w:val="24"/>
          <w:szCs w:val="24"/>
          <w:lang w:eastAsia="ar-SA"/>
        </w:rPr>
        <w:t xml:space="preserve"> proceso de</w:t>
      </w:r>
      <w:r w:rsidR="00CC52D6" w:rsidRPr="007552EB">
        <w:rPr>
          <w:rFonts w:ascii="Times New Roman" w:eastAsia="Times New Roman" w:hAnsi="Times New Roman" w:cs="Times New Roman"/>
          <w:bCs/>
          <w:sz w:val="24"/>
          <w:szCs w:val="24"/>
          <w:lang w:eastAsia="ar-SA"/>
        </w:rPr>
        <w:t xml:space="preserve"> la </w:t>
      </w:r>
      <w:r w:rsidR="009971CC" w:rsidRPr="007552EB">
        <w:rPr>
          <w:rFonts w:ascii="Times New Roman" w:eastAsia="Times New Roman" w:hAnsi="Times New Roman" w:cs="Times New Roman"/>
          <w:bCs/>
          <w:sz w:val="24"/>
          <w:szCs w:val="24"/>
          <w:lang w:eastAsia="ar-SA"/>
        </w:rPr>
        <w:t>invest</w:t>
      </w:r>
      <w:r w:rsidRPr="007552EB">
        <w:rPr>
          <w:rFonts w:ascii="Times New Roman" w:eastAsia="Times New Roman" w:hAnsi="Times New Roman" w:cs="Times New Roman"/>
          <w:bCs/>
          <w:sz w:val="24"/>
          <w:szCs w:val="24"/>
          <w:lang w:eastAsia="ar-SA"/>
        </w:rPr>
        <w:t>igación</w:t>
      </w:r>
      <w:r w:rsidR="0031748D" w:rsidRPr="007552EB">
        <w:rPr>
          <w:rFonts w:ascii="Times New Roman" w:eastAsia="Times New Roman" w:hAnsi="Times New Roman" w:cs="Times New Roman"/>
          <w:bCs/>
          <w:sz w:val="24"/>
          <w:szCs w:val="24"/>
          <w:lang w:eastAsia="ar-SA"/>
        </w:rPr>
        <w:t>;</w:t>
      </w:r>
      <w:r w:rsidRPr="007552EB">
        <w:rPr>
          <w:rFonts w:ascii="Times New Roman" w:eastAsia="Times New Roman" w:hAnsi="Times New Roman" w:cs="Times New Roman"/>
          <w:bCs/>
          <w:sz w:val="24"/>
          <w:szCs w:val="24"/>
          <w:lang w:eastAsia="ar-SA"/>
        </w:rPr>
        <w:t xml:space="preserve"> </w:t>
      </w:r>
      <w:r w:rsidR="0031748D" w:rsidRPr="007552EB">
        <w:rPr>
          <w:rFonts w:ascii="Times New Roman" w:eastAsia="Times New Roman" w:hAnsi="Times New Roman" w:cs="Times New Roman"/>
          <w:bCs/>
          <w:sz w:val="24"/>
          <w:szCs w:val="24"/>
          <w:lang w:eastAsia="ar-SA"/>
        </w:rPr>
        <w:t>las</w:t>
      </w:r>
      <w:r w:rsidRPr="007552EB">
        <w:rPr>
          <w:rFonts w:ascii="Times New Roman" w:eastAsia="Times New Roman" w:hAnsi="Times New Roman" w:cs="Times New Roman"/>
          <w:bCs/>
          <w:sz w:val="24"/>
          <w:szCs w:val="24"/>
          <w:lang w:eastAsia="ar-SA"/>
        </w:rPr>
        <w:t xml:space="preserve"> modificaciones </w:t>
      </w:r>
      <w:r w:rsidR="00820722" w:rsidRPr="007552EB">
        <w:rPr>
          <w:rFonts w:ascii="Times New Roman" w:eastAsia="Times New Roman" w:hAnsi="Times New Roman" w:cs="Times New Roman"/>
          <w:bCs/>
          <w:sz w:val="24"/>
          <w:szCs w:val="24"/>
          <w:lang w:eastAsia="ar-SA"/>
        </w:rPr>
        <w:t>se relacionan</w:t>
      </w:r>
      <w:r w:rsidR="009971CC" w:rsidRPr="007552EB">
        <w:rPr>
          <w:rFonts w:ascii="Times New Roman" w:eastAsia="Times New Roman" w:hAnsi="Times New Roman" w:cs="Times New Roman"/>
          <w:bCs/>
          <w:sz w:val="24"/>
          <w:szCs w:val="24"/>
          <w:lang w:eastAsia="ar-SA"/>
        </w:rPr>
        <w:t xml:space="preserve"> con la cantidad de posibles participantes en el estudio y c</w:t>
      </w:r>
      <w:r w:rsidRPr="007552EB">
        <w:rPr>
          <w:rFonts w:ascii="Times New Roman" w:eastAsia="Times New Roman" w:hAnsi="Times New Roman" w:cs="Times New Roman"/>
          <w:bCs/>
          <w:sz w:val="24"/>
          <w:szCs w:val="24"/>
          <w:lang w:eastAsia="ar-SA"/>
        </w:rPr>
        <w:t>on los tiempos de la operación.</w:t>
      </w:r>
    </w:p>
    <w:p w14:paraId="0C6F8445" w14:textId="77777777" w:rsidR="00060BEB" w:rsidRPr="007552EB" w:rsidRDefault="00060BEB" w:rsidP="0015157B">
      <w:pPr>
        <w:suppressAutoHyphens/>
        <w:spacing w:after="0" w:line="360" w:lineRule="auto"/>
        <w:jc w:val="both"/>
        <w:rPr>
          <w:rFonts w:ascii="Times New Roman" w:eastAsia="Times New Roman" w:hAnsi="Times New Roman" w:cs="Times New Roman"/>
          <w:bCs/>
          <w:sz w:val="24"/>
          <w:szCs w:val="24"/>
          <w:lang w:eastAsia="ar-SA"/>
        </w:rPr>
      </w:pPr>
    </w:p>
    <w:p w14:paraId="25B6577D" w14:textId="11E7D318" w:rsidR="00820722" w:rsidRPr="007552EB" w:rsidRDefault="00820722" w:rsidP="0015157B">
      <w:pPr>
        <w:suppressAutoHyphens/>
        <w:spacing w:after="0" w:line="360" w:lineRule="auto"/>
        <w:jc w:val="both"/>
        <w:rPr>
          <w:rFonts w:ascii="Times New Roman" w:eastAsia="Times New Roman" w:hAnsi="Times New Roman" w:cs="Times New Roman"/>
          <w:bCs/>
          <w:sz w:val="24"/>
          <w:szCs w:val="24"/>
          <w:lang w:eastAsia="ar-SA"/>
        </w:rPr>
      </w:pPr>
      <w:r w:rsidRPr="007552EB">
        <w:rPr>
          <w:rFonts w:ascii="Times New Roman" w:eastAsia="Times New Roman" w:hAnsi="Times New Roman" w:cs="Times New Roman"/>
          <w:bCs/>
          <w:sz w:val="24"/>
          <w:szCs w:val="24"/>
          <w:lang w:eastAsia="ar-SA"/>
        </w:rPr>
        <w:t>La</w:t>
      </w:r>
      <w:r w:rsidR="009971CC" w:rsidRPr="007552EB">
        <w:rPr>
          <w:rFonts w:ascii="Times New Roman" w:eastAsia="Times New Roman" w:hAnsi="Times New Roman" w:cs="Times New Roman"/>
          <w:bCs/>
          <w:sz w:val="24"/>
          <w:szCs w:val="24"/>
          <w:lang w:eastAsia="ar-SA"/>
        </w:rPr>
        <w:t xml:space="preserve"> población de estudio</w:t>
      </w:r>
      <w:r w:rsidRPr="007552EB">
        <w:rPr>
          <w:rFonts w:ascii="Times New Roman" w:eastAsia="Times New Roman" w:hAnsi="Times New Roman" w:cs="Times New Roman"/>
          <w:bCs/>
          <w:sz w:val="24"/>
          <w:szCs w:val="24"/>
          <w:lang w:eastAsia="ar-SA"/>
        </w:rPr>
        <w:t xml:space="preserve"> </w:t>
      </w:r>
      <w:r w:rsidR="00CC52D6" w:rsidRPr="007552EB">
        <w:rPr>
          <w:rFonts w:ascii="Times New Roman" w:eastAsia="Times New Roman" w:hAnsi="Times New Roman" w:cs="Times New Roman"/>
          <w:bCs/>
          <w:sz w:val="24"/>
          <w:szCs w:val="24"/>
          <w:lang w:eastAsia="ar-SA"/>
        </w:rPr>
        <w:t>corresponde a</w:t>
      </w:r>
      <w:r w:rsidRPr="007552EB">
        <w:rPr>
          <w:rFonts w:ascii="Times New Roman" w:eastAsia="Times New Roman" w:hAnsi="Times New Roman" w:cs="Times New Roman"/>
          <w:bCs/>
          <w:sz w:val="24"/>
          <w:szCs w:val="24"/>
          <w:lang w:eastAsia="ar-SA"/>
        </w:rPr>
        <w:t xml:space="preserve"> uno de los cuatro sujetos a encuestar</w:t>
      </w:r>
      <w:r w:rsidR="0031748D" w:rsidRPr="007552EB">
        <w:rPr>
          <w:rFonts w:ascii="Times New Roman" w:eastAsia="Times New Roman" w:hAnsi="Times New Roman" w:cs="Times New Roman"/>
          <w:bCs/>
          <w:sz w:val="24"/>
          <w:szCs w:val="24"/>
          <w:lang w:eastAsia="ar-SA"/>
        </w:rPr>
        <w:t xml:space="preserve">, </w:t>
      </w:r>
      <w:r w:rsidR="00ED7281" w:rsidRPr="007552EB">
        <w:rPr>
          <w:rFonts w:ascii="Times New Roman" w:eastAsia="Times New Roman" w:hAnsi="Times New Roman" w:cs="Times New Roman"/>
          <w:bCs/>
          <w:sz w:val="24"/>
          <w:szCs w:val="24"/>
          <w:lang w:eastAsia="ar-SA"/>
        </w:rPr>
        <w:t xml:space="preserve">que para este trabajo es el </w:t>
      </w:r>
      <w:r w:rsidR="0031748D" w:rsidRPr="007552EB">
        <w:rPr>
          <w:rFonts w:ascii="Times New Roman" w:eastAsia="Times New Roman" w:hAnsi="Times New Roman" w:cs="Times New Roman"/>
          <w:bCs/>
          <w:sz w:val="24"/>
          <w:szCs w:val="24"/>
          <w:lang w:eastAsia="ar-SA"/>
        </w:rPr>
        <w:t>e</w:t>
      </w:r>
      <w:r w:rsidR="00ED7281" w:rsidRPr="007552EB">
        <w:rPr>
          <w:rFonts w:ascii="Times New Roman" w:eastAsia="Times New Roman" w:hAnsi="Times New Roman" w:cs="Times New Roman"/>
          <w:bCs/>
          <w:sz w:val="24"/>
          <w:szCs w:val="24"/>
          <w:lang w:eastAsia="ar-SA"/>
        </w:rPr>
        <w:t>gresado</w:t>
      </w:r>
      <w:r w:rsidRPr="007552EB">
        <w:rPr>
          <w:rFonts w:ascii="Times New Roman" w:eastAsia="Times New Roman" w:hAnsi="Times New Roman" w:cs="Times New Roman"/>
          <w:bCs/>
          <w:sz w:val="24"/>
          <w:szCs w:val="24"/>
          <w:lang w:eastAsia="ar-SA"/>
        </w:rPr>
        <w:t xml:space="preserve"> del plan de estudios 2009-2 de la Licenciatura en</w:t>
      </w:r>
      <w:r w:rsidR="00950621" w:rsidRPr="007552EB">
        <w:rPr>
          <w:rFonts w:ascii="Times New Roman" w:eastAsia="Times New Roman" w:hAnsi="Times New Roman" w:cs="Times New Roman"/>
          <w:bCs/>
          <w:sz w:val="24"/>
          <w:szCs w:val="24"/>
          <w:lang w:eastAsia="ar-SA"/>
        </w:rPr>
        <w:t xml:space="preserve"> Administración de Empresas</w:t>
      </w:r>
      <w:r w:rsidR="00B779B2" w:rsidRPr="007552EB">
        <w:rPr>
          <w:rFonts w:ascii="Times New Roman" w:eastAsia="Times New Roman" w:hAnsi="Times New Roman" w:cs="Times New Roman"/>
          <w:bCs/>
          <w:sz w:val="24"/>
          <w:szCs w:val="24"/>
          <w:lang w:eastAsia="ar-SA"/>
        </w:rPr>
        <w:t>,</w:t>
      </w:r>
      <w:r w:rsidRPr="007552EB">
        <w:rPr>
          <w:rFonts w:ascii="Times New Roman" w:eastAsia="Times New Roman" w:hAnsi="Times New Roman" w:cs="Times New Roman"/>
          <w:bCs/>
          <w:sz w:val="24"/>
          <w:szCs w:val="24"/>
          <w:lang w:eastAsia="ar-SA"/>
        </w:rPr>
        <w:t xml:space="preserve"> correspondiente a las generaciones 2013-1 y 2013-2</w:t>
      </w:r>
      <w:r w:rsidR="0031748D" w:rsidRPr="007552EB">
        <w:rPr>
          <w:rFonts w:ascii="Times New Roman" w:eastAsia="Times New Roman" w:hAnsi="Times New Roman" w:cs="Times New Roman"/>
          <w:bCs/>
          <w:sz w:val="24"/>
          <w:szCs w:val="24"/>
          <w:lang w:eastAsia="ar-SA"/>
        </w:rPr>
        <w:t>.</w:t>
      </w:r>
      <w:r w:rsidRPr="007552EB">
        <w:rPr>
          <w:rFonts w:ascii="Times New Roman" w:eastAsia="Times New Roman" w:hAnsi="Times New Roman" w:cs="Times New Roman"/>
          <w:bCs/>
          <w:sz w:val="24"/>
          <w:szCs w:val="24"/>
          <w:lang w:eastAsia="ar-SA"/>
        </w:rPr>
        <w:t xml:space="preserve"> </w:t>
      </w:r>
      <w:r w:rsidR="0031748D" w:rsidRPr="007552EB">
        <w:rPr>
          <w:rFonts w:ascii="Times New Roman" w:eastAsia="Times New Roman" w:hAnsi="Times New Roman" w:cs="Times New Roman"/>
          <w:bCs/>
          <w:sz w:val="24"/>
          <w:szCs w:val="24"/>
          <w:lang w:eastAsia="ar-SA"/>
        </w:rPr>
        <w:t xml:space="preserve">El </w:t>
      </w:r>
      <w:r w:rsidRPr="007552EB">
        <w:rPr>
          <w:rFonts w:ascii="Times New Roman" w:eastAsia="Times New Roman" w:hAnsi="Times New Roman" w:cs="Times New Roman"/>
          <w:bCs/>
          <w:sz w:val="24"/>
          <w:szCs w:val="24"/>
          <w:lang w:eastAsia="ar-SA"/>
        </w:rPr>
        <w:t xml:space="preserve">acceso a ellos </w:t>
      </w:r>
      <w:r w:rsidR="0031748D" w:rsidRPr="007552EB">
        <w:rPr>
          <w:rFonts w:ascii="Times New Roman" w:eastAsia="Times New Roman" w:hAnsi="Times New Roman" w:cs="Times New Roman"/>
          <w:bCs/>
          <w:sz w:val="24"/>
          <w:szCs w:val="24"/>
          <w:lang w:eastAsia="ar-SA"/>
        </w:rPr>
        <w:t>se dio</w:t>
      </w:r>
      <w:r w:rsidRPr="007552EB">
        <w:rPr>
          <w:rFonts w:ascii="Times New Roman" w:eastAsia="Times New Roman" w:hAnsi="Times New Roman" w:cs="Times New Roman"/>
          <w:bCs/>
          <w:sz w:val="24"/>
          <w:szCs w:val="24"/>
          <w:lang w:eastAsia="ar-SA"/>
        </w:rPr>
        <w:t xml:space="preserve"> a</w:t>
      </w:r>
      <w:r w:rsidR="00B779B2" w:rsidRPr="007552EB">
        <w:rPr>
          <w:rFonts w:ascii="Times New Roman" w:eastAsia="Times New Roman" w:hAnsi="Times New Roman" w:cs="Times New Roman"/>
          <w:bCs/>
          <w:sz w:val="24"/>
          <w:szCs w:val="24"/>
          <w:lang w:eastAsia="ar-SA"/>
        </w:rPr>
        <w:t xml:space="preserve"> través </w:t>
      </w:r>
      <w:r w:rsidRPr="007552EB">
        <w:rPr>
          <w:rFonts w:ascii="Times New Roman" w:eastAsia="Times New Roman" w:hAnsi="Times New Roman" w:cs="Times New Roman"/>
          <w:bCs/>
          <w:sz w:val="24"/>
          <w:szCs w:val="24"/>
          <w:lang w:eastAsia="ar-SA"/>
        </w:rPr>
        <w:t>de una encuesta electrónica</w:t>
      </w:r>
      <w:r w:rsidR="00B779B2" w:rsidRPr="007552EB">
        <w:rPr>
          <w:rFonts w:ascii="Times New Roman" w:eastAsia="Times New Roman" w:hAnsi="Times New Roman" w:cs="Times New Roman"/>
          <w:bCs/>
          <w:sz w:val="24"/>
          <w:szCs w:val="24"/>
          <w:lang w:eastAsia="ar-SA"/>
        </w:rPr>
        <w:t>,</w:t>
      </w:r>
      <w:r w:rsidRPr="007552EB">
        <w:rPr>
          <w:rFonts w:ascii="Times New Roman" w:eastAsia="Times New Roman" w:hAnsi="Times New Roman" w:cs="Times New Roman"/>
          <w:bCs/>
          <w:sz w:val="24"/>
          <w:szCs w:val="24"/>
          <w:lang w:eastAsia="ar-SA"/>
        </w:rPr>
        <w:t xml:space="preserve"> que de acuerdo </w:t>
      </w:r>
      <w:r w:rsidR="00B779B2" w:rsidRPr="007552EB">
        <w:rPr>
          <w:rFonts w:ascii="Times New Roman" w:eastAsia="Times New Roman" w:hAnsi="Times New Roman" w:cs="Times New Roman"/>
          <w:bCs/>
          <w:sz w:val="24"/>
          <w:szCs w:val="24"/>
          <w:lang w:eastAsia="ar-SA"/>
        </w:rPr>
        <w:t>con</w:t>
      </w:r>
      <w:r w:rsidRPr="007552EB">
        <w:rPr>
          <w:rFonts w:ascii="Times New Roman" w:eastAsia="Times New Roman" w:hAnsi="Times New Roman" w:cs="Times New Roman"/>
          <w:bCs/>
          <w:sz w:val="24"/>
          <w:szCs w:val="24"/>
          <w:lang w:eastAsia="ar-SA"/>
        </w:rPr>
        <w:t xml:space="preserve"> Vidal Díaz de Rada </w:t>
      </w:r>
      <w:r w:rsidR="0027185A" w:rsidRPr="007552EB">
        <w:rPr>
          <w:rFonts w:ascii="Times New Roman" w:eastAsia="Times New Roman" w:hAnsi="Times New Roman" w:cs="Times New Roman"/>
          <w:bCs/>
          <w:sz w:val="24"/>
          <w:szCs w:val="24"/>
          <w:lang w:eastAsia="ar-SA"/>
        </w:rPr>
        <w:t>(2011)</w:t>
      </w:r>
      <w:r w:rsidR="00C12A9A" w:rsidRPr="007552EB">
        <w:rPr>
          <w:rFonts w:ascii="Times New Roman" w:eastAsia="Times New Roman" w:hAnsi="Times New Roman" w:cs="Times New Roman"/>
          <w:bCs/>
          <w:sz w:val="24"/>
          <w:szCs w:val="24"/>
          <w:lang w:eastAsia="ar-SA"/>
        </w:rPr>
        <w:t xml:space="preserve"> </w:t>
      </w:r>
      <w:r w:rsidR="0027185A" w:rsidRPr="007552EB">
        <w:rPr>
          <w:rFonts w:ascii="Times New Roman" w:eastAsia="Times New Roman" w:hAnsi="Times New Roman" w:cs="Times New Roman"/>
          <w:bCs/>
          <w:sz w:val="24"/>
          <w:szCs w:val="24"/>
          <w:lang w:eastAsia="ar-SA"/>
        </w:rPr>
        <w:t>una de las inconveniencias de este medio es la</w:t>
      </w:r>
      <w:r w:rsidR="00584CA5" w:rsidRPr="007552EB">
        <w:rPr>
          <w:rFonts w:ascii="Times New Roman" w:eastAsia="Times New Roman" w:hAnsi="Times New Roman" w:cs="Times New Roman"/>
          <w:bCs/>
          <w:sz w:val="24"/>
          <w:szCs w:val="24"/>
          <w:lang w:eastAsia="ar-SA"/>
        </w:rPr>
        <w:t xml:space="preserve"> baja</w:t>
      </w:r>
      <w:r w:rsidR="0027185A" w:rsidRPr="007552EB">
        <w:rPr>
          <w:rFonts w:ascii="Times New Roman" w:eastAsia="Times New Roman" w:hAnsi="Times New Roman" w:cs="Times New Roman"/>
          <w:bCs/>
          <w:sz w:val="24"/>
          <w:szCs w:val="24"/>
          <w:lang w:eastAsia="ar-SA"/>
        </w:rPr>
        <w:t xml:space="preserve"> tasa de respuesta</w:t>
      </w:r>
      <w:r w:rsidR="00C12A9A" w:rsidRPr="007552EB">
        <w:rPr>
          <w:rFonts w:ascii="Times New Roman" w:eastAsia="Times New Roman" w:hAnsi="Times New Roman" w:cs="Times New Roman"/>
          <w:bCs/>
          <w:sz w:val="24"/>
          <w:szCs w:val="24"/>
          <w:lang w:eastAsia="ar-SA"/>
        </w:rPr>
        <w:t>,</w:t>
      </w:r>
      <w:r w:rsidR="0027185A" w:rsidRPr="007552EB">
        <w:rPr>
          <w:rFonts w:ascii="Times New Roman" w:eastAsia="Times New Roman" w:hAnsi="Times New Roman" w:cs="Times New Roman"/>
          <w:bCs/>
          <w:sz w:val="24"/>
          <w:szCs w:val="24"/>
          <w:lang w:eastAsia="ar-SA"/>
        </w:rPr>
        <w:t xml:space="preserve"> aspecto que se </w:t>
      </w:r>
      <w:r w:rsidR="00C12A9A" w:rsidRPr="007552EB">
        <w:rPr>
          <w:rFonts w:ascii="Times New Roman" w:eastAsia="Times New Roman" w:hAnsi="Times New Roman" w:cs="Times New Roman"/>
          <w:bCs/>
          <w:sz w:val="24"/>
          <w:szCs w:val="24"/>
          <w:lang w:eastAsia="ar-SA"/>
        </w:rPr>
        <w:t>contrarrestó</w:t>
      </w:r>
      <w:r w:rsidR="0027185A" w:rsidRPr="007552EB">
        <w:rPr>
          <w:rFonts w:ascii="Times New Roman" w:eastAsia="Times New Roman" w:hAnsi="Times New Roman" w:cs="Times New Roman"/>
          <w:bCs/>
          <w:sz w:val="24"/>
          <w:szCs w:val="24"/>
          <w:lang w:eastAsia="ar-SA"/>
        </w:rPr>
        <w:t xml:space="preserve"> llamando a los participantes de manera individualizada</w:t>
      </w:r>
      <w:r w:rsidR="00B779B2" w:rsidRPr="007552EB">
        <w:rPr>
          <w:rFonts w:ascii="Times New Roman" w:eastAsia="Times New Roman" w:hAnsi="Times New Roman" w:cs="Times New Roman"/>
          <w:bCs/>
          <w:sz w:val="24"/>
          <w:szCs w:val="24"/>
          <w:lang w:eastAsia="ar-SA"/>
        </w:rPr>
        <w:t>,</w:t>
      </w:r>
      <w:r w:rsidR="0027185A" w:rsidRPr="007552EB">
        <w:rPr>
          <w:rFonts w:ascii="Times New Roman" w:eastAsia="Times New Roman" w:hAnsi="Times New Roman" w:cs="Times New Roman"/>
          <w:bCs/>
          <w:sz w:val="24"/>
          <w:szCs w:val="24"/>
          <w:lang w:eastAsia="ar-SA"/>
        </w:rPr>
        <w:t xml:space="preserve"> </w:t>
      </w:r>
      <w:r w:rsidR="00C12A9A" w:rsidRPr="007552EB">
        <w:rPr>
          <w:rFonts w:ascii="Times New Roman" w:eastAsia="Times New Roman" w:hAnsi="Times New Roman" w:cs="Times New Roman"/>
          <w:bCs/>
          <w:sz w:val="24"/>
          <w:szCs w:val="24"/>
          <w:lang w:eastAsia="ar-SA"/>
        </w:rPr>
        <w:t xml:space="preserve">lo que incrementó </w:t>
      </w:r>
      <w:r w:rsidR="0027185A" w:rsidRPr="007552EB">
        <w:rPr>
          <w:rFonts w:ascii="Times New Roman" w:eastAsia="Times New Roman" w:hAnsi="Times New Roman" w:cs="Times New Roman"/>
          <w:bCs/>
          <w:sz w:val="24"/>
          <w:szCs w:val="24"/>
          <w:lang w:eastAsia="ar-SA"/>
        </w:rPr>
        <w:t xml:space="preserve">la </w:t>
      </w:r>
      <w:r w:rsidR="0015157B" w:rsidRPr="007552EB">
        <w:rPr>
          <w:rFonts w:ascii="Times New Roman" w:eastAsia="Times New Roman" w:hAnsi="Times New Roman" w:cs="Times New Roman"/>
          <w:bCs/>
          <w:sz w:val="24"/>
          <w:szCs w:val="24"/>
          <w:lang w:eastAsia="ar-SA"/>
        </w:rPr>
        <w:t>participación.</w:t>
      </w:r>
    </w:p>
    <w:p w14:paraId="47C2880E" w14:textId="7C4D9680" w:rsidR="00820722" w:rsidRPr="007552EB" w:rsidRDefault="00820722" w:rsidP="0015157B">
      <w:pPr>
        <w:suppressAutoHyphens/>
        <w:spacing w:after="0" w:line="480" w:lineRule="auto"/>
        <w:jc w:val="both"/>
        <w:rPr>
          <w:rFonts w:ascii="Times New Roman" w:eastAsia="Times New Roman" w:hAnsi="Times New Roman" w:cs="Times New Roman"/>
          <w:bCs/>
          <w:color w:val="7030A0"/>
          <w:sz w:val="24"/>
          <w:szCs w:val="24"/>
          <w:lang w:eastAsia="ar-SA"/>
        </w:rPr>
      </w:pPr>
    </w:p>
    <w:p w14:paraId="13228521" w14:textId="3125A57D" w:rsidR="007108FC" w:rsidRPr="007552EB" w:rsidRDefault="004A0C73" w:rsidP="0015157B">
      <w:pPr>
        <w:tabs>
          <w:tab w:val="left" w:pos="6750"/>
        </w:tabs>
        <w:suppressAutoHyphens/>
        <w:spacing w:after="0" w:line="360" w:lineRule="auto"/>
        <w:jc w:val="both"/>
        <w:rPr>
          <w:rFonts w:ascii="Times New Roman" w:eastAsia="Times New Roman" w:hAnsi="Times New Roman" w:cs="Times New Roman"/>
          <w:bCs/>
          <w:sz w:val="24"/>
          <w:szCs w:val="24"/>
          <w:lang w:eastAsia="ar-SA"/>
        </w:rPr>
      </w:pPr>
      <w:r w:rsidRPr="007552EB">
        <w:rPr>
          <w:rFonts w:ascii="Times New Roman" w:eastAsia="Times New Roman" w:hAnsi="Times New Roman" w:cs="Times New Roman"/>
          <w:bCs/>
          <w:sz w:val="24"/>
          <w:szCs w:val="24"/>
          <w:lang w:eastAsia="ar-SA"/>
        </w:rPr>
        <w:t>El cuestionario se integra de</w:t>
      </w:r>
      <w:r w:rsidR="00C12A9A" w:rsidRPr="007552EB">
        <w:rPr>
          <w:rFonts w:ascii="Times New Roman" w:eastAsia="Times New Roman" w:hAnsi="Times New Roman" w:cs="Times New Roman"/>
          <w:bCs/>
          <w:sz w:val="24"/>
          <w:szCs w:val="24"/>
          <w:lang w:eastAsia="ar-SA"/>
        </w:rPr>
        <w:t xml:space="preserve"> las siguientes secciones</w:t>
      </w:r>
      <w:r w:rsidRPr="007552EB">
        <w:rPr>
          <w:rFonts w:ascii="Times New Roman" w:eastAsia="Times New Roman" w:hAnsi="Times New Roman" w:cs="Times New Roman"/>
          <w:bCs/>
          <w:sz w:val="24"/>
          <w:szCs w:val="24"/>
          <w:lang w:eastAsia="ar-SA"/>
        </w:rPr>
        <w:t>:</w:t>
      </w:r>
      <w:r w:rsidR="00CE30EB" w:rsidRPr="007552EB">
        <w:rPr>
          <w:rFonts w:ascii="Times New Roman" w:eastAsia="Times New Roman" w:hAnsi="Times New Roman" w:cs="Times New Roman"/>
          <w:bCs/>
          <w:sz w:val="24"/>
          <w:szCs w:val="24"/>
          <w:lang w:eastAsia="ar-SA"/>
        </w:rPr>
        <w:t xml:space="preserve"> Datos Generales; Servicios Institucionales; Academia/Posgrado; Empleo; Laboral; Capacitación; Curricular/</w:t>
      </w:r>
      <w:r w:rsidR="00126990" w:rsidRPr="007552EB">
        <w:rPr>
          <w:rFonts w:ascii="Times New Roman" w:eastAsia="Times New Roman" w:hAnsi="Times New Roman" w:cs="Times New Roman"/>
          <w:bCs/>
          <w:sz w:val="24"/>
          <w:szCs w:val="24"/>
          <w:lang w:eastAsia="ar-SA"/>
        </w:rPr>
        <w:t xml:space="preserve">Laboral </w:t>
      </w:r>
      <w:r w:rsidR="00B15985" w:rsidRPr="007552EB">
        <w:rPr>
          <w:rFonts w:ascii="Times New Roman" w:eastAsia="Times New Roman" w:hAnsi="Times New Roman" w:cs="Times New Roman"/>
          <w:bCs/>
          <w:sz w:val="24"/>
          <w:szCs w:val="24"/>
          <w:lang w:eastAsia="ar-SA"/>
        </w:rPr>
        <w:t>(Tabla 2)</w:t>
      </w:r>
      <w:r w:rsidR="00C12A9A" w:rsidRPr="007552EB">
        <w:rPr>
          <w:rFonts w:ascii="Times New Roman" w:eastAsia="Times New Roman" w:hAnsi="Times New Roman" w:cs="Times New Roman"/>
          <w:bCs/>
          <w:sz w:val="24"/>
          <w:szCs w:val="24"/>
          <w:lang w:eastAsia="ar-SA"/>
        </w:rPr>
        <w:t>.</w:t>
      </w:r>
      <w:r w:rsidR="00501851" w:rsidRPr="007552EB">
        <w:rPr>
          <w:rFonts w:ascii="Times New Roman" w:eastAsia="Times New Roman" w:hAnsi="Times New Roman" w:cs="Times New Roman"/>
          <w:bCs/>
          <w:sz w:val="24"/>
          <w:szCs w:val="24"/>
          <w:lang w:eastAsia="ar-SA"/>
        </w:rPr>
        <w:t xml:space="preserve"> Fue elaborado </w:t>
      </w:r>
      <w:r w:rsidRPr="007552EB">
        <w:rPr>
          <w:rFonts w:ascii="Times New Roman" w:eastAsia="Times New Roman" w:hAnsi="Times New Roman" w:cs="Times New Roman"/>
          <w:bCs/>
          <w:sz w:val="24"/>
          <w:szCs w:val="24"/>
          <w:lang w:eastAsia="ar-SA"/>
        </w:rPr>
        <w:t xml:space="preserve">para que el egresado pudiera marcar o completar de manera rápida y </w:t>
      </w:r>
      <w:r w:rsidR="007108FC" w:rsidRPr="007552EB">
        <w:rPr>
          <w:rFonts w:ascii="Times New Roman" w:eastAsia="Times New Roman" w:hAnsi="Times New Roman" w:cs="Times New Roman"/>
          <w:bCs/>
          <w:sz w:val="24"/>
          <w:szCs w:val="24"/>
          <w:lang w:eastAsia="ar-SA"/>
        </w:rPr>
        <w:t>fácil</w:t>
      </w:r>
      <w:r w:rsidRPr="007552EB">
        <w:rPr>
          <w:rFonts w:ascii="Times New Roman" w:eastAsia="Times New Roman" w:hAnsi="Times New Roman" w:cs="Times New Roman"/>
          <w:bCs/>
          <w:sz w:val="24"/>
          <w:szCs w:val="24"/>
          <w:lang w:eastAsia="ar-SA"/>
        </w:rPr>
        <w:t xml:space="preserve"> la respuesta</w:t>
      </w:r>
      <w:r w:rsidR="00501851" w:rsidRPr="007552EB">
        <w:rPr>
          <w:rFonts w:ascii="Times New Roman" w:eastAsia="Times New Roman" w:hAnsi="Times New Roman" w:cs="Times New Roman"/>
          <w:bCs/>
          <w:sz w:val="24"/>
          <w:szCs w:val="24"/>
          <w:lang w:eastAsia="ar-SA"/>
        </w:rPr>
        <w:t>,</w:t>
      </w:r>
      <w:r w:rsidRPr="007552EB">
        <w:rPr>
          <w:rFonts w:ascii="Times New Roman" w:eastAsia="Times New Roman" w:hAnsi="Times New Roman" w:cs="Times New Roman"/>
          <w:bCs/>
          <w:sz w:val="24"/>
          <w:szCs w:val="24"/>
          <w:lang w:eastAsia="ar-SA"/>
        </w:rPr>
        <w:t xml:space="preserve"> y en el caso de que</w:t>
      </w:r>
      <w:r w:rsidR="00501851" w:rsidRPr="007552EB">
        <w:rPr>
          <w:rFonts w:ascii="Times New Roman" w:eastAsia="Times New Roman" w:hAnsi="Times New Roman" w:cs="Times New Roman"/>
          <w:bCs/>
          <w:sz w:val="24"/>
          <w:szCs w:val="24"/>
          <w:lang w:eastAsia="ar-SA"/>
        </w:rPr>
        <w:t xml:space="preserve"> la respuesta</w:t>
      </w:r>
      <w:r w:rsidRPr="007552EB">
        <w:rPr>
          <w:rFonts w:ascii="Times New Roman" w:eastAsia="Times New Roman" w:hAnsi="Times New Roman" w:cs="Times New Roman"/>
          <w:bCs/>
          <w:sz w:val="24"/>
          <w:szCs w:val="24"/>
          <w:lang w:eastAsia="ar-SA"/>
        </w:rPr>
        <w:t xml:space="preserve"> no tuviera secuencia</w:t>
      </w:r>
      <w:r w:rsidR="00501851" w:rsidRPr="007552EB">
        <w:rPr>
          <w:rFonts w:ascii="Times New Roman" w:eastAsia="Times New Roman" w:hAnsi="Times New Roman" w:cs="Times New Roman"/>
          <w:bCs/>
          <w:sz w:val="24"/>
          <w:szCs w:val="24"/>
          <w:lang w:eastAsia="ar-SA"/>
        </w:rPr>
        <w:t>,</w:t>
      </w:r>
      <w:r w:rsidRPr="007552EB">
        <w:rPr>
          <w:rFonts w:ascii="Times New Roman" w:eastAsia="Times New Roman" w:hAnsi="Times New Roman" w:cs="Times New Roman"/>
          <w:bCs/>
          <w:sz w:val="24"/>
          <w:szCs w:val="24"/>
          <w:lang w:eastAsia="ar-SA"/>
        </w:rPr>
        <w:t xml:space="preserve"> en </w:t>
      </w:r>
      <w:r w:rsidR="007108FC" w:rsidRPr="007552EB">
        <w:rPr>
          <w:rFonts w:ascii="Times New Roman" w:eastAsia="Times New Roman" w:hAnsi="Times New Roman" w:cs="Times New Roman"/>
          <w:bCs/>
          <w:sz w:val="24"/>
          <w:szCs w:val="24"/>
          <w:lang w:eastAsia="ar-SA"/>
        </w:rPr>
        <w:t>automático</w:t>
      </w:r>
      <w:r w:rsidRPr="007552EB">
        <w:rPr>
          <w:rFonts w:ascii="Times New Roman" w:eastAsia="Times New Roman" w:hAnsi="Times New Roman" w:cs="Times New Roman"/>
          <w:bCs/>
          <w:sz w:val="24"/>
          <w:szCs w:val="24"/>
          <w:lang w:eastAsia="ar-SA"/>
        </w:rPr>
        <w:t xml:space="preserve"> </w:t>
      </w:r>
      <w:r w:rsidR="00501851" w:rsidRPr="007552EB">
        <w:rPr>
          <w:rFonts w:ascii="Times New Roman" w:eastAsia="Times New Roman" w:hAnsi="Times New Roman" w:cs="Times New Roman"/>
          <w:bCs/>
          <w:sz w:val="24"/>
          <w:szCs w:val="24"/>
          <w:lang w:eastAsia="ar-SA"/>
        </w:rPr>
        <w:t xml:space="preserve">se pasaba </w:t>
      </w:r>
      <w:r w:rsidR="002F0609" w:rsidRPr="007552EB">
        <w:rPr>
          <w:rFonts w:ascii="Times New Roman" w:eastAsia="Times New Roman" w:hAnsi="Times New Roman" w:cs="Times New Roman"/>
          <w:bCs/>
          <w:sz w:val="24"/>
          <w:szCs w:val="24"/>
          <w:lang w:eastAsia="ar-SA"/>
        </w:rPr>
        <w:t>al</w:t>
      </w:r>
      <w:r w:rsidRPr="007552EB">
        <w:rPr>
          <w:rFonts w:ascii="Times New Roman" w:eastAsia="Times New Roman" w:hAnsi="Times New Roman" w:cs="Times New Roman"/>
          <w:bCs/>
          <w:sz w:val="24"/>
          <w:szCs w:val="24"/>
          <w:lang w:eastAsia="ar-SA"/>
        </w:rPr>
        <w:t xml:space="preserve"> siguiente grupo.</w:t>
      </w:r>
      <w:r w:rsidR="002F0609" w:rsidRPr="007552EB">
        <w:rPr>
          <w:rFonts w:ascii="Times New Roman" w:eastAsia="Times New Roman" w:hAnsi="Times New Roman" w:cs="Times New Roman"/>
          <w:bCs/>
          <w:sz w:val="24"/>
          <w:szCs w:val="24"/>
          <w:lang w:eastAsia="ar-SA"/>
        </w:rPr>
        <w:t xml:space="preserve"> Se </w:t>
      </w:r>
      <w:r w:rsidR="00501851" w:rsidRPr="007552EB">
        <w:rPr>
          <w:rFonts w:ascii="Times New Roman" w:eastAsia="Times New Roman" w:hAnsi="Times New Roman" w:cs="Times New Roman"/>
          <w:bCs/>
          <w:sz w:val="24"/>
          <w:szCs w:val="24"/>
          <w:lang w:eastAsia="ar-SA"/>
        </w:rPr>
        <w:t>p</w:t>
      </w:r>
      <w:r w:rsidRPr="007552EB">
        <w:rPr>
          <w:rFonts w:ascii="Times New Roman" w:eastAsia="Times New Roman" w:hAnsi="Times New Roman" w:cs="Times New Roman"/>
          <w:bCs/>
          <w:sz w:val="24"/>
          <w:szCs w:val="24"/>
          <w:lang w:eastAsia="ar-SA"/>
        </w:rPr>
        <w:t xml:space="preserve">articipa en la </w:t>
      </w:r>
      <w:r w:rsidR="005C6773" w:rsidRPr="007552EB">
        <w:rPr>
          <w:rFonts w:ascii="Times New Roman" w:eastAsia="Times New Roman" w:hAnsi="Times New Roman" w:cs="Times New Roman"/>
          <w:bCs/>
          <w:sz w:val="24"/>
          <w:szCs w:val="24"/>
          <w:lang w:eastAsia="ar-SA"/>
        </w:rPr>
        <w:t>enc</w:t>
      </w:r>
      <w:r w:rsidR="002F0609" w:rsidRPr="007552EB">
        <w:rPr>
          <w:rFonts w:ascii="Times New Roman" w:eastAsia="Times New Roman" w:hAnsi="Times New Roman" w:cs="Times New Roman"/>
          <w:bCs/>
          <w:sz w:val="24"/>
          <w:szCs w:val="24"/>
          <w:lang w:eastAsia="ar-SA"/>
        </w:rPr>
        <w:t xml:space="preserve">uesta a través de </w:t>
      </w:r>
      <w:r w:rsidR="00501851" w:rsidRPr="007552EB">
        <w:rPr>
          <w:rFonts w:ascii="Times New Roman" w:eastAsia="Times New Roman" w:hAnsi="Times New Roman" w:cs="Times New Roman"/>
          <w:bCs/>
          <w:sz w:val="24"/>
          <w:szCs w:val="24"/>
          <w:lang w:eastAsia="ar-SA"/>
        </w:rPr>
        <w:t>i</w:t>
      </w:r>
      <w:r w:rsidR="005C6773" w:rsidRPr="007552EB">
        <w:rPr>
          <w:rFonts w:ascii="Times New Roman" w:eastAsia="Times New Roman" w:hAnsi="Times New Roman" w:cs="Times New Roman"/>
          <w:bCs/>
          <w:sz w:val="24"/>
          <w:szCs w:val="24"/>
          <w:lang w:eastAsia="ar-SA"/>
        </w:rPr>
        <w:t>nternet</w:t>
      </w:r>
      <w:r w:rsidR="00501851" w:rsidRPr="007552EB">
        <w:rPr>
          <w:rFonts w:ascii="Times New Roman" w:eastAsia="Times New Roman" w:hAnsi="Times New Roman" w:cs="Times New Roman"/>
          <w:bCs/>
          <w:sz w:val="24"/>
          <w:szCs w:val="24"/>
          <w:lang w:eastAsia="ar-SA"/>
        </w:rPr>
        <w:t>,</w:t>
      </w:r>
      <w:r w:rsidR="005C6773" w:rsidRPr="007552EB">
        <w:rPr>
          <w:rFonts w:ascii="Times New Roman" w:eastAsia="Times New Roman" w:hAnsi="Times New Roman" w:cs="Times New Roman"/>
          <w:bCs/>
          <w:sz w:val="24"/>
          <w:szCs w:val="24"/>
          <w:lang w:eastAsia="ar-SA"/>
        </w:rPr>
        <w:t xml:space="preserve"> </w:t>
      </w:r>
      <w:r w:rsidR="00501851" w:rsidRPr="007552EB">
        <w:rPr>
          <w:rFonts w:ascii="Times New Roman" w:eastAsia="Times New Roman" w:hAnsi="Times New Roman" w:cs="Times New Roman"/>
          <w:bCs/>
          <w:sz w:val="24"/>
          <w:szCs w:val="24"/>
          <w:lang w:eastAsia="ar-SA"/>
        </w:rPr>
        <w:t xml:space="preserve">accediendo </w:t>
      </w:r>
      <w:r w:rsidR="005C6773" w:rsidRPr="007552EB">
        <w:rPr>
          <w:rFonts w:ascii="Times New Roman" w:eastAsia="Times New Roman" w:hAnsi="Times New Roman" w:cs="Times New Roman"/>
          <w:bCs/>
          <w:sz w:val="24"/>
          <w:szCs w:val="24"/>
          <w:lang w:eastAsia="ar-SA"/>
        </w:rPr>
        <w:t>al sitio ‘www.</w:t>
      </w:r>
      <w:r w:rsidR="00866C19" w:rsidRPr="007552EB">
        <w:rPr>
          <w:rFonts w:ascii="Times New Roman" w:eastAsia="Times New Roman" w:hAnsi="Times New Roman" w:cs="Times New Roman"/>
          <w:bCs/>
          <w:sz w:val="24"/>
          <w:szCs w:val="24"/>
          <w:lang w:eastAsia="ar-SA"/>
        </w:rPr>
        <w:t xml:space="preserve">fcaegresados.org./admin/ </w:t>
      </w:r>
      <w:r w:rsidR="005C6773" w:rsidRPr="007552EB">
        <w:rPr>
          <w:rFonts w:ascii="Times New Roman" w:eastAsia="Times New Roman" w:hAnsi="Times New Roman" w:cs="Times New Roman"/>
          <w:bCs/>
          <w:sz w:val="24"/>
          <w:szCs w:val="24"/>
          <w:lang w:eastAsia="ar-SA"/>
        </w:rPr>
        <w:t xml:space="preserve">nombre del sitio’, </w:t>
      </w:r>
      <w:r w:rsidR="00F0311F" w:rsidRPr="007552EB">
        <w:rPr>
          <w:rFonts w:ascii="Times New Roman" w:eastAsia="Times New Roman" w:hAnsi="Times New Roman" w:cs="Times New Roman"/>
          <w:bCs/>
          <w:sz w:val="24"/>
          <w:szCs w:val="24"/>
          <w:lang w:eastAsia="ar-SA"/>
        </w:rPr>
        <w:t>para lo cual</w:t>
      </w:r>
      <w:r w:rsidR="00501851" w:rsidRPr="007552EB">
        <w:rPr>
          <w:rFonts w:ascii="Times New Roman" w:eastAsia="Times New Roman" w:hAnsi="Times New Roman" w:cs="Times New Roman"/>
          <w:bCs/>
          <w:sz w:val="24"/>
          <w:szCs w:val="24"/>
          <w:lang w:eastAsia="ar-SA"/>
        </w:rPr>
        <w:t xml:space="preserve"> el participante</w:t>
      </w:r>
      <w:r w:rsidR="00F0311F" w:rsidRPr="007552EB">
        <w:rPr>
          <w:rFonts w:ascii="Times New Roman" w:eastAsia="Times New Roman" w:hAnsi="Times New Roman" w:cs="Times New Roman"/>
          <w:bCs/>
          <w:sz w:val="24"/>
          <w:szCs w:val="24"/>
          <w:lang w:eastAsia="ar-SA"/>
        </w:rPr>
        <w:t xml:space="preserve"> </w:t>
      </w:r>
      <w:r w:rsidR="00501851" w:rsidRPr="007552EB">
        <w:rPr>
          <w:rFonts w:ascii="Times New Roman" w:eastAsia="Times New Roman" w:hAnsi="Times New Roman" w:cs="Times New Roman"/>
          <w:bCs/>
          <w:sz w:val="24"/>
          <w:szCs w:val="24"/>
          <w:lang w:eastAsia="ar-SA"/>
        </w:rPr>
        <w:t xml:space="preserve">debió </w:t>
      </w:r>
      <w:r w:rsidR="00F0311F" w:rsidRPr="007552EB">
        <w:rPr>
          <w:rFonts w:ascii="Times New Roman" w:eastAsia="Times New Roman" w:hAnsi="Times New Roman" w:cs="Times New Roman"/>
          <w:bCs/>
          <w:sz w:val="24"/>
          <w:szCs w:val="24"/>
          <w:lang w:eastAsia="ar-SA"/>
        </w:rPr>
        <w:t xml:space="preserve">identificarse con </w:t>
      </w:r>
      <w:r w:rsidR="002F0609" w:rsidRPr="007552EB">
        <w:rPr>
          <w:rFonts w:ascii="Times New Roman" w:eastAsia="Times New Roman" w:hAnsi="Times New Roman" w:cs="Times New Roman"/>
          <w:bCs/>
          <w:sz w:val="24"/>
          <w:szCs w:val="24"/>
          <w:lang w:eastAsia="ar-SA"/>
        </w:rPr>
        <w:t xml:space="preserve"> su </w:t>
      </w:r>
      <w:r w:rsidR="007108FC" w:rsidRPr="007552EB">
        <w:rPr>
          <w:rFonts w:ascii="Times New Roman" w:eastAsia="Times New Roman" w:hAnsi="Times New Roman" w:cs="Times New Roman"/>
          <w:bCs/>
          <w:sz w:val="24"/>
          <w:szCs w:val="24"/>
          <w:lang w:eastAsia="ar-SA"/>
        </w:rPr>
        <w:t>matrícula</w:t>
      </w:r>
      <w:r w:rsidR="002F0609" w:rsidRPr="007552EB">
        <w:rPr>
          <w:rFonts w:ascii="Times New Roman" w:eastAsia="Times New Roman" w:hAnsi="Times New Roman" w:cs="Times New Roman"/>
          <w:bCs/>
          <w:sz w:val="24"/>
          <w:szCs w:val="24"/>
          <w:lang w:eastAsia="ar-SA"/>
        </w:rPr>
        <w:t xml:space="preserve"> o c</w:t>
      </w:r>
      <w:r w:rsidR="00866C19" w:rsidRPr="007552EB">
        <w:rPr>
          <w:rFonts w:ascii="Times New Roman" w:eastAsia="Times New Roman" w:hAnsi="Times New Roman" w:cs="Times New Roman"/>
          <w:bCs/>
          <w:sz w:val="24"/>
          <w:szCs w:val="24"/>
          <w:lang w:eastAsia="ar-SA"/>
        </w:rPr>
        <w:t>orreo electrónico institucional.</w:t>
      </w:r>
    </w:p>
    <w:p w14:paraId="0DC9C650" w14:textId="77777777" w:rsidR="0060592A" w:rsidRDefault="0060592A" w:rsidP="009971CC">
      <w:pPr>
        <w:suppressAutoHyphens/>
        <w:spacing w:after="0" w:line="240" w:lineRule="auto"/>
        <w:ind w:firstLine="720"/>
        <w:jc w:val="both"/>
        <w:rPr>
          <w:rFonts w:ascii="Arial" w:eastAsia="Times New Roman" w:hAnsi="Arial" w:cs="Arial"/>
          <w:bCs/>
          <w:sz w:val="24"/>
          <w:szCs w:val="24"/>
          <w:lang w:eastAsia="ar-SA"/>
        </w:rPr>
      </w:pPr>
    </w:p>
    <w:p w14:paraId="19001E00" w14:textId="77777777" w:rsidR="007552EB" w:rsidRDefault="007552EB" w:rsidP="009971CC">
      <w:pPr>
        <w:suppressAutoHyphens/>
        <w:spacing w:after="0" w:line="240" w:lineRule="auto"/>
        <w:ind w:firstLine="720"/>
        <w:jc w:val="both"/>
        <w:rPr>
          <w:rFonts w:ascii="Arial" w:eastAsia="Times New Roman" w:hAnsi="Arial" w:cs="Arial"/>
          <w:bCs/>
          <w:sz w:val="24"/>
          <w:szCs w:val="24"/>
          <w:lang w:eastAsia="ar-SA"/>
        </w:rPr>
      </w:pPr>
    </w:p>
    <w:p w14:paraId="348BA05F" w14:textId="77777777" w:rsidR="007552EB" w:rsidRDefault="007552EB" w:rsidP="009971CC">
      <w:pPr>
        <w:suppressAutoHyphens/>
        <w:spacing w:after="0" w:line="240" w:lineRule="auto"/>
        <w:ind w:firstLine="720"/>
        <w:jc w:val="both"/>
        <w:rPr>
          <w:rFonts w:ascii="Arial" w:eastAsia="Times New Roman" w:hAnsi="Arial" w:cs="Arial"/>
          <w:bCs/>
          <w:sz w:val="24"/>
          <w:szCs w:val="24"/>
          <w:lang w:eastAsia="ar-SA"/>
        </w:rPr>
      </w:pPr>
    </w:p>
    <w:p w14:paraId="6B942318" w14:textId="77777777" w:rsidR="007552EB" w:rsidRDefault="007552EB" w:rsidP="009971CC">
      <w:pPr>
        <w:suppressAutoHyphens/>
        <w:spacing w:after="0" w:line="240" w:lineRule="auto"/>
        <w:ind w:firstLine="720"/>
        <w:jc w:val="both"/>
        <w:rPr>
          <w:rFonts w:ascii="Arial" w:eastAsia="Times New Roman" w:hAnsi="Arial" w:cs="Arial"/>
          <w:bCs/>
          <w:sz w:val="24"/>
          <w:szCs w:val="24"/>
          <w:lang w:eastAsia="ar-SA"/>
        </w:rPr>
      </w:pPr>
    </w:p>
    <w:p w14:paraId="2D132D9B" w14:textId="77777777" w:rsidR="007552EB" w:rsidRDefault="007552EB" w:rsidP="009971CC">
      <w:pPr>
        <w:suppressAutoHyphens/>
        <w:spacing w:after="0" w:line="240" w:lineRule="auto"/>
        <w:ind w:firstLine="720"/>
        <w:jc w:val="both"/>
        <w:rPr>
          <w:rFonts w:ascii="Arial" w:eastAsia="Times New Roman" w:hAnsi="Arial" w:cs="Arial"/>
          <w:bCs/>
          <w:sz w:val="24"/>
          <w:szCs w:val="24"/>
          <w:lang w:eastAsia="ar-SA"/>
        </w:rPr>
      </w:pPr>
    </w:p>
    <w:p w14:paraId="53C95DB6" w14:textId="77777777" w:rsidR="007552EB" w:rsidRPr="00D744AF" w:rsidRDefault="007552EB" w:rsidP="009971CC">
      <w:pPr>
        <w:suppressAutoHyphens/>
        <w:spacing w:after="0" w:line="240" w:lineRule="auto"/>
        <w:ind w:firstLine="720"/>
        <w:jc w:val="both"/>
        <w:rPr>
          <w:rFonts w:ascii="Arial" w:eastAsia="Times New Roman" w:hAnsi="Arial" w:cs="Arial"/>
          <w:bCs/>
          <w:sz w:val="24"/>
          <w:szCs w:val="24"/>
          <w:lang w:eastAsia="ar-SA"/>
        </w:rPr>
      </w:pPr>
    </w:p>
    <w:p w14:paraId="3592227B" w14:textId="726F8E90" w:rsidR="00F52613" w:rsidRPr="0014477B" w:rsidRDefault="0040734A" w:rsidP="0014477B">
      <w:pPr>
        <w:suppressAutoHyphens/>
        <w:spacing w:after="0" w:line="360" w:lineRule="auto"/>
        <w:jc w:val="both"/>
        <w:rPr>
          <w:rFonts w:ascii="Times New Roman" w:eastAsia="Times New Roman" w:hAnsi="Times New Roman" w:cs="Times New Roman"/>
          <w:b/>
          <w:spacing w:val="34"/>
          <w:sz w:val="24"/>
          <w:szCs w:val="24"/>
          <w:lang w:eastAsia="ar-SA"/>
        </w:rPr>
      </w:pPr>
      <w:r w:rsidRPr="0014477B">
        <w:rPr>
          <w:rFonts w:ascii="Times New Roman" w:eastAsia="Times New Roman" w:hAnsi="Times New Roman" w:cs="Times New Roman"/>
          <w:b/>
          <w:spacing w:val="34"/>
          <w:sz w:val="24"/>
          <w:szCs w:val="24"/>
          <w:lang w:eastAsia="ar-SA"/>
        </w:rPr>
        <w:lastRenderedPageBreak/>
        <w:t>Avance de resultados</w:t>
      </w:r>
    </w:p>
    <w:p w14:paraId="4241A0B9" w14:textId="21D1890C" w:rsidR="008E5CC0" w:rsidRPr="0014477B" w:rsidRDefault="00431B89" w:rsidP="0014477B">
      <w:pPr>
        <w:pStyle w:val="NormalWeb"/>
        <w:spacing w:after="0" w:line="360" w:lineRule="auto"/>
        <w:jc w:val="both"/>
        <w:rPr>
          <w:rFonts w:eastAsiaTheme="minorHAnsi"/>
          <w:lang w:eastAsia="en-US"/>
        </w:rPr>
      </w:pPr>
      <w:r w:rsidRPr="0014477B">
        <w:rPr>
          <w:rFonts w:eastAsia="Calibri"/>
          <w:color w:val="000000"/>
        </w:rPr>
        <w:t>E</w:t>
      </w:r>
      <w:r w:rsidR="005370B4" w:rsidRPr="0014477B">
        <w:rPr>
          <w:rFonts w:eastAsia="Calibri"/>
          <w:color w:val="000000"/>
        </w:rPr>
        <w:t>n este</w:t>
      </w:r>
      <w:r w:rsidR="00F52613" w:rsidRPr="0014477B">
        <w:rPr>
          <w:rFonts w:eastAsia="Times New Roman"/>
          <w:bCs/>
          <w:lang w:eastAsia="ar-SA"/>
        </w:rPr>
        <w:t xml:space="preserve"> avance se describe</w:t>
      </w:r>
      <w:r w:rsidR="00321B5E" w:rsidRPr="0014477B">
        <w:rPr>
          <w:rFonts w:eastAsia="Times New Roman"/>
          <w:bCs/>
          <w:lang w:eastAsia="ar-SA"/>
        </w:rPr>
        <w:t>n</w:t>
      </w:r>
      <w:r w:rsidR="00201A50" w:rsidRPr="0014477B">
        <w:rPr>
          <w:rFonts w:eastAsia="Times New Roman"/>
          <w:bCs/>
          <w:lang w:eastAsia="ar-SA"/>
        </w:rPr>
        <w:t xml:space="preserve"> los resultados de la inserción de los </w:t>
      </w:r>
      <w:r w:rsidR="00321B5E" w:rsidRPr="0014477B">
        <w:rPr>
          <w:rFonts w:eastAsia="Times New Roman"/>
          <w:bCs/>
          <w:lang w:eastAsia="ar-SA"/>
        </w:rPr>
        <w:t>e</w:t>
      </w:r>
      <w:r w:rsidR="00201A50" w:rsidRPr="0014477B">
        <w:rPr>
          <w:rFonts w:eastAsia="Times New Roman"/>
          <w:bCs/>
          <w:lang w:eastAsia="ar-SA"/>
        </w:rPr>
        <w:t>gresados de la Facultad de Contaduría y Administración del Campus Tijuana en el ámbito labora</w:t>
      </w:r>
      <w:r w:rsidR="00321B5E" w:rsidRPr="0014477B">
        <w:rPr>
          <w:rFonts w:eastAsia="Times New Roman"/>
          <w:bCs/>
          <w:lang w:eastAsia="ar-SA"/>
        </w:rPr>
        <w:t>l.</w:t>
      </w:r>
      <w:r w:rsidR="00201A50" w:rsidRPr="0014477B">
        <w:rPr>
          <w:rFonts w:eastAsia="Times New Roman"/>
          <w:bCs/>
          <w:lang w:eastAsia="ar-SA"/>
        </w:rPr>
        <w:t xml:space="preserve"> </w:t>
      </w:r>
      <w:r w:rsidR="00321B5E" w:rsidRPr="0014477B">
        <w:rPr>
          <w:rFonts w:eastAsia="Times New Roman"/>
          <w:bCs/>
          <w:lang w:eastAsia="ar-SA"/>
        </w:rPr>
        <w:t xml:space="preserve">En el bloque empleo se aplicaron las siguientes preguntas: </w:t>
      </w:r>
      <w:r w:rsidR="00201A50" w:rsidRPr="0014477B">
        <w:rPr>
          <w:rFonts w:eastAsia="Times New Roman"/>
          <w:bCs/>
          <w:lang w:eastAsia="ar-SA"/>
        </w:rPr>
        <w:t>14</w:t>
      </w:r>
      <w:r w:rsidR="00201A50" w:rsidRPr="0014477B">
        <w:rPr>
          <w:rFonts w:eastAsia="Times New Roman"/>
          <w:bCs/>
          <w:lang w:val="es-ES" w:eastAsia="ar-SA"/>
        </w:rPr>
        <w:t xml:space="preserve"> ¿Trabaja </w:t>
      </w:r>
      <w:r w:rsidR="00912638" w:rsidRPr="0014477B">
        <w:rPr>
          <w:rFonts w:eastAsia="Times New Roman"/>
          <w:bCs/>
          <w:lang w:val="es-ES" w:eastAsia="ar-SA"/>
        </w:rPr>
        <w:t>a</w:t>
      </w:r>
      <w:r w:rsidR="00201A50" w:rsidRPr="0014477B">
        <w:rPr>
          <w:rFonts w:eastAsia="Times New Roman"/>
          <w:bCs/>
          <w:lang w:val="es-ES" w:eastAsia="ar-SA"/>
        </w:rPr>
        <w:t>ctualmente?,</w:t>
      </w:r>
      <w:r w:rsidR="00B064F9" w:rsidRPr="0014477B">
        <w:rPr>
          <w:rFonts w:eastAsia="Times New Roman"/>
          <w:bCs/>
          <w:lang w:val="es-ES" w:eastAsia="ar-SA"/>
        </w:rPr>
        <w:t xml:space="preserve"> </w:t>
      </w:r>
      <w:r w:rsidR="00201A50" w:rsidRPr="0014477B">
        <w:rPr>
          <w:rFonts w:eastAsia="Times New Roman"/>
          <w:bCs/>
          <w:lang w:val="es-ES" w:eastAsia="ar-SA"/>
        </w:rPr>
        <w:t>15. ¿Cómo obtuvo su último empleo?</w:t>
      </w:r>
      <w:r w:rsidR="00912638" w:rsidRPr="0014477B">
        <w:rPr>
          <w:rFonts w:eastAsia="Times New Roman"/>
          <w:bCs/>
          <w:lang w:val="es-ES" w:eastAsia="ar-SA"/>
        </w:rPr>
        <w:t xml:space="preserve"> </w:t>
      </w:r>
      <w:r w:rsidR="00201A50" w:rsidRPr="0014477B">
        <w:rPr>
          <w:rFonts w:eastAsia="Times New Roman"/>
          <w:bCs/>
          <w:lang w:val="es-ES" w:eastAsia="ar-SA"/>
        </w:rPr>
        <w:t>16. ¿Cuánto tiempo tard</w:t>
      </w:r>
      <w:r w:rsidR="00912638" w:rsidRPr="0014477B">
        <w:rPr>
          <w:rFonts w:eastAsia="Times New Roman"/>
          <w:bCs/>
          <w:lang w:val="es-ES" w:eastAsia="ar-SA"/>
        </w:rPr>
        <w:t>ó</w:t>
      </w:r>
      <w:r w:rsidR="00201A50" w:rsidRPr="0014477B">
        <w:rPr>
          <w:rFonts w:eastAsia="Times New Roman"/>
          <w:bCs/>
          <w:lang w:val="es-ES" w:eastAsia="ar-SA"/>
        </w:rPr>
        <w:t xml:space="preserve"> en encontrar empleo desde que egres</w:t>
      </w:r>
      <w:r w:rsidR="00B064F9" w:rsidRPr="0014477B">
        <w:rPr>
          <w:rFonts w:eastAsia="Times New Roman"/>
          <w:bCs/>
          <w:lang w:val="es-ES" w:eastAsia="ar-SA"/>
        </w:rPr>
        <w:t>ó</w:t>
      </w:r>
      <w:r w:rsidR="00201A50" w:rsidRPr="0014477B">
        <w:rPr>
          <w:rFonts w:eastAsia="Times New Roman"/>
          <w:bCs/>
          <w:lang w:val="es-ES" w:eastAsia="ar-SA"/>
        </w:rPr>
        <w:t>?</w:t>
      </w:r>
      <w:r w:rsidR="00B064F9" w:rsidRPr="0014477B">
        <w:rPr>
          <w:rFonts w:eastAsia="Times New Roman"/>
          <w:bCs/>
          <w:lang w:val="es-ES" w:eastAsia="ar-SA"/>
        </w:rPr>
        <w:t xml:space="preserve"> </w:t>
      </w:r>
      <w:r w:rsidR="00201A50" w:rsidRPr="0014477B">
        <w:rPr>
          <w:rFonts w:eastAsia="Times New Roman"/>
          <w:bCs/>
          <w:lang w:val="es-ES" w:eastAsia="ar-SA"/>
        </w:rPr>
        <w:t>17. ¿Si tard</w:t>
      </w:r>
      <w:r w:rsidR="00B064F9" w:rsidRPr="0014477B">
        <w:rPr>
          <w:rFonts w:eastAsia="Times New Roman"/>
          <w:bCs/>
          <w:lang w:val="es-ES" w:eastAsia="ar-SA"/>
        </w:rPr>
        <w:t>ó</w:t>
      </w:r>
      <w:r w:rsidR="00201A50" w:rsidRPr="0014477B">
        <w:rPr>
          <w:rFonts w:eastAsia="Times New Roman"/>
          <w:bCs/>
          <w:lang w:val="es-ES" w:eastAsia="ar-SA"/>
        </w:rPr>
        <w:t xml:space="preserve"> más de 6 meses en encontrar empleo?</w:t>
      </w:r>
      <w:r w:rsidR="00B064F9" w:rsidRPr="0014477B">
        <w:rPr>
          <w:rFonts w:eastAsia="Times New Roman"/>
          <w:bCs/>
          <w:lang w:val="es-ES" w:eastAsia="ar-SA"/>
        </w:rPr>
        <w:t xml:space="preserve"> </w:t>
      </w:r>
      <w:r w:rsidR="00201A50" w:rsidRPr="0014477B">
        <w:rPr>
          <w:rFonts w:eastAsia="Times New Roman"/>
          <w:bCs/>
          <w:lang w:val="es-ES" w:eastAsia="ar-SA"/>
        </w:rPr>
        <w:t>18. ¿Cuál es el motivo por el que no trabaja?</w:t>
      </w:r>
      <w:r w:rsidR="00A53ECF" w:rsidRPr="0014477B">
        <w:rPr>
          <w:rFonts w:eastAsia="Times New Roman"/>
          <w:bCs/>
          <w:lang w:val="es-ES" w:eastAsia="ar-SA"/>
        </w:rPr>
        <w:t xml:space="preserve"> </w:t>
      </w:r>
      <w:r w:rsidR="00201A50" w:rsidRPr="0014477B">
        <w:rPr>
          <w:rFonts w:eastAsia="Times New Roman"/>
          <w:bCs/>
          <w:lang w:val="es-ES" w:eastAsia="ar-SA"/>
        </w:rPr>
        <w:t>19. ¿Tiene más de un empleo?</w:t>
      </w:r>
      <w:r w:rsidR="00A53ECF" w:rsidRPr="0014477B">
        <w:rPr>
          <w:rFonts w:eastAsia="Times New Roman"/>
          <w:bCs/>
          <w:lang w:val="es-ES" w:eastAsia="ar-SA"/>
        </w:rPr>
        <w:t xml:space="preserve"> </w:t>
      </w:r>
      <w:r w:rsidR="00201A50" w:rsidRPr="0014477B">
        <w:rPr>
          <w:rFonts w:eastAsia="Times New Roman"/>
          <w:bCs/>
          <w:lang w:val="es-ES" w:eastAsia="ar-SA"/>
        </w:rPr>
        <w:t>20. ¿Cuántas horas a la semana dedica a su segundo empleo?</w:t>
      </w:r>
      <w:r w:rsidR="00A53ECF" w:rsidRPr="0014477B">
        <w:rPr>
          <w:rFonts w:eastAsia="Times New Roman"/>
          <w:bCs/>
          <w:lang w:val="es-ES" w:eastAsia="ar-SA"/>
        </w:rPr>
        <w:t xml:space="preserve"> </w:t>
      </w:r>
      <w:r w:rsidR="00201A50" w:rsidRPr="0014477B">
        <w:rPr>
          <w:rFonts w:eastAsia="Times New Roman"/>
          <w:bCs/>
          <w:lang w:val="es-ES" w:eastAsia="ar-SA"/>
        </w:rPr>
        <w:t>21.</w:t>
      </w:r>
      <w:r w:rsidR="0020449B" w:rsidRPr="0014477B">
        <w:t xml:space="preserve"> </w:t>
      </w:r>
      <w:r w:rsidR="0020449B" w:rsidRPr="0014477B">
        <w:rPr>
          <w:rFonts w:eastAsia="Times New Roman"/>
          <w:bCs/>
          <w:lang w:val="es-ES" w:eastAsia="ar-SA"/>
        </w:rPr>
        <w:t>¿Cómo obtuvo su actual o último empleo</w:t>
      </w:r>
      <w:r w:rsidR="00A53ECF" w:rsidRPr="0014477B">
        <w:rPr>
          <w:rFonts w:eastAsia="Times New Roman"/>
          <w:bCs/>
          <w:lang w:val="es-ES" w:eastAsia="ar-SA"/>
        </w:rPr>
        <w:t>?</w:t>
      </w:r>
      <w:r w:rsidR="00201A50" w:rsidRPr="0014477B">
        <w:rPr>
          <w:rFonts w:eastAsia="Times New Roman"/>
          <w:bCs/>
          <w:lang w:val="es-ES" w:eastAsia="ar-SA"/>
        </w:rPr>
        <w:t xml:space="preserve"> 22. ¿Qué tipo de contratación tiene en su último o actual empleo?</w:t>
      </w:r>
      <w:r w:rsidR="00A53ECF" w:rsidRPr="0014477B">
        <w:rPr>
          <w:rFonts w:eastAsia="Times New Roman"/>
          <w:bCs/>
          <w:lang w:val="es-ES" w:eastAsia="ar-SA"/>
        </w:rPr>
        <w:t xml:space="preserve"> </w:t>
      </w:r>
      <w:r w:rsidR="00201A50" w:rsidRPr="0014477B">
        <w:rPr>
          <w:rFonts w:eastAsia="Times New Roman"/>
          <w:bCs/>
          <w:lang w:val="es-ES" w:eastAsia="ar-SA"/>
        </w:rPr>
        <w:t>23. ¿Cuál es su ingreso promedio mensual?</w:t>
      </w:r>
      <w:r w:rsidR="00A53ECF" w:rsidRPr="0014477B">
        <w:rPr>
          <w:rFonts w:eastAsia="Times New Roman"/>
          <w:bCs/>
          <w:lang w:val="es-ES" w:eastAsia="ar-SA"/>
        </w:rPr>
        <w:t xml:space="preserve"> </w:t>
      </w:r>
      <w:r w:rsidR="00201A50" w:rsidRPr="0014477B">
        <w:rPr>
          <w:rFonts w:eastAsia="Times New Roman"/>
          <w:bCs/>
          <w:lang w:val="es-ES" w:eastAsia="ar-SA"/>
        </w:rPr>
        <w:t>24. ¿Datos de empresa  donde trabaj</w:t>
      </w:r>
      <w:r w:rsidR="00A53ECF" w:rsidRPr="0014477B">
        <w:rPr>
          <w:rFonts w:eastAsia="Times New Roman"/>
          <w:bCs/>
          <w:lang w:val="es-ES" w:eastAsia="ar-SA"/>
        </w:rPr>
        <w:t>a</w:t>
      </w:r>
      <w:r w:rsidR="00201A50" w:rsidRPr="0014477B">
        <w:rPr>
          <w:rFonts w:eastAsia="Times New Roman"/>
          <w:bCs/>
          <w:lang w:val="es-ES" w:eastAsia="ar-SA"/>
        </w:rPr>
        <w:t xml:space="preserve"> o el último donde trabaj</w:t>
      </w:r>
      <w:r w:rsidR="00A53ECF" w:rsidRPr="0014477B">
        <w:rPr>
          <w:rFonts w:eastAsia="Times New Roman"/>
          <w:bCs/>
          <w:lang w:val="es-ES" w:eastAsia="ar-SA"/>
        </w:rPr>
        <w:t>ó</w:t>
      </w:r>
      <w:r w:rsidR="00201A50" w:rsidRPr="0014477B">
        <w:rPr>
          <w:rFonts w:eastAsia="Times New Roman"/>
          <w:bCs/>
          <w:lang w:val="es-ES" w:eastAsia="ar-SA"/>
        </w:rPr>
        <w:t>?</w:t>
      </w:r>
      <w:r w:rsidR="00A53ECF" w:rsidRPr="0014477B">
        <w:rPr>
          <w:rFonts w:eastAsia="Times New Roman"/>
          <w:bCs/>
          <w:lang w:val="es-ES" w:eastAsia="ar-SA"/>
        </w:rPr>
        <w:t xml:space="preserve"> </w:t>
      </w:r>
      <w:r w:rsidR="00201A50" w:rsidRPr="0014477B">
        <w:rPr>
          <w:rFonts w:eastAsia="Times New Roman"/>
          <w:bCs/>
          <w:lang w:val="es-ES" w:eastAsia="ar-SA"/>
        </w:rPr>
        <w:t>25. ¿A qué sector pertenece la empresa donde trabaja?</w:t>
      </w:r>
      <w:r w:rsidR="00A53ECF" w:rsidRPr="0014477B">
        <w:rPr>
          <w:rFonts w:eastAsia="Times New Roman"/>
          <w:bCs/>
          <w:lang w:val="es-ES" w:eastAsia="ar-SA"/>
        </w:rPr>
        <w:t xml:space="preserve"> </w:t>
      </w:r>
      <w:r w:rsidR="00201A50" w:rsidRPr="0014477B">
        <w:rPr>
          <w:rFonts w:eastAsia="Times New Roman"/>
          <w:bCs/>
          <w:lang w:val="es-ES" w:eastAsia="ar-SA"/>
        </w:rPr>
        <w:t xml:space="preserve">26. ¿A qué ramo </w:t>
      </w:r>
      <w:r w:rsidR="00BF1480" w:rsidRPr="0014477B">
        <w:rPr>
          <w:rFonts w:eastAsia="Times New Roman"/>
          <w:bCs/>
          <w:lang w:val="es-ES" w:eastAsia="ar-SA"/>
        </w:rPr>
        <w:t>pertenece su actividad laboral?</w:t>
      </w:r>
      <w:r w:rsidR="00A53ECF" w:rsidRPr="0014477B">
        <w:rPr>
          <w:rFonts w:eastAsia="Times New Roman"/>
          <w:bCs/>
          <w:lang w:val="es-ES" w:eastAsia="ar-SA"/>
        </w:rPr>
        <w:t xml:space="preserve"> </w:t>
      </w:r>
      <w:r w:rsidR="00BF1480" w:rsidRPr="0014477B">
        <w:rPr>
          <w:rFonts w:eastAsia="Times New Roman"/>
          <w:bCs/>
          <w:lang w:val="es-ES" w:eastAsia="ar-SA"/>
        </w:rPr>
        <w:t>27. ¿La empresa donde trabaja cuenta con?</w:t>
      </w:r>
      <w:r w:rsidR="00A53ECF" w:rsidRPr="0014477B">
        <w:rPr>
          <w:rFonts w:eastAsia="Times New Roman"/>
          <w:bCs/>
          <w:lang w:val="es-ES" w:eastAsia="ar-SA"/>
        </w:rPr>
        <w:t xml:space="preserve"> </w:t>
      </w:r>
      <w:r w:rsidR="00BF1480" w:rsidRPr="0014477B">
        <w:rPr>
          <w:rFonts w:eastAsia="Times New Roman"/>
          <w:bCs/>
          <w:lang w:val="es-ES" w:eastAsia="ar-SA"/>
        </w:rPr>
        <w:t>28.</w:t>
      </w:r>
      <w:r w:rsidR="000A1307" w:rsidRPr="0014477B">
        <w:rPr>
          <w:rFonts w:eastAsia="Times New Roman"/>
          <w:bCs/>
          <w:lang w:val="es-ES" w:eastAsia="ar-SA"/>
        </w:rPr>
        <w:t xml:space="preserve"> ¿Qué puesto ocupa?</w:t>
      </w:r>
      <w:r w:rsidR="00A53ECF" w:rsidRPr="0014477B">
        <w:rPr>
          <w:rFonts w:eastAsia="Times New Roman"/>
          <w:bCs/>
          <w:lang w:val="es-ES" w:eastAsia="ar-SA"/>
        </w:rPr>
        <w:t xml:space="preserve"> </w:t>
      </w:r>
      <w:r w:rsidR="000A1307" w:rsidRPr="0014477B">
        <w:rPr>
          <w:rFonts w:eastAsia="Times New Roman"/>
          <w:bCs/>
          <w:lang w:val="es-ES" w:eastAsia="ar-SA"/>
        </w:rPr>
        <w:t>29.</w:t>
      </w:r>
      <w:r w:rsidR="00BF1480" w:rsidRPr="0014477B">
        <w:rPr>
          <w:rFonts w:eastAsia="Times New Roman"/>
          <w:bCs/>
          <w:lang w:val="es-ES" w:eastAsia="ar-SA"/>
        </w:rPr>
        <w:t xml:space="preserve"> ¿Qué nivel jerárquico tiene su puesto de trabajo?</w:t>
      </w:r>
      <w:r w:rsidR="00DC5034" w:rsidRPr="0014477B">
        <w:rPr>
          <w:bCs/>
          <w:color w:val="000000" w:themeColor="text1"/>
          <w:kern w:val="24"/>
          <w:lang w:val="es-ES"/>
        </w:rPr>
        <w:t xml:space="preserve"> 30</w:t>
      </w:r>
      <w:r w:rsidR="00A53ECF" w:rsidRPr="0014477B">
        <w:rPr>
          <w:bCs/>
          <w:color w:val="000000" w:themeColor="text1"/>
          <w:kern w:val="24"/>
          <w:lang w:val="es-ES"/>
        </w:rPr>
        <w:t xml:space="preserve"> </w:t>
      </w:r>
      <w:r w:rsidR="00DC5034" w:rsidRPr="0014477B">
        <w:rPr>
          <w:bCs/>
          <w:color w:val="000000" w:themeColor="text1"/>
          <w:kern w:val="24"/>
          <w:lang w:val="es-ES" w:eastAsia="en-US"/>
        </w:rPr>
        <w:t xml:space="preserve">¿Se relaciona con sus estudios realizados? </w:t>
      </w:r>
      <w:r w:rsidR="008E5CC0" w:rsidRPr="0014477B">
        <w:rPr>
          <w:bCs/>
          <w:color w:val="000000" w:themeColor="text1"/>
          <w:kern w:val="24"/>
          <w:lang w:val="es-ES" w:eastAsia="en-US"/>
        </w:rPr>
        <w:t>31¿A qué atribuye la poca relación del trabajo con sus estudios?</w:t>
      </w:r>
      <w:r w:rsidR="001F36C6" w:rsidRPr="0014477B">
        <w:rPr>
          <w:rFonts w:eastAsiaTheme="minorHAnsi"/>
          <w:lang w:eastAsia="en-US"/>
        </w:rPr>
        <w:t xml:space="preserve"> </w:t>
      </w:r>
      <w:r w:rsidR="008E5CC0" w:rsidRPr="0014477B">
        <w:rPr>
          <w:bCs/>
          <w:color w:val="000000" w:themeColor="text1"/>
          <w:kern w:val="24"/>
          <w:lang w:val="es-ES" w:eastAsia="en-US"/>
        </w:rPr>
        <w:t>32</w:t>
      </w:r>
      <w:r w:rsidR="001F36C6" w:rsidRPr="0014477B">
        <w:rPr>
          <w:bCs/>
          <w:color w:val="000000" w:themeColor="text1"/>
          <w:kern w:val="24"/>
          <w:lang w:val="es-ES" w:eastAsia="en-US"/>
        </w:rPr>
        <w:t xml:space="preserve">. </w:t>
      </w:r>
      <w:r w:rsidR="008E5CC0" w:rsidRPr="0014477B">
        <w:rPr>
          <w:bCs/>
          <w:color w:val="000000" w:themeColor="text1"/>
          <w:kern w:val="24"/>
          <w:lang w:val="es-ES" w:eastAsia="en-US"/>
        </w:rPr>
        <w:t>¿Dejaría su actual trabajo para buscar uno más acorde a sus estudios?</w:t>
      </w:r>
      <w:r w:rsidR="001F36C6" w:rsidRPr="0014477B">
        <w:t xml:space="preserve"> </w:t>
      </w:r>
      <w:r w:rsidR="008E5CC0" w:rsidRPr="0014477B">
        <w:rPr>
          <w:bCs/>
          <w:color w:val="000000" w:themeColor="text1"/>
          <w:kern w:val="24"/>
          <w:lang w:val="es-ES"/>
        </w:rPr>
        <w:t>33</w:t>
      </w:r>
      <w:r w:rsidR="001F36C6" w:rsidRPr="0014477B">
        <w:rPr>
          <w:bCs/>
          <w:color w:val="000000" w:themeColor="text1"/>
          <w:kern w:val="24"/>
          <w:lang w:val="es-ES"/>
        </w:rPr>
        <w:t>.</w:t>
      </w:r>
      <w:r w:rsidR="008E5CC0" w:rsidRPr="0014477B">
        <w:rPr>
          <w:bCs/>
          <w:color w:val="000000" w:themeColor="text1"/>
          <w:kern w:val="24"/>
          <w:lang w:val="es-ES"/>
        </w:rPr>
        <w:t xml:space="preserve"> Señale el grado de satisfacción en su actual empleo</w:t>
      </w:r>
    </w:p>
    <w:p w14:paraId="178D5F41" w14:textId="0E5E4C27" w:rsidR="002F6273" w:rsidRPr="0014477B" w:rsidRDefault="002F6273" w:rsidP="0014477B">
      <w:pPr>
        <w:suppressAutoHyphens/>
        <w:spacing w:after="0" w:line="360" w:lineRule="auto"/>
        <w:jc w:val="both"/>
        <w:rPr>
          <w:rFonts w:ascii="Times New Roman" w:eastAsia="Times New Roman" w:hAnsi="Times New Roman" w:cs="Times New Roman"/>
          <w:bCs/>
          <w:color w:val="000000" w:themeColor="text1"/>
          <w:sz w:val="24"/>
          <w:szCs w:val="24"/>
          <w:lang w:val="es-ES" w:eastAsia="ar-SA"/>
        </w:rPr>
      </w:pPr>
      <w:r w:rsidRPr="0014477B">
        <w:rPr>
          <w:rFonts w:ascii="Times New Roman" w:eastAsia="Times New Roman" w:hAnsi="Times New Roman" w:cs="Times New Roman"/>
          <w:bCs/>
          <w:sz w:val="24"/>
          <w:szCs w:val="24"/>
          <w:lang w:eastAsia="ar-SA"/>
        </w:rPr>
        <w:t xml:space="preserve">El universo está integrado por el egresado del plan de estudios 2009-2 del programa educativo de Licenciados en Contaduría, de los periodos 2013-1, 2013-2. </w:t>
      </w:r>
      <w:r w:rsidRPr="0014477B">
        <w:rPr>
          <w:rFonts w:ascii="Times New Roman" w:eastAsia="Times New Roman" w:hAnsi="Times New Roman" w:cs="Times New Roman"/>
          <w:bCs/>
          <w:color w:val="000000" w:themeColor="text1"/>
          <w:sz w:val="24"/>
          <w:szCs w:val="24"/>
          <w:lang w:eastAsia="ar-SA"/>
        </w:rPr>
        <w:t xml:space="preserve">La muestra fue de </w:t>
      </w:r>
      <w:r w:rsidR="00FA43B5" w:rsidRPr="0014477B">
        <w:rPr>
          <w:rFonts w:ascii="Times New Roman" w:eastAsia="Times New Roman" w:hAnsi="Times New Roman" w:cs="Times New Roman"/>
          <w:bCs/>
          <w:color w:val="000000" w:themeColor="text1"/>
          <w:sz w:val="24"/>
          <w:szCs w:val="24"/>
          <w:lang w:eastAsia="ar-SA"/>
        </w:rPr>
        <w:t xml:space="preserve">565 </w:t>
      </w:r>
      <w:r w:rsidRPr="0014477B">
        <w:rPr>
          <w:rFonts w:ascii="Times New Roman" w:eastAsia="Times New Roman" w:hAnsi="Times New Roman" w:cs="Times New Roman"/>
          <w:bCs/>
          <w:color w:val="000000" w:themeColor="text1"/>
          <w:sz w:val="24"/>
          <w:szCs w:val="24"/>
          <w:lang w:eastAsia="ar-SA"/>
        </w:rPr>
        <w:t>egresados.</w:t>
      </w:r>
      <w:r w:rsidRPr="0014477B">
        <w:rPr>
          <w:rFonts w:ascii="Times New Roman" w:eastAsia="Times New Roman" w:hAnsi="Times New Roman" w:cs="Times New Roman"/>
          <w:bCs/>
          <w:color w:val="000000" w:themeColor="text1"/>
          <w:sz w:val="24"/>
          <w:szCs w:val="24"/>
          <w:lang w:val="es-ES" w:eastAsia="ar-SA"/>
        </w:rPr>
        <w:t xml:space="preserve"> El tamaño muestra se calculó (Tabla 3) con la siguiente fórmula y datos de confiabilidad y error:</w:t>
      </w:r>
    </w:p>
    <w:p w14:paraId="48071637" w14:textId="77777777" w:rsidR="0075721C" w:rsidRPr="00D744AF" w:rsidRDefault="0075721C" w:rsidP="0075721C">
      <w:pPr>
        <w:suppressAutoHyphens/>
        <w:spacing w:after="0" w:line="360" w:lineRule="auto"/>
        <w:jc w:val="both"/>
        <w:rPr>
          <w:rFonts w:ascii="Arial" w:eastAsia="Times New Roman" w:hAnsi="Arial" w:cs="Arial"/>
          <w:bCs/>
          <w:color w:val="000000" w:themeColor="text1"/>
          <w:sz w:val="24"/>
          <w:szCs w:val="24"/>
          <w:lang w:val="es-ES" w:eastAsia="ar-SA"/>
        </w:rPr>
      </w:pPr>
    </w:p>
    <w:p w14:paraId="52EC1CA3" w14:textId="77777777" w:rsidR="0075721C" w:rsidRPr="00D744AF" w:rsidRDefault="0075721C" w:rsidP="002F6273">
      <w:pPr>
        <w:suppressAutoHyphens/>
        <w:spacing w:after="0" w:line="240" w:lineRule="auto"/>
        <w:rPr>
          <w:rFonts w:ascii="Arial" w:eastAsia="Times New Roman" w:hAnsi="Arial" w:cs="Arial"/>
          <w:bCs/>
          <w:sz w:val="24"/>
          <w:szCs w:val="24"/>
          <w:lang w:val="es-ES" w:eastAsia="ar-SA"/>
        </w:rPr>
      </w:pPr>
    </w:p>
    <w:p w14:paraId="47137F31" w14:textId="77777777" w:rsidR="0075721C" w:rsidRPr="0014477B" w:rsidRDefault="0075721C" w:rsidP="002F6273">
      <w:pPr>
        <w:suppressAutoHyphens/>
        <w:spacing w:after="0" w:line="240" w:lineRule="auto"/>
        <w:rPr>
          <w:rFonts w:ascii="Times New Roman" w:eastAsia="Times New Roman" w:hAnsi="Times New Roman" w:cs="Times New Roman"/>
          <w:bCs/>
          <w:sz w:val="24"/>
          <w:szCs w:val="24"/>
          <w:lang w:val="es-ES" w:eastAsia="ar-SA"/>
        </w:rPr>
      </w:pPr>
    </w:p>
    <w:p w14:paraId="26CA8679" w14:textId="67DFDC83" w:rsidR="002F6273" w:rsidRPr="0014477B" w:rsidRDefault="00306867" w:rsidP="00306867">
      <w:pPr>
        <w:suppressAutoHyphens/>
        <w:spacing w:after="0" w:line="240" w:lineRule="auto"/>
        <w:jc w:val="center"/>
        <w:rPr>
          <w:rFonts w:ascii="Times New Roman" w:eastAsia="Times New Roman" w:hAnsi="Times New Roman" w:cs="Times New Roman"/>
          <w:bCs/>
          <w:sz w:val="24"/>
          <w:szCs w:val="24"/>
          <w:lang w:val="es-ES" w:eastAsia="ar-SA"/>
        </w:rPr>
      </w:pPr>
      <w:r w:rsidRPr="0014477B">
        <w:rPr>
          <w:rFonts w:ascii="Times New Roman" w:eastAsia="Calibri" w:hAnsi="Times New Roman" w:cs="Times New Roman"/>
          <w:b/>
          <w:color w:val="000000"/>
          <w:sz w:val="24"/>
          <w:szCs w:val="24"/>
        </w:rPr>
        <w:t xml:space="preserve">Tabla </w:t>
      </w:r>
      <w:r w:rsidR="00F579DB" w:rsidRPr="0014477B">
        <w:rPr>
          <w:rFonts w:ascii="Times New Roman" w:eastAsia="Calibri" w:hAnsi="Times New Roman" w:cs="Times New Roman"/>
          <w:b/>
          <w:color w:val="000000"/>
          <w:sz w:val="24"/>
          <w:szCs w:val="24"/>
        </w:rPr>
        <w:t>II</w:t>
      </w:r>
      <w:r w:rsidRPr="0014477B">
        <w:rPr>
          <w:rFonts w:ascii="Times New Roman" w:eastAsia="Calibri" w:hAnsi="Times New Roman" w:cs="Times New Roman"/>
          <w:b/>
          <w:color w:val="000000"/>
          <w:sz w:val="24"/>
          <w:szCs w:val="24"/>
        </w:rPr>
        <w:t>: Cálculo  del tamaño de la muestra</w:t>
      </w:r>
    </w:p>
    <w:p w14:paraId="246CB68C" w14:textId="77777777" w:rsidR="00306867" w:rsidRPr="0014477B" w:rsidRDefault="00306867" w:rsidP="002F6273">
      <w:pPr>
        <w:suppressAutoHyphens/>
        <w:spacing w:after="0" w:line="240" w:lineRule="auto"/>
        <w:rPr>
          <w:rFonts w:ascii="Times New Roman" w:eastAsia="Times New Roman" w:hAnsi="Times New Roman" w:cs="Times New Roman"/>
          <w:bCs/>
          <w:sz w:val="24"/>
          <w:szCs w:val="24"/>
          <w:lang w:val="es-ES" w:eastAsia="ar-SA"/>
        </w:rPr>
      </w:pPr>
    </w:p>
    <w:tbl>
      <w:tblPr>
        <w:tblStyle w:val="Tabladecuadrcula5oscura-nfasis11"/>
        <w:tblW w:w="9616" w:type="dxa"/>
        <w:tblLook w:val="04A0" w:firstRow="1" w:lastRow="0" w:firstColumn="1" w:lastColumn="0" w:noHBand="0" w:noVBand="1"/>
      </w:tblPr>
      <w:tblGrid>
        <w:gridCol w:w="1182"/>
        <w:gridCol w:w="922"/>
        <w:gridCol w:w="7512"/>
      </w:tblGrid>
      <w:tr w:rsidR="00FA43B5" w:rsidRPr="0014477B" w14:paraId="36F0CA90" w14:textId="77777777" w:rsidTr="0075721C">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182" w:type="dxa"/>
            <w:noWrap/>
            <w:hideMark/>
          </w:tcPr>
          <w:p w14:paraId="50B14219" w14:textId="77777777" w:rsidR="00FA43B5" w:rsidRPr="0014477B" w:rsidRDefault="00FA43B5" w:rsidP="00FA43B5">
            <w:pPr>
              <w:suppressAutoHyphens/>
              <w:rPr>
                <w:rFonts w:ascii="Times New Roman" w:eastAsia="Times New Roman" w:hAnsi="Times New Roman" w:cs="Times New Roman"/>
                <w:sz w:val="24"/>
                <w:szCs w:val="24"/>
                <w:lang w:val="en-US" w:eastAsia="ar-SA"/>
              </w:rPr>
            </w:pPr>
            <w:r w:rsidRPr="0014477B">
              <w:rPr>
                <w:rFonts w:ascii="Times New Roman" w:eastAsia="Times New Roman" w:hAnsi="Times New Roman" w:cs="Times New Roman"/>
                <w:sz w:val="24"/>
                <w:szCs w:val="24"/>
                <w:lang w:val="en-US" w:eastAsia="ar-SA"/>
              </w:rPr>
              <w:t>Simbolo</w:t>
            </w:r>
          </w:p>
        </w:tc>
        <w:tc>
          <w:tcPr>
            <w:tcW w:w="922" w:type="dxa"/>
            <w:noWrap/>
            <w:hideMark/>
          </w:tcPr>
          <w:p w14:paraId="3B419565" w14:textId="77777777" w:rsidR="00FA43B5" w:rsidRPr="0014477B" w:rsidRDefault="00FA43B5" w:rsidP="00FA43B5">
            <w:pPr>
              <w:suppressAutoHyphen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ar-SA"/>
              </w:rPr>
            </w:pPr>
            <w:r w:rsidRPr="0014477B">
              <w:rPr>
                <w:rFonts w:ascii="Times New Roman" w:eastAsia="Times New Roman" w:hAnsi="Times New Roman" w:cs="Times New Roman"/>
                <w:sz w:val="24"/>
                <w:szCs w:val="24"/>
                <w:lang w:val="en-US" w:eastAsia="ar-SA"/>
              </w:rPr>
              <w:t>Datos</w:t>
            </w:r>
          </w:p>
        </w:tc>
        <w:tc>
          <w:tcPr>
            <w:tcW w:w="7512" w:type="dxa"/>
            <w:noWrap/>
            <w:hideMark/>
          </w:tcPr>
          <w:p w14:paraId="5E0D1523" w14:textId="77777777" w:rsidR="00FA43B5" w:rsidRPr="0014477B" w:rsidRDefault="00FA43B5" w:rsidP="00FA43B5">
            <w:pPr>
              <w:suppressAutoHyphen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ar-SA"/>
              </w:rPr>
            </w:pPr>
            <w:r w:rsidRPr="0014477B">
              <w:rPr>
                <w:rFonts w:ascii="Times New Roman" w:eastAsia="Times New Roman" w:hAnsi="Times New Roman" w:cs="Times New Roman"/>
                <w:sz w:val="24"/>
                <w:szCs w:val="24"/>
                <w:lang w:val="en-US" w:eastAsia="ar-SA"/>
              </w:rPr>
              <w:t>Descripción</w:t>
            </w:r>
          </w:p>
        </w:tc>
      </w:tr>
      <w:tr w:rsidR="00FA43B5" w:rsidRPr="0014477B" w14:paraId="7EE2E663" w14:textId="77777777" w:rsidTr="0075721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182" w:type="dxa"/>
            <w:noWrap/>
            <w:hideMark/>
          </w:tcPr>
          <w:p w14:paraId="4E97D0E6" w14:textId="77777777" w:rsidR="00FA43B5" w:rsidRPr="0014477B" w:rsidRDefault="00FA43B5" w:rsidP="00FA43B5">
            <w:pPr>
              <w:suppressAutoHyphens/>
              <w:rPr>
                <w:rFonts w:ascii="Times New Roman" w:eastAsia="Times New Roman" w:hAnsi="Times New Roman" w:cs="Times New Roman"/>
                <w:sz w:val="24"/>
                <w:szCs w:val="24"/>
                <w:lang w:val="en-US" w:eastAsia="ar-SA"/>
              </w:rPr>
            </w:pPr>
            <w:r w:rsidRPr="0014477B">
              <w:rPr>
                <w:rFonts w:ascii="Times New Roman" w:eastAsia="Times New Roman" w:hAnsi="Times New Roman" w:cs="Times New Roman"/>
                <w:sz w:val="24"/>
                <w:szCs w:val="24"/>
                <w:lang w:val="en-US" w:eastAsia="ar-SA"/>
              </w:rPr>
              <w:t>N</w:t>
            </w:r>
          </w:p>
        </w:tc>
        <w:tc>
          <w:tcPr>
            <w:tcW w:w="922" w:type="dxa"/>
            <w:noWrap/>
            <w:hideMark/>
          </w:tcPr>
          <w:p w14:paraId="3135F88C" w14:textId="77777777" w:rsidR="00FA43B5" w:rsidRPr="0014477B" w:rsidRDefault="00FA43B5" w:rsidP="00FA43B5">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US" w:eastAsia="ar-SA"/>
              </w:rPr>
            </w:pPr>
            <w:r w:rsidRPr="0014477B">
              <w:rPr>
                <w:rFonts w:ascii="Times New Roman" w:eastAsia="Times New Roman" w:hAnsi="Times New Roman" w:cs="Times New Roman"/>
                <w:bCs/>
                <w:sz w:val="24"/>
                <w:szCs w:val="24"/>
                <w:lang w:val="en-US" w:eastAsia="ar-SA"/>
              </w:rPr>
              <w:t>565</w:t>
            </w:r>
          </w:p>
        </w:tc>
        <w:tc>
          <w:tcPr>
            <w:tcW w:w="7512" w:type="dxa"/>
            <w:noWrap/>
            <w:hideMark/>
          </w:tcPr>
          <w:p w14:paraId="7E8CE966" w14:textId="77777777" w:rsidR="00FA43B5" w:rsidRPr="0014477B" w:rsidRDefault="00FA43B5" w:rsidP="00FA43B5">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US" w:eastAsia="ar-SA"/>
              </w:rPr>
            </w:pPr>
            <w:r w:rsidRPr="0014477B">
              <w:rPr>
                <w:rFonts w:ascii="Times New Roman" w:eastAsia="Times New Roman" w:hAnsi="Times New Roman" w:cs="Times New Roman"/>
                <w:bCs/>
                <w:sz w:val="24"/>
                <w:szCs w:val="24"/>
                <w:lang w:val="en-US" w:eastAsia="ar-SA"/>
              </w:rPr>
              <w:t>Población</w:t>
            </w:r>
          </w:p>
        </w:tc>
      </w:tr>
      <w:tr w:rsidR="00FA43B5" w:rsidRPr="0014477B" w14:paraId="550374BA" w14:textId="77777777" w:rsidTr="0075721C">
        <w:trPr>
          <w:trHeight w:val="423"/>
        </w:trPr>
        <w:tc>
          <w:tcPr>
            <w:cnfStyle w:val="001000000000" w:firstRow="0" w:lastRow="0" w:firstColumn="1" w:lastColumn="0" w:oddVBand="0" w:evenVBand="0" w:oddHBand="0" w:evenHBand="0" w:firstRowFirstColumn="0" w:firstRowLastColumn="0" w:lastRowFirstColumn="0" w:lastRowLastColumn="0"/>
            <w:tcW w:w="1182" w:type="dxa"/>
            <w:noWrap/>
            <w:hideMark/>
          </w:tcPr>
          <w:p w14:paraId="61AD593A" w14:textId="77777777" w:rsidR="00FA43B5" w:rsidRPr="0014477B" w:rsidRDefault="00FA43B5" w:rsidP="00FA43B5">
            <w:pPr>
              <w:suppressAutoHyphens/>
              <w:rPr>
                <w:rFonts w:ascii="Times New Roman" w:eastAsia="Times New Roman" w:hAnsi="Times New Roman" w:cs="Times New Roman"/>
                <w:sz w:val="24"/>
                <w:szCs w:val="24"/>
                <w:lang w:val="en-US" w:eastAsia="ar-SA"/>
              </w:rPr>
            </w:pPr>
            <w:r w:rsidRPr="0014477B">
              <w:rPr>
                <w:rFonts w:ascii="Times New Roman" w:eastAsia="Times New Roman" w:hAnsi="Times New Roman" w:cs="Times New Roman"/>
                <w:sz w:val="24"/>
                <w:szCs w:val="24"/>
                <w:lang w:val="en-US" w:eastAsia="ar-SA"/>
              </w:rPr>
              <w:t>Z</w:t>
            </w:r>
          </w:p>
        </w:tc>
        <w:tc>
          <w:tcPr>
            <w:tcW w:w="922" w:type="dxa"/>
            <w:noWrap/>
            <w:hideMark/>
          </w:tcPr>
          <w:p w14:paraId="5244EA40" w14:textId="77777777" w:rsidR="00FA43B5" w:rsidRPr="0014477B" w:rsidRDefault="00FA43B5" w:rsidP="00FA43B5">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ar-SA"/>
              </w:rPr>
            </w:pPr>
            <w:r w:rsidRPr="0014477B">
              <w:rPr>
                <w:rFonts w:ascii="Times New Roman" w:eastAsia="Times New Roman" w:hAnsi="Times New Roman" w:cs="Times New Roman"/>
                <w:bCs/>
                <w:sz w:val="24"/>
                <w:szCs w:val="24"/>
                <w:lang w:val="en-US" w:eastAsia="ar-SA"/>
              </w:rPr>
              <w:t>1.645</w:t>
            </w:r>
          </w:p>
        </w:tc>
        <w:tc>
          <w:tcPr>
            <w:tcW w:w="7512" w:type="dxa"/>
            <w:noWrap/>
            <w:hideMark/>
          </w:tcPr>
          <w:p w14:paraId="38DB6D78" w14:textId="77777777" w:rsidR="00FA43B5" w:rsidRPr="0014477B" w:rsidRDefault="00FA43B5" w:rsidP="00FA43B5">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s-ES" w:eastAsia="ar-SA"/>
              </w:rPr>
            </w:pPr>
            <w:r w:rsidRPr="0014477B">
              <w:rPr>
                <w:rFonts w:ascii="Times New Roman" w:eastAsia="Times New Roman" w:hAnsi="Times New Roman" w:cs="Times New Roman"/>
                <w:bCs/>
                <w:sz w:val="24"/>
                <w:szCs w:val="24"/>
                <w:lang w:val="es-ES" w:eastAsia="ar-SA"/>
              </w:rPr>
              <w:t>Variable normal estándar para 90% de confiabilidad</w:t>
            </w:r>
          </w:p>
        </w:tc>
      </w:tr>
      <w:tr w:rsidR="00FA43B5" w:rsidRPr="0014477B" w14:paraId="03B6D6C8" w14:textId="77777777" w:rsidTr="0075721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182" w:type="dxa"/>
            <w:noWrap/>
            <w:hideMark/>
          </w:tcPr>
          <w:p w14:paraId="00A1DF23" w14:textId="77777777" w:rsidR="00FA43B5" w:rsidRPr="0014477B" w:rsidRDefault="00FA43B5" w:rsidP="00FA43B5">
            <w:pPr>
              <w:suppressAutoHyphens/>
              <w:rPr>
                <w:rFonts w:ascii="Times New Roman" w:eastAsia="Times New Roman" w:hAnsi="Times New Roman" w:cs="Times New Roman"/>
                <w:sz w:val="24"/>
                <w:szCs w:val="24"/>
                <w:lang w:val="en-US" w:eastAsia="ar-SA"/>
              </w:rPr>
            </w:pPr>
            <w:r w:rsidRPr="0014477B">
              <w:rPr>
                <w:rFonts w:ascii="Times New Roman" w:eastAsia="Times New Roman" w:hAnsi="Times New Roman" w:cs="Times New Roman"/>
                <w:sz w:val="24"/>
                <w:szCs w:val="24"/>
                <w:lang w:val="en-US" w:eastAsia="ar-SA"/>
              </w:rPr>
              <w:t>P</w:t>
            </w:r>
          </w:p>
        </w:tc>
        <w:tc>
          <w:tcPr>
            <w:tcW w:w="922" w:type="dxa"/>
            <w:noWrap/>
            <w:hideMark/>
          </w:tcPr>
          <w:p w14:paraId="5CF9F3D7" w14:textId="77777777" w:rsidR="00FA43B5" w:rsidRPr="0014477B" w:rsidRDefault="00FA43B5" w:rsidP="00FA43B5">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US" w:eastAsia="ar-SA"/>
              </w:rPr>
            </w:pPr>
            <w:r w:rsidRPr="0014477B">
              <w:rPr>
                <w:rFonts w:ascii="Times New Roman" w:eastAsia="Times New Roman" w:hAnsi="Times New Roman" w:cs="Times New Roman"/>
                <w:bCs/>
                <w:sz w:val="24"/>
                <w:szCs w:val="24"/>
                <w:lang w:val="en-US" w:eastAsia="ar-SA"/>
              </w:rPr>
              <w:t>0.6</w:t>
            </w:r>
          </w:p>
        </w:tc>
        <w:tc>
          <w:tcPr>
            <w:tcW w:w="7512" w:type="dxa"/>
            <w:noWrap/>
            <w:hideMark/>
          </w:tcPr>
          <w:p w14:paraId="7C0C6CCC" w14:textId="77777777" w:rsidR="00FA43B5" w:rsidRPr="0014477B" w:rsidRDefault="00FA43B5" w:rsidP="00FA43B5">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US" w:eastAsia="ar-SA"/>
              </w:rPr>
            </w:pPr>
            <w:r w:rsidRPr="0014477B">
              <w:rPr>
                <w:rFonts w:ascii="Times New Roman" w:eastAsia="Times New Roman" w:hAnsi="Times New Roman" w:cs="Times New Roman"/>
                <w:bCs/>
                <w:sz w:val="24"/>
                <w:szCs w:val="24"/>
                <w:lang w:val="en-US" w:eastAsia="ar-SA"/>
              </w:rPr>
              <w:t>Proporción de  muestra previa</w:t>
            </w:r>
          </w:p>
        </w:tc>
      </w:tr>
      <w:tr w:rsidR="00FA43B5" w:rsidRPr="0014477B" w14:paraId="1493FEB6" w14:textId="77777777" w:rsidTr="0075721C">
        <w:trPr>
          <w:trHeight w:val="423"/>
        </w:trPr>
        <w:tc>
          <w:tcPr>
            <w:cnfStyle w:val="001000000000" w:firstRow="0" w:lastRow="0" w:firstColumn="1" w:lastColumn="0" w:oddVBand="0" w:evenVBand="0" w:oddHBand="0" w:evenHBand="0" w:firstRowFirstColumn="0" w:firstRowLastColumn="0" w:lastRowFirstColumn="0" w:lastRowLastColumn="0"/>
            <w:tcW w:w="1182" w:type="dxa"/>
            <w:noWrap/>
            <w:hideMark/>
          </w:tcPr>
          <w:p w14:paraId="185A7620" w14:textId="77777777" w:rsidR="00FA43B5" w:rsidRPr="0014477B" w:rsidRDefault="00FA43B5" w:rsidP="00FA43B5">
            <w:pPr>
              <w:suppressAutoHyphens/>
              <w:rPr>
                <w:rFonts w:ascii="Times New Roman" w:eastAsia="Times New Roman" w:hAnsi="Times New Roman" w:cs="Times New Roman"/>
                <w:sz w:val="24"/>
                <w:szCs w:val="24"/>
                <w:lang w:val="en-US" w:eastAsia="ar-SA"/>
              </w:rPr>
            </w:pPr>
            <w:r w:rsidRPr="0014477B">
              <w:rPr>
                <w:rFonts w:ascii="Times New Roman" w:eastAsia="Times New Roman" w:hAnsi="Times New Roman" w:cs="Times New Roman"/>
                <w:sz w:val="24"/>
                <w:szCs w:val="24"/>
                <w:lang w:val="en-US" w:eastAsia="ar-SA"/>
              </w:rPr>
              <w:t>e</w:t>
            </w:r>
          </w:p>
        </w:tc>
        <w:tc>
          <w:tcPr>
            <w:tcW w:w="922" w:type="dxa"/>
            <w:noWrap/>
            <w:hideMark/>
          </w:tcPr>
          <w:p w14:paraId="61725754" w14:textId="77777777" w:rsidR="00FA43B5" w:rsidRPr="0014477B" w:rsidRDefault="00FA43B5" w:rsidP="00FA43B5">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ar-SA"/>
              </w:rPr>
            </w:pPr>
            <w:r w:rsidRPr="0014477B">
              <w:rPr>
                <w:rFonts w:ascii="Times New Roman" w:eastAsia="Times New Roman" w:hAnsi="Times New Roman" w:cs="Times New Roman"/>
                <w:bCs/>
                <w:sz w:val="24"/>
                <w:szCs w:val="24"/>
                <w:lang w:val="en-US" w:eastAsia="ar-SA"/>
              </w:rPr>
              <w:t>0.091</w:t>
            </w:r>
          </w:p>
        </w:tc>
        <w:tc>
          <w:tcPr>
            <w:tcW w:w="7512" w:type="dxa"/>
            <w:noWrap/>
            <w:hideMark/>
          </w:tcPr>
          <w:p w14:paraId="7A8D2A12" w14:textId="77777777" w:rsidR="00FA43B5" w:rsidRPr="0014477B" w:rsidRDefault="00FA43B5" w:rsidP="00FA43B5">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s-ES" w:eastAsia="ar-SA"/>
              </w:rPr>
            </w:pPr>
            <w:r w:rsidRPr="0014477B">
              <w:rPr>
                <w:rFonts w:ascii="Times New Roman" w:eastAsia="Times New Roman" w:hAnsi="Times New Roman" w:cs="Times New Roman"/>
                <w:bCs/>
                <w:sz w:val="24"/>
                <w:szCs w:val="24"/>
                <w:lang w:val="es-ES" w:eastAsia="ar-SA"/>
              </w:rPr>
              <w:t>Error entre la proporción verdadera y la estimada 9.1 %</w:t>
            </w:r>
          </w:p>
        </w:tc>
      </w:tr>
      <w:tr w:rsidR="00FA43B5" w:rsidRPr="0014477B" w14:paraId="2B851E48" w14:textId="77777777" w:rsidTr="0075721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104" w:type="dxa"/>
            <w:gridSpan w:val="2"/>
            <w:noWrap/>
            <w:hideMark/>
          </w:tcPr>
          <w:p w14:paraId="0C9F3D80" w14:textId="77777777" w:rsidR="00FA43B5" w:rsidRPr="0014477B" w:rsidRDefault="00FA43B5" w:rsidP="00FA43B5">
            <w:pPr>
              <w:suppressAutoHyphens/>
              <w:rPr>
                <w:rFonts w:ascii="Times New Roman" w:eastAsia="Times New Roman" w:hAnsi="Times New Roman" w:cs="Times New Roman"/>
                <w:sz w:val="24"/>
                <w:szCs w:val="24"/>
                <w:lang w:val="en-US" w:eastAsia="ar-SA"/>
              </w:rPr>
            </w:pPr>
            <w:r w:rsidRPr="0014477B">
              <w:rPr>
                <w:rFonts w:ascii="Times New Roman" w:eastAsia="Times New Roman" w:hAnsi="Times New Roman" w:cs="Times New Roman"/>
                <w:sz w:val="24"/>
                <w:szCs w:val="24"/>
                <w:lang w:val="en-US" w:eastAsia="ar-SA"/>
              </w:rPr>
              <w:t>Formula</w:t>
            </w:r>
          </w:p>
        </w:tc>
        <w:tc>
          <w:tcPr>
            <w:tcW w:w="7512" w:type="dxa"/>
            <w:noWrap/>
            <w:hideMark/>
          </w:tcPr>
          <w:p w14:paraId="5406FF83" w14:textId="77777777" w:rsidR="00FA43B5" w:rsidRPr="0014477B" w:rsidRDefault="00FA43B5" w:rsidP="00FA43B5">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s-ES" w:eastAsia="ar-SA"/>
              </w:rPr>
            </w:pPr>
            <w:r w:rsidRPr="0014477B">
              <w:rPr>
                <w:rFonts w:ascii="Times New Roman" w:eastAsia="Times New Roman" w:hAnsi="Times New Roman" w:cs="Times New Roman"/>
                <w:bCs/>
                <w:sz w:val="24"/>
                <w:szCs w:val="24"/>
                <w:lang w:val="es-ES" w:eastAsia="ar-SA"/>
              </w:rPr>
              <w:t>Tamaño de muestra redondeado al valor superior</w:t>
            </w:r>
          </w:p>
        </w:tc>
      </w:tr>
      <w:tr w:rsidR="00FA43B5" w:rsidRPr="0014477B" w14:paraId="7EBEB9C3" w14:textId="77777777" w:rsidTr="0014477B">
        <w:trPr>
          <w:trHeight w:val="552"/>
        </w:trPr>
        <w:tc>
          <w:tcPr>
            <w:cnfStyle w:val="001000000000" w:firstRow="0" w:lastRow="0" w:firstColumn="1" w:lastColumn="0" w:oddVBand="0" w:evenVBand="0" w:oddHBand="0" w:evenHBand="0" w:firstRowFirstColumn="0" w:firstRowLastColumn="0" w:lastRowFirstColumn="0" w:lastRowLastColumn="0"/>
            <w:tcW w:w="1182" w:type="dxa"/>
            <w:noWrap/>
            <w:hideMark/>
          </w:tcPr>
          <w:p w14:paraId="2CE773E5" w14:textId="77777777" w:rsidR="00FA43B5" w:rsidRPr="0014477B" w:rsidRDefault="00FA43B5" w:rsidP="00FA43B5">
            <w:pPr>
              <w:suppressAutoHyphens/>
              <w:rPr>
                <w:rFonts w:ascii="Times New Roman" w:eastAsia="Times New Roman" w:hAnsi="Times New Roman" w:cs="Times New Roman"/>
                <w:sz w:val="24"/>
                <w:szCs w:val="24"/>
                <w:lang w:val="en-US" w:eastAsia="ar-SA"/>
              </w:rPr>
            </w:pPr>
            <w:r w:rsidRPr="0014477B">
              <w:rPr>
                <w:rFonts w:ascii="Times New Roman" w:eastAsia="Times New Roman" w:hAnsi="Times New Roman" w:cs="Times New Roman"/>
                <w:sz w:val="24"/>
                <w:szCs w:val="24"/>
                <w:lang w:val="en-US" w:eastAsia="ar-SA"/>
              </w:rPr>
              <w:t>n</w:t>
            </w:r>
          </w:p>
        </w:tc>
        <w:tc>
          <w:tcPr>
            <w:tcW w:w="922" w:type="dxa"/>
            <w:noWrap/>
            <w:hideMark/>
          </w:tcPr>
          <w:p w14:paraId="4655D376" w14:textId="77777777" w:rsidR="00FA43B5" w:rsidRPr="0014477B" w:rsidRDefault="00FA43B5" w:rsidP="00FA43B5">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ar-SA"/>
              </w:rPr>
            </w:pPr>
            <w:r w:rsidRPr="0014477B">
              <w:rPr>
                <w:rFonts w:ascii="Times New Roman" w:eastAsia="Times New Roman" w:hAnsi="Times New Roman" w:cs="Times New Roman"/>
                <w:bCs/>
                <w:sz w:val="24"/>
                <w:szCs w:val="24"/>
                <w:lang w:val="en-US" w:eastAsia="ar-SA"/>
              </w:rPr>
              <w:t>69.0</w:t>
            </w:r>
          </w:p>
        </w:tc>
        <w:tc>
          <w:tcPr>
            <w:tcW w:w="7512" w:type="dxa"/>
            <w:noWrap/>
            <w:hideMark/>
          </w:tcPr>
          <w:p w14:paraId="659E2357" w14:textId="77777777" w:rsidR="00FA43B5" w:rsidRPr="0014477B" w:rsidRDefault="00FA43B5" w:rsidP="00FA43B5">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ar-SA"/>
              </w:rPr>
            </w:pPr>
            <w:r w:rsidRPr="0014477B">
              <w:rPr>
                <w:rFonts w:ascii="Times New Roman" w:eastAsia="Times New Roman" w:hAnsi="Times New Roman" w:cs="Times New Roman"/>
                <w:bCs/>
                <w:sz w:val="24"/>
                <w:szCs w:val="24"/>
                <w:lang w:val="en-US" w:eastAsia="ar-SA"/>
              </w:rPr>
              <w:t>70</w:t>
            </w:r>
          </w:p>
        </w:tc>
      </w:tr>
    </w:tbl>
    <w:p w14:paraId="02F6E333" w14:textId="6C4BD1AC" w:rsidR="003F4C0D" w:rsidRPr="0014477B" w:rsidRDefault="0014477B" w:rsidP="008E227E">
      <w:pPr>
        <w:suppressAutoHyphens/>
        <w:spacing w:after="0" w:line="480" w:lineRule="auto"/>
        <w:jc w:val="both"/>
        <w:rPr>
          <w:rFonts w:ascii="Times New Roman" w:eastAsia="Times New Roman" w:hAnsi="Times New Roman" w:cs="Times New Roman"/>
          <w:bCs/>
          <w:sz w:val="20"/>
          <w:szCs w:val="20"/>
          <w:lang w:val="es-ES" w:eastAsia="ar-SA"/>
        </w:rPr>
      </w:pPr>
      <w:r w:rsidRPr="0014477B">
        <w:rPr>
          <w:rFonts w:ascii="Times New Roman" w:eastAsia="Times New Roman" w:hAnsi="Times New Roman" w:cs="Times New Roman"/>
          <w:bCs/>
          <w:sz w:val="20"/>
          <w:szCs w:val="20"/>
          <w:lang w:val="es-ES" w:eastAsia="ar-SA"/>
        </w:rPr>
        <w:t>Elaboración propia</w:t>
      </w:r>
    </w:p>
    <w:p w14:paraId="0EBCFF05" w14:textId="2D1137AD" w:rsidR="00150B27" w:rsidRDefault="00BF1480" w:rsidP="0014477B">
      <w:pPr>
        <w:suppressAutoHyphens/>
        <w:spacing w:after="0" w:line="360" w:lineRule="auto"/>
        <w:jc w:val="both"/>
        <w:rPr>
          <w:rFonts w:ascii="Times New Roman" w:eastAsia="Times New Roman" w:hAnsi="Times New Roman" w:cs="Times New Roman"/>
          <w:bCs/>
          <w:sz w:val="24"/>
          <w:szCs w:val="24"/>
          <w:lang w:val="es-ES" w:eastAsia="ar-SA"/>
        </w:rPr>
      </w:pPr>
      <w:r w:rsidRPr="0014477B">
        <w:rPr>
          <w:rFonts w:ascii="Times New Roman" w:eastAsia="Times New Roman" w:hAnsi="Times New Roman" w:cs="Times New Roman"/>
          <w:bCs/>
          <w:sz w:val="24"/>
          <w:szCs w:val="24"/>
          <w:lang w:val="es-ES" w:eastAsia="ar-SA"/>
        </w:rPr>
        <w:lastRenderedPageBreak/>
        <w:t xml:space="preserve">A continuación se describen </w:t>
      </w:r>
      <w:r w:rsidR="009D4556" w:rsidRPr="0014477B">
        <w:rPr>
          <w:rFonts w:ascii="Times New Roman" w:eastAsia="Times New Roman" w:hAnsi="Times New Roman" w:cs="Times New Roman"/>
          <w:bCs/>
          <w:sz w:val="24"/>
          <w:szCs w:val="24"/>
          <w:lang w:val="es-ES" w:eastAsia="ar-SA"/>
        </w:rPr>
        <w:t xml:space="preserve">las preguntas </w:t>
      </w:r>
      <w:r w:rsidR="00150B27" w:rsidRPr="0014477B">
        <w:rPr>
          <w:rFonts w:ascii="Times New Roman" w:eastAsia="Times New Roman" w:hAnsi="Times New Roman" w:cs="Times New Roman"/>
          <w:bCs/>
          <w:sz w:val="24"/>
          <w:szCs w:val="24"/>
          <w:lang w:val="es-ES" w:eastAsia="ar-SA"/>
        </w:rPr>
        <w:t xml:space="preserve">de </w:t>
      </w:r>
      <w:r w:rsidR="009D4556" w:rsidRPr="0014477B">
        <w:rPr>
          <w:rFonts w:ascii="Times New Roman" w:eastAsia="Times New Roman" w:hAnsi="Times New Roman" w:cs="Times New Roman"/>
          <w:bCs/>
          <w:sz w:val="24"/>
          <w:szCs w:val="24"/>
          <w:lang w:val="es-ES" w:eastAsia="ar-SA"/>
        </w:rPr>
        <w:t xml:space="preserve">mayor interés para el tomador de </w:t>
      </w:r>
      <w:r w:rsidRPr="0014477B">
        <w:rPr>
          <w:rFonts w:ascii="Times New Roman" w:eastAsia="Times New Roman" w:hAnsi="Times New Roman" w:cs="Times New Roman"/>
          <w:bCs/>
          <w:sz w:val="24"/>
          <w:szCs w:val="24"/>
          <w:lang w:val="es-ES" w:eastAsia="ar-SA"/>
        </w:rPr>
        <w:t>decisiones</w:t>
      </w:r>
      <w:r w:rsidR="00945D06" w:rsidRPr="0014477B">
        <w:rPr>
          <w:rFonts w:ascii="Times New Roman" w:eastAsia="Times New Roman" w:hAnsi="Times New Roman" w:cs="Times New Roman"/>
          <w:bCs/>
          <w:sz w:val="24"/>
          <w:szCs w:val="24"/>
          <w:lang w:val="es-ES" w:eastAsia="ar-SA"/>
        </w:rPr>
        <w:t xml:space="preserve">  en bas</w:t>
      </w:r>
      <w:r w:rsidR="00F93A07" w:rsidRPr="0014477B">
        <w:rPr>
          <w:rFonts w:ascii="Times New Roman" w:eastAsia="Times New Roman" w:hAnsi="Times New Roman" w:cs="Times New Roman"/>
          <w:bCs/>
          <w:sz w:val="24"/>
          <w:szCs w:val="24"/>
          <w:lang w:val="es-ES" w:eastAsia="ar-SA"/>
        </w:rPr>
        <w:t>e a los requerimientos externos laborales.</w:t>
      </w:r>
    </w:p>
    <w:p w14:paraId="2BBCDB1E" w14:textId="77777777" w:rsidR="0014477B" w:rsidRPr="0014477B" w:rsidRDefault="0014477B" w:rsidP="0014477B">
      <w:pPr>
        <w:suppressAutoHyphens/>
        <w:spacing w:after="0" w:line="360" w:lineRule="auto"/>
        <w:jc w:val="both"/>
        <w:rPr>
          <w:rFonts w:ascii="Times New Roman" w:eastAsia="Times New Roman" w:hAnsi="Times New Roman" w:cs="Times New Roman"/>
          <w:bCs/>
          <w:sz w:val="24"/>
          <w:szCs w:val="24"/>
          <w:lang w:val="es-ES" w:eastAsia="ar-SA"/>
        </w:rPr>
      </w:pPr>
    </w:p>
    <w:p w14:paraId="4917098C" w14:textId="79F77B1C" w:rsidR="00945D06" w:rsidRPr="008E227E" w:rsidRDefault="0014477B" w:rsidP="0014477B">
      <w:pPr>
        <w:suppressAutoHyphens/>
        <w:spacing w:after="0" w:line="360" w:lineRule="auto"/>
        <w:jc w:val="both"/>
        <w:rPr>
          <w:rFonts w:ascii="Arial" w:eastAsia="Times New Roman" w:hAnsi="Arial" w:cs="Arial"/>
          <w:bCs/>
          <w:sz w:val="24"/>
          <w:szCs w:val="24"/>
          <w:lang w:val="es-ES" w:eastAsia="ar-SA"/>
        </w:rPr>
      </w:pPr>
      <w:r>
        <w:rPr>
          <w:rFonts w:ascii="Times New Roman" w:eastAsia="Times New Roman" w:hAnsi="Times New Roman" w:cs="Times New Roman"/>
          <w:bCs/>
          <w:sz w:val="24"/>
          <w:szCs w:val="24"/>
          <w:lang w:val="es-ES" w:eastAsia="ar-SA"/>
        </w:rPr>
        <w:t>En la Figura 1</w:t>
      </w:r>
      <w:r w:rsidR="008E227E" w:rsidRPr="0014477B">
        <w:rPr>
          <w:rFonts w:ascii="Times New Roman" w:eastAsia="Times New Roman" w:hAnsi="Times New Roman" w:cs="Times New Roman"/>
          <w:bCs/>
          <w:sz w:val="24"/>
          <w:szCs w:val="24"/>
          <w:lang w:val="es-ES" w:eastAsia="ar-SA"/>
        </w:rPr>
        <w:t xml:space="preserve"> se muestra el resultado de la pregunta  14¿Trabaja actualmente</w:t>
      </w:r>
      <w:r w:rsidR="008E227E" w:rsidRPr="008E227E">
        <w:rPr>
          <w:rFonts w:ascii="Arial" w:eastAsia="Times New Roman" w:hAnsi="Arial" w:cs="Arial"/>
          <w:bCs/>
          <w:sz w:val="24"/>
          <w:szCs w:val="24"/>
          <w:lang w:val="es-ES" w:eastAsia="ar-SA"/>
        </w:rPr>
        <w:t>?</w:t>
      </w:r>
    </w:p>
    <w:p w14:paraId="19A4C5A0" w14:textId="77777777" w:rsidR="0075721C" w:rsidRPr="00D744AF" w:rsidRDefault="0075721C" w:rsidP="00BC3DBD">
      <w:pPr>
        <w:suppressAutoHyphens/>
        <w:spacing w:after="0" w:line="240" w:lineRule="auto"/>
        <w:ind w:firstLine="720"/>
        <w:jc w:val="both"/>
        <w:rPr>
          <w:rFonts w:ascii="Arial" w:eastAsia="Times New Roman" w:hAnsi="Arial" w:cs="Arial"/>
          <w:b/>
          <w:bCs/>
          <w:sz w:val="24"/>
          <w:szCs w:val="24"/>
          <w:lang w:val="es-ES" w:eastAsia="ar-SA"/>
        </w:rPr>
      </w:pPr>
    </w:p>
    <w:p w14:paraId="7714AD0B" w14:textId="3B0104A3" w:rsidR="00374B11" w:rsidRPr="00D744AF" w:rsidRDefault="0014477B" w:rsidP="00BC3DBD">
      <w:pPr>
        <w:suppressAutoHyphens/>
        <w:spacing w:after="0" w:line="240" w:lineRule="auto"/>
        <w:ind w:firstLine="720"/>
        <w:jc w:val="both"/>
        <w:rPr>
          <w:rFonts w:ascii="Arial" w:eastAsia="Times New Roman" w:hAnsi="Arial" w:cs="Arial"/>
          <w:bCs/>
          <w:sz w:val="24"/>
          <w:szCs w:val="24"/>
          <w:lang w:val="es-ES" w:eastAsia="ar-SA"/>
        </w:rPr>
      </w:pPr>
      <w:r w:rsidRPr="005F0AC9">
        <w:rPr>
          <w:rFonts w:ascii="Times New Roman" w:eastAsia="Times New Roman" w:hAnsi="Times New Roman" w:cs="Times New Roman"/>
          <w:bCs/>
          <w:noProof/>
          <w:sz w:val="24"/>
          <w:szCs w:val="24"/>
          <w:lang w:eastAsia="es-MX"/>
        </w:rPr>
        <w:drawing>
          <wp:inline distT="0" distB="0" distL="0" distR="0" wp14:anchorId="27527F3A" wp14:editId="03FA7902">
            <wp:extent cx="5596890" cy="24936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6890" cy="2493645"/>
                    </a:xfrm>
                    <a:prstGeom prst="rect">
                      <a:avLst/>
                    </a:prstGeom>
                    <a:noFill/>
                  </pic:spPr>
                </pic:pic>
              </a:graphicData>
            </a:graphic>
          </wp:inline>
        </w:drawing>
      </w:r>
    </w:p>
    <w:p w14:paraId="2ED44A83" w14:textId="77777777" w:rsidR="0075721C" w:rsidRPr="00D744AF" w:rsidRDefault="0075721C" w:rsidP="006007B1">
      <w:pPr>
        <w:suppressAutoHyphens/>
        <w:spacing w:after="0" w:line="240" w:lineRule="auto"/>
        <w:jc w:val="both"/>
        <w:rPr>
          <w:rFonts w:ascii="Arial" w:eastAsia="Times New Roman" w:hAnsi="Arial" w:cs="Arial"/>
          <w:bCs/>
          <w:sz w:val="24"/>
          <w:szCs w:val="24"/>
          <w:lang w:val="es-ES" w:eastAsia="ar-SA"/>
        </w:rPr>
      </w:pPr>
    </w:p>
    <w:p w14:paraId="15061093" w14:textId="311BC2EC" w:rsidR="008E227E" w:rsidRPr="005F0AC9" w:rsidRDefault="0014477B" w:rsidP="008E227E">
      <w:pPr>
        <w:suppressAutoHyphens/>
        <w:spacing w:after="0" w:line="240" w:lineRule="auto"/>
        <w:ind w:firstLine="720"/>
        <w:jc w:val="both"/>
        <w:rPr>
          <w:rFonts w:ascii="Times New Roman" w:eastAsia="Times New Roman" w:hAnsi="Times New Roman" w:cs="Times New Roman"/>
          <w:bCs/>
          <w:sz w:val="20"/>
          <w:szCs w:val="20"/>
          <w:lang w:val="es-ES" w:eastAsia="ar-SA"/>
        </w:rPr>
      </w:pPr>
      <w:r w:rsidRPr="005F0AC9">
        <w:rPr>
          <w:rFonts w:ascii="Times New Roman" w:eastAsia="Times New Roman" w:hAnsi="Times New Roman" w:cs="Times New Roman"/>
          <w:bCs/>
          <w:sz w:val="20"/>
          <w:szCs w:val="20"/>
          <w:lang w:val="es-ES" w:eastAsia="ar-SA"/>
        </w:rPr>
        <w:t>Figura 1</w:t>
      </w:r>
      <w:r w:rsidR="00347BFD" w:rsidRPr="005F0AC9">
        <w:rPr>
          <w:rFonts w:ascii="Times New Roman" w:eastAsia="Times New Roman" w:hAnsi="Times New Roman" w:cs="Times New Roman"/>
          <w:bCs/>
          <w:sz w:val="20"/>
          <w:szCs w:val="20"/>
          <w:lang w:val="es-ES" w:eastAsia="ar-SA"/>
        </w:rPr>
        <w:t>: Pregunta</w:t>
      </w:r>
      <w:r w:rsidR="008E227E" w:rsidRPr="005F0AC9">
        <w:rPr>
          <w:rFonts w:ascii="Times New Roman" w:eastAsia="Times New Roman" w:hAnsi="Times New Roman" w:cs="Times New Roman"/>
          <w:bCs/>
          <w:sz w:val="20"/>
          <w:szCs w:val="20"/>
          <w:lang w:val="es-ES" w:eastAsia="ar-SA"/>
        </w:rPr>
        <w:t xml:space="preserve">  14 se  hizo la pregunta  ¿Trabaja actualmente?</w:t>
      </w:r>
    </w:p>
    <w:p w14:paraId="213B49CD" w14:textId="1121EAF6" w:rsidR="0075721C" w:rsidRPr="008E227E" w:rsidRDefault="0075721C" w:rsidP="006007B1">
      <w:pPr>
        <w:suppressAutoHyphens/>
        <w:spacing w:after="0" w:line="240" w:lineRule="auto"/>
        <w:jc w:val="both"/>
        <w:rPr>
          <w:rFonts w:ascii="Arial" w:eastAsia="Times New Roman" w:hAnsi="Arial" w:cs="Arial"/>
          <w:bCs/>
          <w:sz w:val="20"/>
          <w:szCs w:val="20"/>
          <w:lang w:val="es-ES" w:eastAsia="ar-SA"/>
        </w:rPr>
      </w:pPr>
    </w:p>
    <w:p w14:paraId="1D7CD9DF" w14:textId="77777777" w:rsidR="008E227E" w:rsidRDefault="008E227E" w:rsidP="006007B1">
      <w:pPr>
        <w:suppressAutoHyphens/>
        <w:spacing w:after="0" w:line="240" w:lineRule="auto"/>
        <w:jc w:val="both"/>
        <w:rPr>
          <w:rFonts w:ascii="Arial" w:eastAsia="Times New Roman" w:hAnsi="Arial" w:cs="Arial"/>
          <w:bCs/>
          <w:sz w:val="24"/>
          <w:szCs w:val="24"/>
          <w:lang w:val="es-ES" w:eastAsia="ar-SA"/>
        </w:rPr>
      </w:pPr>
    </w:p>
    <w:p w14:paraId="1AA30753" w14:textId="77777777" w:rsidR="006007B1" w:rsidRPr="0014477B" w:rsidRDefault="00961E9A" w:rsidP="006007B1">
      <w:pPr>
        <w:suppressAutoHyphens/>
        <w:spacing w:after="0" w:line="240" w:lineRule="auto"/>
        <w:jc w:val="both"/>
        <w:rPr>
          <w:rFonts w:ascii="Times New Roman" w:eastAsia="Times New Roman" w:hAnsi="Times New Roman" w:cs="Times New Roman"/>
          <w:bCs/>
          <w:sz w:val="24"/>
          <w:szCs w:val="24"/>
          <w:lang w:val="es-ES" w:eastAsia="ar-SA"/>
        </w:rPr>
      </w:pPr>
      <w:r w:rsidRPr="0014477B">
        <w:rPr>
          <w:rFonts w:ascii="Times New Roman" w:eastAsia="Times New Roman" w:hAnsi="Times New Roman" w:cs="Times New Roman"/>
          <w:bCs/>
          <w:sz w:val="24"/>
          <w:szCs w:val="24"/>
          <w:lang w:val="es-ES" w:eastAsia="ar-SA"/>
        </w:rPr>
        <w:t>El 63% de los alumnos respondió a la pregunta "Si" y el 37% respondió "No".</w:t>
      </w:r>
      <w:r w:rsidRPr="0014477B">
        <w:rPr>
          <w:rFonts w:ascii="Times New Roman" w:eastAsia="Times New Roman" w:hAnsi="Times New Roman" w:cs="Times New Roman"/>
          <w:bCs/>
          <w:sz w:val="24"/>
          <w:szCs w:val="24"/>
          <w:lang w:val="es-ES" w:eastAsia="ar-SA"/>
        </w:rPr>
        <w:tab/>
      </w:r>
    </w:p>
    <w:p w14:paraId="32613196" w14:textId="77777777" w:rsidR="006007B1" w:rsidRPr="0014477B" w:rsidRDefault="006007B1" w:rsidP="0075721C">
      <w:pPr>
        <w:suppressAutoHyphens/>
        <w:spacing w:after="0" w:line="360" w:lineRule="auto"/>
        <w:jc w:val="both"/>
        <w:rPr>
          <w:rFonts w:ascii="Times New Roman" w:eastAsia="Times New Roman" w:hAnsi="Times New Roman" w:cs="Times New Roman"/>
          <w:bCs/>
          <w:sz w:val="24"/>
          <w:szCs w:val="24"/>
          <w:lang w:val="es-ES" w:eastAsia="ar-SA"/>
        </w:rPr>
      </w:pPr>
    </w:p>
    <w:p w14:paraId="12B2F4E5" w14:textId="77777777" w:rsidR="008E227E" w:rsidRPr="0014477B" w:rsidRDefault="008E227E" w:rsidP="0075721C">
      <w:pPr>
        <w:suppressAutoHyphens/>
        <w:spacing w:after="0" w:line="240" w:lineRule="auto"/>
        <w:ind w:firstLine="706"/>
        <w:jc w:val="both"/>
        <w:rPr>
          <w:rFonts w:ascii="Times New Roman" w:eastAsia="Times New Roman" w:hAnsi="Times New Roman" w:cs="Times New Roman"/>
          <w:b/>
          <w:bCs/>
          <w:sz w:val="24"/>
          <w:szCs w:val="24"/>
          <w:lang w:val="es-ES" w:eastAsia="ar-SA"/>
        </w:rPr>
      </w:pPr>
    </w:p>
    <w:p w14:paraId="7669A0A6" w14:textId="77777777" w:rsidR="008E227E" w:rsidRPr="0014477B" w:rsidRDefault="008E227E" w:rsidP="0075721C">
      <w:pPr>
        <w:suppressAutoHyphens/>
        <w:spacing w:after="0" w:line="240" w:lineRule="auto"/>
        <w:ind w:firstLine="706"/>
        <w:jc w:val="both"/>
        <w:rPr>
          <w:rFonts w:ascii="Times New Roman" w:eastAsia="Times New Roman" w:hAnsi="Times New Roman" w:cs="Times New Roman"/>
          <w:b/>
          <w:bCs/>
          <w:sz w:val="24"/>
          <w:szCs w:val="24"/>
          <w:lang w:val="es-ES" w:eastAsia="ar-SA"/>
        </w:rPr>
      </w:pPr>
    </w:p>
    <w:p w14:paraId="4D44E7A1" w14:textId="77777777" w:rsidR="008E227E" w:rsidRPr="0014477B" w:rsidRDefault="008E227E" w:rsidP="0075721C">
      <w:pPr>
        <w:suppressAutoHyphens/>
        <w:spacing w:after="0" w:line="240" w:lineRule="auto"/>
        <w:ind w:firstLine="706"/>
        <w:jc w:val="both"/>
        <w:rPr>
          <w:rFonts w:ascii="Times New Roman" w:eastAsia="Times New Roman" w:hAnsi="Times New Roman" w:cs="Times New Roman"/>
          <w:b/>
          <w:bCs/>
          <w:sz w:val="24"/>
          <w:szCs w:val="24"/>
          <w:lang w:val="es-ES" w:eastAsia="ar-SA"/>
        </w:rPr>
      </w:pPr>
    </w:p>
    <w:p w14:paraId="3298D1BB" w14:textId="75D44009" w:rsidR="008E227E" w:rsidRPr="0014477B" w:rsidRDefault="0014477B" w:rsidP="008E227E">
      <w:pPr>
        <w:suppressAutoHyphens/>
        <w:spacing w:after="0" w:line="480" w:lineRule="auto"/>
        <w:jc w:val="both"/>
        <w:rPr>
          <w:rFonts w:ascii="Times New Roman" w:eastAsia="Times New Roman" w:hAnsi="Times New Roman" w:cs="Times New Roman"/>
          <w:bCs/>
          <w:sz w:val="24"/>
          <w:szCs w:val="24"/>
          <w:lang w:val="es-ES" w:eastAsia="ar-SA"/>
        </w:rPr>
      </w:pPr>
      <w:r>
        <w:rPr>
          <w:rFonts w:ascii="Times New Roman" w:eastAsia="Times New Roman" w:hAnsi="Times New Roman" w:cs="Times New Roman"/>
          <w:bCs/>
          <w:sz w:val="24"/>
          <w:szCs w:val="24"/>
          <w:lang w:val="es-ES" w:eastAsia="ar-SA"/>
        </w:rPr>
        <w:lastRenderedPageBreak/>
        <w:t xml:space="preserve">En la Figura </w:t>
      </w:r>
      <w:r w:rsidR="008E227E" w:rsidRPr="0014477B">
        <w:rPr>
          <w:rFonts w:ascii="Times New Roman" w:eastAsia="Times New Roman" w:hAnsi="Times New Roman" w:cs="Times New Roman"/>
          <w:bCs/>
          <w:sz w:val="24"/>
          <w:szCs w:val="24"/>
          <w:lang w:val="es-ES" w:eastAsia="ar-SA"/>
        </w:rPr>
        <w:t xml:space="preserve"> </w:t>
      </w:r>
      <w:r>
        <w:rPr>
          <w:rFonts w:ascii="Times New Roman" w:eastAsia="Times New Roman" w:hAnsi="Times New Roman" w:cs="Times New Roman"/>
          <w:bCs/>
          <w:sz w:val="24"/>
          <w:szCs w:val="24"/>
          <w:lang w:val="es-ES" w:eastAsia="ar-SA"/>
        </w:rPr>
        <w:t>2;</w:t>
      </w:r>
      <w:r w:rsidR="008E227E" w:rsidRPr="0014477B">
        <w:rPr>
          <w:rFonts w:ascii="Times New Roman" w:eastAsia="Times New Roman" w:hAnsi="Times New Roman" w:cs="Times New Roman"/>
          <w:bCs/>
          <w:sz w:val="24"/>
          <w:szCs w:val="24"/>
          <w:lang w:val="es-ES" w:eastAsia="ar-SA"/>
        </w:rPr>
        <w:t xml:space="preserve"> se muestra el resultado de la pregunta   15  de ¿Cómo obtuvo su último empleo?</w:t>
      </w:r>
      <w:r w:rsidR="005F0AC9" w:rsidRPr="005F0AC9">
        <w:rPr>
          <w:rFonts w:ascii="Arial" w:eastAsia="Times New Roman" w:hAnsi="Arial" w:cs="Arial"/>
          <w:b/>
          <w:bCs/>
          <w:noProof/>
          <w:sz w:val="24"/>
          <w:szCs w:val="24"/>
        </w:rPr>
        <w:t xml:space="preserve"> </w:t>
      </w:r>
      <w:r w:rsidR="005F0AC9" w:rsidRPr="005F0AC9">
        <w:rPr>
          <w:rFonts w:ascii="Times New Roman" w:eastAsia="Times New Roman" w:hAnsi="Times New Roman" w:cs="Times New Roman"/>
          <w:b/>
          <w:bCs/>
          <w:noProof/>
          <w:sz w:val="24"/>
          <w:szCs w:val="24"/>
          <w:lang w:eastAsia="es-MX"/>
        </w:rPr>
        <w:drawing>
          <wp:inline distT="0" distB="0" distL="0" distR="0" wp14:anchorId="753D185B" wp14:editId="091F3CBC">
            <wp:extent cx="5611733" cy="3997842"/>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8087" cy="4002369"/>
                    </a:xfrm>
                    <a:prstGeom prst="rect">
                      <a:avLst/>
                    </a:prstGeom>
                    <a:noFill/>
                  </pic:spPr>
                </pic:pic>
              </a:graphicData>
            </a:graphic>
          </wp:inline>
        </w:drawing>
      </w:r>
    </w:p>
    <w:p w14:paraId="6776F7E8" w14:textId="71F580AC" w:rsidR="008E227E" w:rsidRDefault="008E227E" w:rsidP="0075721C">
      <w:pPr>
        <w:suppressAutoHyphens/>
        <w:spacing w:after="0" w:line="240" w:lineRule="auto"/>
        <w:ind w:firstLine="706"/>
        <w:jc w:val="both"/>
        <w:rPr>
          <w:rFonts w:ascii="Arial" w:eastAsia="Times New Roman" w:hAnsi="Arial" w:cs="Arial"/>
          <w:b/>
          <w:bCs/>
          <w:sz w:val="24"/>
          <w:szCs w:val="24"/>
          <w:lang w:val="es-ES" w:eastAsia="ar-SA"/>
        </w:rPr>
      </w:pPr>
    </w:p>
    <w:p w14:paraId="19E20F2B" w14:textId="664E0DB1" w:rsidR="00347BFD" w:rsidRPr="00353EDE" w:rsidRDefault="00961E9A" w:rsidP="00347BFD">
      <w:pPr>
        <w:suppressAutoHyphens/>
        <w:spacing w:after="0" w:line="240" w:lineRule="auto"/>
        <w:ind w:firstLine="720"/>
        <w:jc w:val="both"/>
        <w:rPr>
          <w:rFonts w:ascii="Arial" w:eastAsia="Times New Roman" w:hAnsi="Arial" w:cs="Arial"/>
          <w:bCs/>
          <w:sz w:val="20"/>
          <w:szCs w:val="20"/>
          <w:lang w:val="es-ES" w:eastAsia="ar-SA"/>
        </w:rPr>
      </w:pPr>
      <w:r w:rsidRPr="00D744AF">
        <w:rPr>
          <w:rFonts w:ascii="Arial" w:eastAsia="Times New Roman" w:hAnsi="Arial" w:cs="Arial"/>
          <w:bCs/>
          <w:sz w:val="24"/>
          <w:szCs w:val="24"/>
          <w:lang w:val="es-ES" w:eastAsia="ar-SA"/>
        </w:rPr>
        <w:tab/>
      </w:r>
      <w:r w:rsidRPr="00D744AF">
        <w:rPr>
          <w:rFonts w:ascii="Arial" w:eastAsia="Times New Roman" w:hAnsi="Arial" w:cs="Arial"/>
          <w:bCs/>
          <w:sz w:val="24"/>
          <w:szCs w:val="24"/>
          <w:lang w:val="es-ES" w:eastAsia="ar-SA"/>
        </w:rPr>
        <w:tab/>
      </w:r>
    </w:p>
    <w:p w14:paraId="223AE130" w14:textId="4896B982" w:rsidR="008E227E" w:rsidRPr="005F0AC9" w:rsidRDefault="008E227E" w:rsidP="00347BFD">
      <w:pPr>
        <w:suppressAutoHyphens/>
        <w:spacing w:after="0" w:line="480" w:lineRule="auto"/>
        <w:ind w:left="708"/>
        <w:jc w:val="both"/>
        <w:rPr>
          <w:rFonts w:ascii="Times New Roman" w:eastAsia="Times New Roman" w:hAnsi="Times New Roman" w:cs="Times New Roman"/>
          <w:bCs/>
          <w:sz w:val="24"/>
          <w:szCs w:val="24"/>
          <w:lang w:val="es-ES" w:eastAsia="ar-SA"/>
        </w:rPr>
      </w:pPr>
      <w:r w:rsidRPr="005F0AC9">
        <w:rPr>
          <w:rFonts w:ascii="Times New Roman" w:eastAsia="Times New Roman" w:hAnsi="Times New Roman" w:cs="Times New Roman"/>
          <w:bCs/>
          <w:sz w:val="24"/>
          <w:szCs w:val="24"/>
          <w:lang w:val="es-ES" w:eastAsia="ar-SA"/>
        </w:rPr>
        <w:t xml:space="preserve"> </w:t>
      </w:r>
      <w:r w:rsidR="0014477B" w:rsidRPr="005F0AC9">
        <w:rPr>
          <w:rFonts w:ascii="Times New Roman" w:eastAsia="Times New Roman" w:hAnsi="Times New Roman" w:cs="Times New Roman"/>
          <w:bCs/>
          <w:sz w:val="24"/>
          <w:szCs w:val="24"/>
          <w:lang w:val="es-ES" w:eastAsia="ar-SA"/>
        </w:rPr>
        <w:t>Figura  2</w:t>
      </w:r>
      <w:r w:rsidRPr="005F0AC9">
        <w:rPr>
          <w:rFonts w:ascii="Times New Roman" w:eastAsia="Times New Roman" w:hAnsi="Times New Roman" w:cs="Times New Roman"/>
          <w:bCs/>
          <w:sz w:val="24"/>
          <w:szCs w:val="24"/>
          <w:lang w:val="es-ES" w:eastAsia="ar-SA"/>
        </w:rPr>
        <w:t>; ¿Cómo obtuvo su último empleo?</w:t>
      </w:r>
    </w:p>
    <w:p w14:paraId="4C982874" w14:textId="77777777" w:rsidR="008E227E" w:rsidRPr="00D744AF" w:rsidRDefault="008E227E" w:rsidP="00961E9A">
      <w:pPr>
        <w:suppressAutoHyphens/>
        <w:spacing w:after="0" w:line="240" w:lineRule="auto"/>
        <w:ind w:firstLine="720"/>
        <w:jc w:val="both"/>
        <w:rPr>
          <w:rFonts w:ascii="Arial" w:eastAsia="Times New Roman" w:hAnsi="Arial" w:cs="Arial"/>
          <w:bCs/>
          <w:sz w:val="24"/>
          <w:szCs w:val="24"/>
          <w:lang w:val="es-ES" w:eastAsia="ar-SA"/>
        </w:rPr>
      </w:pPr>
    </w:p>
    <w:p w14:paraId="7D647681" w14:textId="77777777" w:rsidR="00353EDE" w:rsidRPr="005F0AC9" w:rsidRDefault="00961E9A" w:rsidP="005F0AC9">
      <w:pPr>
        <w:suppressAutoHyphens/>
        <w:spacing w:after="0" w:line="360" w:lineRule="auto"/>
        <w:jc w:val="both"/>
        <w:rPr>
          <w:rFonts w:ascii="Times New Roman" w:eastAsia="Times New Roman" w:hAnsi="Times New Roman" w:cs="Times New Roman"/>
          <w:bCs/>
          <w:sz w:val="24"/>
          <w:szCs w:val="24"/>
          <w:lang w:val="es-ES" w:eastAsia="ar-SA"/>
        </w:rPr>
      </w:pPr>
      <w:r w:rsidRPr="005F0AC9">
        <w:rPr>
          <w:rFonts w:ascii="Times New Roman" w:eastAsia="Times New Roman" w:hAnsi="Times New Roman" w:cs="Times New Roman"/>
          <w:bCs/>
          <w:sz w:val="24"/>
          <w:szCs w:val="24"/>
          <w:lang w:val="es-ES" w:eastAsia="ar-SA"/>
        </w:rPr>
        <w:t>El 7% de los alumnos respondió a la pregunta "Trabajo por mi cuenta", el 3% respondió "Por bolsa de trabajo de mi carrera", el 12% respondió "Por ser empresa de familia", el 27% respondió "Por recomendación", el 8% respondió "Por invitación", el 19% respondió "Por anuncio en medios de comunicación" y el 23% respondió "Lo solicite".</w:t>
      </w:r>
      <w:r w:rsidRPr="005F0AC9">
        <w:rPr>
          <w:rFonts w:ascii="Times New Roman" w:eastAsia="Times New Roman" w:hAnsi="Times New Roman" w:cs="Times New Roman"/>
          <w:bCs/>
          <w:sz w:val="24"/>
          <w:szCs w:val="24"/>
          <w:lang w:val="es-ES" w:eastAsia="ar-SA"/>
        </w:rPr>
        <w:tab/>
      </w:r>
    </w:p>
    <w:p w14:paraId="6B4E2637" w14:textId="77777777" w:rsidR="00353EDE" w:rsidRDefault="00353EDE" w:rsidP="00353EDE">
      <w:pPr>
        <w:suppressAutoHyphens/>
        <w:spacing w:after="0" w:line="360" w:lineRule="auto"/>
        <w:jc w:val="both"/>
        <w:rPr>
          <w:rFonts w:ascii="Arial" w:eastAsia="Times New Roman" w:hAnsi="Arial" w:cs="Arial"/>
          <w:bCs/>
          <w:sz w:val="24"/>
          <w:szCs w:val="24"/>
          <w:lang w:val="es-ES" w:eastAsia="ar-SA"/>
        </w:rPr>
      </w:pPr>
    </w:p>
    <w:p w14:paraId="301CEF30" w14:textId="77777777" w:rsidR="00353EDE" w:rsidRDefault="00353EDE" w:rsidP="00353EDE">
      <w:pPr>
        <w:suppressAutoHyphens/>
        <w:spacing w:after="0" w:line="360" w:lineRule="auto"/>
        <w:jc w:val="both"/>
        <w:rPr>
          <w:rFonts w:ascii="Arial" w:eastAsia="Times New Roman" w:hAnsi="Arial" w:cs="Arial"/>
          <w:bCs/>
          <w:sz w:val="24"/>
          <w:szCs w:val="24"/>
          <w:lang w:val="es-ES" w:eastAsia="ar-SA"/>
        </w:rPr>
      </w:pPr>
    </w:p>
    <w:p w14:paraId="6110CACB" w14:textId="77777777" w:rsidR="00353EDE" w:rsidRDefault="00353EDE" w:rsidP="00353EDE">
      <w:pPr>
        <w:suppressAutoHyphens/>
        <w:spacing w:after="0" w:line="360" w:lineRule="auto"/>
        <w:jc w:val="both"/>
        <w:rPr>
          <w:rFonts w:ascii="Arial" w:eastAsia="Times New Roman" w:hAnsi="Arial" w:cs="Arial"/>
          <w:bCs/>
          <w:sz w:val="24"/>
          <w:szCs w:val="24"/>
          <w:lang w:val="es-ES" w:eastAsia="ar-SA"/>
        </w:rPr>
      </w:pPr>
    </w:p>
    <w:p w14:paraId="17ADF06C" w14:textId="77777777" w:rsidR="005F0AC9" w:rsidRDefault="005F0AC9" w:rsidP="00353EDE">
      <w:pPr>
        <w:suppressAutoHyphens/>
        <w:spacing w:after="0" w:line="360" w:lineRule="auto"/>
        <w:jc w:val="both"/>
        <w:rPr>
          <w:rFonts w:ascii="Arial" w:eastAsia="Times New Roman" w:hAnsi="Arial" w:cs="Arial"/>
          <w:bCs/>
          <w:sz w:val="24"/>
          <w:szCs w:val="24"/>
          <w:lang w:val="es-ES" w:eastAsia="ar-SA"/>
        </w:rPr>
      </w:pPr>
    </w:p>
    <w:p w14:paraId="06A8298B" w14:textId="77777777" w:rsidR="007552EB" w:rsidRDefault="007552EB" w:rsidP="00353EDE">
      <w:pPr>
        <w:suppressAutoHyphens/>
        <w:spacing w:after="0" w:line="360" w:lineRule="auto"/>
        <w:jc w:val="both"/>
        <w:rPr>
          <w:rFonts w:ascii="Arial" w:eastAsia="Times New Roman" w:hAnsi="Arial" w:cs="Arial"/>
          <w:bCs/>
          <w:sz w:val="24"/>
          <w:szCs w:val="24"/>
          <w:lang w:val="es-ES" w:eastAsia="ar-SA"/>
        </w:rPr>
      </w:pPr>
    </w:p>
    <w:p w14:paraId="7C4E72F6" w14:textId="77777777" w:rsidR="007552EB" w:rsidRDefault="007552EB" w:rsidP="00353EDE">
      <w:pPr>
        <w:suppressAutoHyphens/>
        <w:spacing w:after="0" w:line="360" w:lineRule="auto"/>
        <w:jc w:val="both"/>
        <w:rPr>
          <w:rFonts w:ascii="Arial" w:eastAsia="Times New Roman" w:hAnsi="Arial" w:cs="Arial"/>
          <w:bCs/>
          <w:sz w:val="24"/>
          <w:szCs w:val="24"/>
          <w:lang w:val="es-ES" w:eastAsia="ar-SA"/>
        </w:rPr>
      </w:pPr>
    </w:p>
    <w:p w14:paraId="689D53C8" w14:textId="77777777" w:rsidR="007552EB" w:rsidRDefault="007552EB" w:rsidP="00353EDE">
      <w:pPr>
        <w:suppressAutoHyphens/>
        <w:spacing w:after="0" w:line="360" w:lineRule="auto"/>
        <w:jc w:val="both"/>
        <w:rPr>
          <w:rFonts w:ascii="Arial" w:eastAsia="Times New Roman" w:hAnsi="Arial" w:cs="Arial"/>
          <w:bCs/>
          <w:sz w:val="24"/>
          <w:szCs w:val="24"/>
          <w:lang w:val="es-ES" w:eastAsia="ar-SA"/>
        </w:rPr>
      </w:pPr>
    </w:p>
    <w:p w14:paraId="01428BFC" w14:textId="3D928260" w:rsidR="00353EDE" w:rsidRPr="005F0AC9" w:rsidRDefault="005F0AC9" w:rsidP="005F0AC9">
      <w:pPr>
        <w:suppressAutoHyphens/>
        <w:spacing w:after="0" w:line="360" w:lineRule="auto"/>
        <w:jc w:val="both"/>
        <w:rPr>
          <w:rFonts w:ascii="Times New Roman" w:eastAsia="Times New Roman" w:hAnsi="Times New Roman" w:cs="Times New Roman"/>
          <w:bCs/>
          <w:sz w:val="24"/>
          <w:szCs w:val="24"/>
          <w:lang w:val="es-ES" w:eastAsia="ar-SA"/>
        </w:rPr>
      </w:pPr>
      <w:r w:rsidRPr="005F0AC9">
        <w:rPr>
          <w:rFonts w:ascii="Times New Roman" w:eastAsia="Times New Roman" w:hAnsi="Times New Roman" w:cs="Times New Roman"/>
          <w:bCs/>
          <w:sz w:val="24"/>
          <w:szCs w:val="24"/>
          <w:lang w:val="es-ES" w:eastAsia="ar-SA"/>
        </w:rPr>
        <w:lastRenderedPageBreak/>
        <w:t>En la figura 3</w:t>
      </w:r>
      <w:r w:rsidR="00353EDE" w:rsidRPr="005F0AC9">
        <w:rPr>
          <w:rFonts w:ascii="Times New Roman" w:eastAsia="Times New Roman" w:hAnsi="Times New Roman" w:cs="Times New Roman"/>
          <w:bCs/>
          <w:sz w:val="24"/>
          <w:szCs w:val="24"/>
          <w:lang w:val="es-ES" w:eastAsia="ar-SA"/>
        </w:rPr>
        <w:t>; se muestra el resultado de la pregunta   16  de ¿Cómo obtuvo su último empleo?</w:t>
      </w:r>
    </w:p>
    <w:p w14:paraId="546CE4D4" w14:textId="560DCF9C" w:rsidR="000F7CF4" w:rsidRPr="00D744AF" w:rsidRDefault="00961E9A" w:rsidP="00353EDE">
      <w:pPr>
        <w:suppressAutoHyphens/>
        <w:spacing w:after="0" w:line="360" w:lineRule="auto"/>
        <w:jc w:val="both"/>
        <w:rPr>
          <w:rFonts w:ascii="Arial" w:eastAsia="Calibri" w:hAnsi="Arial" w:cs="Arial"/>
          <w:color w:val="000000"/>
          <w:sz w:val="24"/>
          <w:szCs w:val="24"/>
        </w:rPr>
      </w:pPr>
      <w:r w:rsidRPr="00D744AF">
        <w:rPr>
          <w:rFonts w:ascii="Arial" w:eastAsia="Times New Roman" w:hAnsi="Arial" w:cs="Arial"/>
          <w:bCs/>
          <w:sz w:val="24"/>
          <w:szCs w:val="24"/>
          <w:lang w:val="es-ES" w:eastAsia="ar-SA"/>
        </w:rPr>
        <w:tab/>
      </w:r>
      <w:r w:rsidR="006007B1" w:rsidRPr="005F0AC9">
        <w:rPr>
          <w:rFonts w:ascii="Times New Roman" w:hAnsi="Times New Roman" w:cs="Times New Roman"/>
          <w:noProof/>
          <w:sz w:val="24"/>
          <w:szCs w:val="24"/>
          <w:lang w:eastAsia="es-MX"/>
        </w:rPr>
        <w:drawing>
          <wp:inline distT="0" distB="0" distL="0" distR="0" wp14:anchorId="3BB9EF25" wp14:editId="584A026C">
            <wp:extent cx="5607685" cy="278573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7971" cy="2800775"/>
                    </a:xfrm>
                    <a:prstGeom prst="rect">
                      <a:avLst/>
                    </a:prstGeom>
                    <a:noFill/>
                    <a:ln>
                      <a:noFill/>
                    </a:ln>
                  </pic:spPr>
                </pic:pic>
              </a:graphicData>
            </a:graphic>
          </wp:inline>
        </w:drawing>
      </w:r>
    </w:p>
    <w:p w14:paraId="20155DB8" w14:textId="6EBAC4C6" w:rsidR="00353EDE" w:rsidRPr="001917CD" w:rsidRDefault="005F0AC9" w:rsidP="00353EDE">
      <w:pPr>
        <w:suppressAutoHyphens/>
        <w:spacing w:after="0" w:line="480" w:lineRule="auto"/>
        <w:ind w:left="708"/>
        <w:jc w:val="both"/>
        <w:rPr>
          <w:rFonts w:ascii="Times New Roman" w:eastAsia="Times New Roman" w:hAnsi="Times New Roman" w:cs="Times New Roman"/>
          <w:bCs/>
          <w:sz w:val="24"/>
          <w:szCs w:val="24"/>
          <w:lang w:val="es-ES" w:eastAsia="ar-SA"/>
        </w:rPr>
      </w:pPr>
      <w:r w:rsidRPr="001917CD">
        <w:rPr>
          <w:rFonts w:ascii="Times New Roman" w:eastAsia="Times New Roman" w:hAnsi="Times New Roman" w:cs="Times New Roman"/>
          <w:bCs/>
          <w:sz w:val="24"/>
          <w:szCs w:val="24"/>
          <w:lang w:val="es-ES" w:eastAsia="ar-SA"/>
        </w:rPr>
        <w:t>Figura 3</w:t>
      </w:r>
      <w:r w:rsidR="00353EDE" w:rsidRPr="001917CD">
        <w:rPr>
          <w:rFonts w:ascii="Times New Roman" w:eastAsia="Times New Roman" w:hAnsi="Times New Roman" w:cs="Times New Roman"/>
          <w:bCs/>
          <w:sz w:val="24"/>
          <w:szCs w:val="24"/>
          <w:lang w:val="es-ES" w:eastAsia="ar-SA"/>
        </w:rPr>
        <w:t>; Pregunta   16  de ¿Cómo obtuvo su último empleo?</w:t>
      </w:r>
    </w:p>
    <w:p w14:paraId="70936A4F" w14:textId="3EAE1A4D" w:rsidR="00935A79" w:rsidRPr="005F0AC9" w:rsidRDefault="00353EDE" w:rsidP="00353EDE">
      <w:pPr>
        <w:suppressAutoHyphens/>
        <w:spacing w:after="0" w:line="360" w:lineRule="auto"/>
        <w:jc w:val="both"/>
        <w:rPr>
          <w:rFonts w:ascii="Times New Roman" w:eastAsia="Calibri" w:hAnsi="Times New Roman" w:cs="Times New Roman"/>
          <w:color w:val="000000"/>
          <w:sz w:val="24"/>
          <w:szCs w:val="24"/>
        </w:rPr>
      </w:pPr>
      <w:r w:rsidRPr="005F0AC9">
        <w:rPr>
          <w:rFonts w:ascii="Times New Roman" w:eastAsia="Calibri" w:hAnsi="Times New Roman" w:cs="Times New Roman"/>
          <w:color w:val="000000"/>
          <w:sz w:val="24"/>
          <w:szCs w:val="24"/>
        </w:rPr>
        <w:t xml:space="preserve">El alumno </w:t>
      </w:r>
      <w:r w:rsidR="00EB4998" w:rsidRPr="005F0AC9">
        <w:rPr>
          <w:rFonts w:ascii="Times New Roman" w:eastAsia="Calibri" w:hAnsi="Times New Roman" w:cs="Times New Roman"/>
          <w:color w:val="000000"/>
          <w:sz w:val="24"/>
          <w:szCs w:val="24"/>
        </w:rPr>
        <w:t>respondió "Entre 6 y 12 meses" y el 3.8% respondió "Mas de 1 año".</w:t>
      </w:r>
    </w:p>
    <w:p w14:paraId="1FF6177B" w14:textId="77777777" w:rsidR="00D10C15" w:rsidRPr="00D744AF" w:rsidRDefault="00D10C15" w:rsidP="00EB4998">
      <w:pPr>
        <w:suppressAutoHyphens/>
        <w:spacing w:after="0" w:line="360" w:lineRule="auto"/>
        <w:ind w:firstLine="720"/>
        <w:jc w:val="both"/>
        <w:rPr>
          <w:rFonts w:ascii="Arial" w:eastAsia="Calibri" w:hAnsi="Arial" w:cs="Arial"/>
          <w:b/>
          <w:color w:val="000000"/>
          <w:sz w:val="24"/>
          <w:szCs w:val="24"/>
        </w:rPr>
      </w:pPr>
    </w:p>
    <w:p w14:paraId="73315C70" w14:textId="7188F00A" w:rsidR="00EB4998" w:rsidRPr="005F0AC9" w:rsidRDefault="00D10C15" w:rsidP="00353EDE">
      <w:pPr>
        <w:suppressAutoHyphens/>
        <w:spacing w:after="0" w:line="360" w:lineRule="auto"/>
        <w:jc w:val="both"/>
        <w:rPr>
          <w:rFonts w:ascii="Times New Roman" w:eastAsia="Calibri" w:hAnsi="Times New Roman" w:cs="Times New Roman"/>
          <w:color w:val="000000"/>
          <w:sz w:val="24"/>
          <w:szCs w:val="24"/>
        </w:rPr>
      </w:pPr>
      <w:r w:rsidRPr="005F0AC9">
        <w:rPr>
          <w:rFonts w:ascii="Times New Roman" w:eastAsia="Calibri" w:hAnsi="Times New Roman" w:cs="Times New Roman"/>
          <w:color w:val="000000"/>
          <w:sz w:val="24"/>
          <w:szCs w:val="24"/>
        </w:rPr>
        <w:t>En la pregunta  17. ¿Si tardó más de 6 meses en encontrar empleo?</w:t>
      </w:r>
      <w:r w:rsidR="00353EDE" w:rsidRPr="005F0AC9">
        <w:rPr>
          <w:rFonts w:ascii="Times New Roman" w:eastAsia="Calibri" w:hAnsi="Times New Roman" w:cs="Times New Roman"/>
          <w:color w:val="000000"/>
          <w:sz w:val="24"/>
          <w:szCs w:val="24"/>
        </w:rPr>
        <w:t xml:space="preserve"> se respondió</w:t>
      </w:r>
      <w:r w:rsidR="001917CD">
        <w:rPr>
          <w:rFonts w:ascii="Times New Roman" w:eastAsia="Calibri" w:hAnsi="Times New Roman" w:cs="Times New Roman"/>
          <w:color w:val="000000"/>
          <w:sz w:val="24"/>
          <w:szCs w:val="24"/>
        </w:rPr>
        <w:t xml:space="preserve"> en la Figura 4</w:t>
      </w:r>
      <w:r w:rsidR="00353EDE" w:rsidRPr="005F0AC9">
        <w:rPr>
          <w:rFonts w:ascii="Times New Roman" w:eastAsia="Calibri" w:hAnsi="Times New Roman" w:cs="Times New Roman"/>
          <w:color w:val="000000"/>
          <w:sz w:val="24"/>
          <w:szCs w:val="24"/>
        </w:rPr>
        <w:t>.</w:t>
      </w:r>
    </w:p>
    <w:p w14:paraId="10E9FE66" w14:textId="21BE7E7D" w:rsidR="00353EDE" w:rsidRPr="00353EDE" w:rsidRDefault="005F0AC9" w:rsidP="00353EDE">
      <w:pPr>
        <w:suppressAutoHyphens/>
        <w:spacing w:after="0" w:line="360" w:lineRule="auto"/>
        <w:jc w:val="both"/>
        <w:rPr>
          <w:rFonts w:ascii="Arial" w:eastAsia="Calibri" w:hAnsi="Arial" w:cs="Arial"/>
          <w:color w:val="000000"/>
          <w:sz w:val="24"/>
          <w:szCs w:val="24"/>
        </w:rPr>
      </w:pPr>
      <w:r w:rsidRPr="00D744AF">
        <w:rPr>
          <w:rFonts w:ascii="Arial" w:hAnsi="Arial" w:cs="Arial"/>
          <w:noProof/>
          <w:sz w:val="24"/>
          <w:szCs w:val="24"/>
          <w:lang w:eastAsia="es-MX"/>
        </w:rPr>
        <w:drawing>
          <wp:inline distT="0" distB="0" distL="0" distR="0" wp14:anchorId="24074885" wp14:editId="7359152D">
            <wp:extent cx="5592445" cy="266877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0064" cy="2686724"/>
                    </a:xfrm>
                    <a:prstGeom prst="rect">
                      <a:avLst/>
                    </a:prstGeom>
                    <a:noFill/>
                    <a:ln>
                      <a:noFill/>
                    </a:ln>
                  </pic:spPr>
                </pic:pic>
              </a:graphicData>
            </a:graphic>
          </wp:inline>
        </w:drawing>
      </w:r>
    </w:p>
    <w:p w14:paraId="47B42CF3" w14:textId="5261A618" w:rsidR="00EB4998" w:rsidRPr="001917CD" w:rsidRDefault="00EB4998" w:rsidP="00EB4998">
      <w:pPr>
        <w:suppressAutoHyphens/>
        <w:spacing w:after="0" w:line="360" w:lineRule="auto"/>
        <w:ind w:firstLine="720"/>
        <w:jc w:val="both"/>
        <w:rPr>
          <w:rFonts w:ascii="Arial" w:eastAsia="Calibri" w:hAnsi="Arial" w:cs="Arial"/>
          <w:color w:val="000000"/>
          <w:sz w:val="24"/>
          <w:szCs w:val="24"/>
        </w:rPr>
      </w:pPr>
    </w:p>
    <w:p w14:paraId="4CA193D3" w14:textId="67F37767" w:rsidR="00353EDE" w:rsidRPr="001917CD" w:rsidRDefault="005F0AC9" w:rsidP="00353EDE">
      <w:pPr>
        <w:suppressAutoHyphens/>
        <w:spacing w:after="0" w:line="360" w:lineRule="auto"/>
        <w:ind w:left="708"/>
        <w:jc w:val="both"/>
        <w:rPr>
          <w:rFonts w:ascii="Times New Roman" w:eastAsia="Calibri" w:hAnsi="Times New Roman" w:cs="Times New Roman"/>
          <w:color w:val="000000"/>
          <w:sz w:val="24"/>
          <w:szCs w:val="24"/>
        </w:rPr>
      </w:pPr>
      <w:r w:rsidRPr="001917CD">
        <w:rPr>
          <w:rFonts w:ascii="Times New Roman" w:eastAsia="Calibri" w:hAnsi="Times New Roman" w:cs="Times New Roman"/>
          <w:color w:val="000000"/>
          <w:sz w:val="24"/>
          <w:szCs w:val="24"/>
        </w:rPr>
        <w:t>Figura 4</w:t>
      </w:r>
      <w:r w:rsidR="00353EDE" w:rsidRPr="001917CD">
        <w:rPr>
          <w:rFonts w:ascii="Times New Roman" w:eastAsia="Calibri" w:hAnsi="Times New Roman" w:cs="Times New Roman"/>
          <w:color w:val="000000"/>
          <w:sz w:val="24"/>
          <w:szCs w:val="24"/>
        </w:rPr>
        <w:t>: Pregunta 17¿Si tardó más de 6 meses en encontrar empleo?</w:t>
      </w:r>
    </w:p>
    <w:p w14:paraId="314EDAC3" w14:textId="0087C230" w:rsidR="000F7CF4" w:rsidRDefault="00EB4998" w:rsidP="005F0AC9">
      <w:pPr>
        <w:suppressAutoHyphens/>
        <w:spacing w:after="0" w:line="360" w:lineRule="auto"/>
        <w:jc w:val="both"/>
        <w:rPr>
          <w:rFonts w:ascii="Times New Roman" w:eastAsia="Calibri" w:hAnsi="Times New Roman" w:cs="Times New Roman"/>
          <w:color w:val="000000"/>
          <w:sz w:val="24"/>
          <w:szCs w:val="24"/>
        </w:rPr>
      </w:pPr>
      <w:r w:rsidRPr="005F0AC9">
        <w:rPr>
          <w:rFonts w:ascii="Times New Roman" w:eastAsia="Calibri" w:hAnsi="Times New Roman" w:cs="Times New Roman"/>
          <w:color w:val="000000"/>
          <w:sz w:val="24"/>
          <w:szCs w:val="24"/>
        </w:rPr>
        <w:t xml:space="preserve">El 8% de los alumnos respondió "Esta dedicado(a) a su hogar", el 2% respondió "Se prefiera egresados de otras instituciones", el 3% respondió "Tuvo problemas físicos o de salud", el 42% </w:t>
      </w:r>
      <w:r w:rsidRPr="005F0AC9">
        <w:rPr>
          <w:rFonts w:ascii="Times New Roman" w:eastAsia="Calibri" w:hAnsi="Times New Roman" w:cs="Times New Roman"/>
          <w:color w:val="000000"/>
          <w:sz w:val="24"/>
          <w:szCs w:val="24"/>
        </w:rPr>
        <w:lastRenderedPageBreak/>
        <w:t>respondió "Los salarios ofrecidos son muy bajos" y el 44% respondió "No encontró trabajo afín a su profesión".</w:t>
      </w:r>
    </w:p>
    <w:p w14:paraId="7DD47AA2" w14:textId="77777777" w:rsidR="005F0AC9" w:rsidRPr="005F0AC9" w:rsidRDefault="005F0AC9" w:rsidP="005F0AC9">
      <w:pPr>
        <w:suppressAutoHyphens/>
        <w:spacing w:after="0" w:line="360" w:lineRule="auto"/>
        <w:jc w:val="both"/>
        <w:rPr>
          <w:rFonts w:ascii="Times New Roman" w:eastAsia="Calibri" w:hAnsi="Times New Roman" w:cs="Times New Roman"/>
          <w:color w:val="000000"/>
          <w:sz w:val="24"/>
          <w:szCs w:val="24"/>
        </w:rPr>
      </w:pPr>
    </w:p>
    <w:p w14:paraId="71FFC686" w14:textId="31A3BCA6" w:rsidR="00D10C15" w:rsidRDefault="001E05FC" w:rsidP="005F0AC9">
      <w:pPr>
        <w:suppressAutoHyphens/>
        <w:spacing w:after="0" w:line="360" w:lineRule="auto"/>
        <w:jc w:val="both"/>
        <w:rPr>
          <w:rFonts w:ascii="Times New Roman" w:eastAsia="Calibri" w:hAnsi="Times New Roman" w:cs="Times New Roman"/>
          <w:color w:val="000000"/>
          <w:sz w:val="24"/>
          <w:szCs w:val="24"/>
        </w:rPr>
      </w:pPr>
      <w:r w:rsidRPr="005F0AC9">
        <w:rPr>
          <w:rFonts w:ascii="Times New Roman" w:eastAsia="Calibri" w:hAnsi="Times New Roman" w:cs="Times New Roman"/>
          <w:color w:val="000000"/>
          <w:sz w:val="24"/>
          <w:szCs w:val="24"/>
        </w:rPr>
        <w:t>Para la</w:t>
      </w:r>
      <w:r w:rsidR="00D10C15" w:rsidRPr="005F0AC9">
        <w:rPr>
          <w:rFonts w:ascii="Times New Roman" w:eastAsia="Calibri" w:hAnsi="Times New Roman" w:cs="Times New Roman"/>
          <w:color w:val="000000"/>
          <w:sz w:val="24"/>
          <w:szCs w:val="24"/>
        </w:rPr>
        <w:t xml:space="preserve"> pregunt</w:t>
      </w:r>
      <w:r w:rsidRPr="005F0AC9">
        <w:rPr>
          <w:rFonts w:ascii="Times New Roman" w:eastAsia="Calibri" w:hAnsi="Times New Roman" w:cs="Times New Roman"/>
          <w:color w:val="000000"/>
          <w:sz w:val="24"/>
          <w:szCs w:val="24"/>
        </w:rPr>
        <w:t xml:space="preserve">a </w:t>
      </w:r>
      <w:r w:rsidR="00D10C15" w:rsidRPr="005F0AC9">
        <w:rPr>
          <w:rFonts w:ascii="Times New Roman" w:eastAsia="Calibri" w:hAnsi="Times New Roman" w:cs="Times New Roman"/>
          <w:color w:val="000000"/>
          <w:sz w:val="24"/>
          <w:szCs w:val="24"/>
        </w:rPr>
        <w:t xml:space="preserve">  </w:t>
      </w:r>
      <w:r w:rsidR="00F93A07" w:rsidRPr="005F0AC9">
        <w:rPr>
          <w:rFonts w:ascii="Times New Roman" w:eastAsia="Calibri" w:hAnsi="Times New Roman" w:cs="Times New Roman"/>
          <w:color w:val="000000"/>
          <w:sz w:val="24"/>
          <w:szCs w:val="24"/>
        </w:rPr>
        <w:t xml:space="preserve"> 23 </w:t>
      </w:r>
      <w:r w:rsidR="00D10C15" w:rsidRPr="005F0AC9">
        <w:rPr>
          <w:rFonts w:ascii="Times New Roman" w:eastAsia="Calibri" w:hAnsi="Times New Roman" w:cs="Times New Roman"/>
          <w:color w:val="000000"/>
          <w:sz w:val="24"/>
          <w:szCs w:val="24"/>
        </w:rPr>
        <w:t>¿Cuál es su ingreso promedio mensual?</w:t>
      </w:r>
      <w:r w:rsidR="001917CD">
        <w:rPr>
          <w:rFonts w:ascii="Times New Roman" w:eastAsia="Calibri" w:hAnsi="Times New Roman" w:cs="Times New Roman"/>
          <w:color w:val="000000"/>
          <w:sz w:val="24"/>
          <w:szCs w:val="24"/>
        </w:rPr>
        <w:t xml:space="preserve"> La Figura  5 s</w:t>
      </w:r>
      <w:r w:rsidRPr="005F0AC9">
        <w:rPr>
          <w:rFonts w:ascii="Times New Roman" w:eastAsia="Calibri" w:hAnsi="Times New Roman" w:cs="Times New Roman"/>
          <w:color w:val="000000"/>
          <w:sz w:val="24"/>
          <w:szCs w:val="24"/>
        </w:rPr>
        <w:t>e obtuvo.</w:t>
      </w:r>
    </w:p>
    <w:p w14:paraId="4380F9F4" w14:textId="77777777" w:rsidR="005F0AC9" w:rsidRPr="001E05FC" w:rsidRDefault="005F0AC9" w:rsidP="005F0AC9">
      <w:pPr>
        <w:suppressAutoHyphens/>
        <w:spacing w:after="0" w:line="360" w:lineRule="auto"/>
        <w:jc w:val="both"/>
        <w:rPr>
          <w:rFonts w:ascii="Arial" w:eastAsia="Calibri" w:hAnsi="Arial" w:cs="Arial"/>
          <w:color w:val="000000"/>
          <w:sz w:val="24"/>
          <w:szCs w:val="24"/>
        </w:rPr>
      </w:pPr>
    </w:p>
    <w:p w14:paraId="392B4893" w14:textId="1D0350D7" w:rsidR="00EF30E6" w:rsidRPr="00D744AF" w:rsidRDefault="00DC0C15" w:rsidP="00EB4998">
      <w:pPr>
        <w:suppressAutoHyphens/>
        <w:spacing w:after="0" w:line="360" w:lineRule="auto"/>
        <w:ind w:firstLine="720"/>
        <w:jc w:val="both"/>
        <w:rPr>
          <w:rFonts w:ascii="Arial" w:eastAsia="Calibri" w:hAnsi="Arial" w:cs="Arial"/>
          <w:color w:val="000000"/>
          <w:sz w:val="24"/>
          <w:szCs w:val="24"/>
        </w:rPr>
      </w:pPr>
      <w:r w:rsidRPr="005F0AC9">
        <w:rPr>
          <w:rFonts w:ascii="Times New Roman" w:hAnsi="Times New Roman" w:cs="Times New Roman"/>
          <w:noProof/>
          <w:sz w:val="24"/>
          <w:szCs w:val="24"/>
          <w:lang w:eastAsia="es-MX"/>
        </w:rPr>
        <w:drawing>
          <wp:inline distT="0" distB="0" distL="0" distR="0" wp14:anchorId="109D6855" wp14:editId="5815F173">
            <wp:extent cx="6134077" cy="347662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2496" cy="3504067"/>
                    </a:xfrm>
                    <a:prstGeom prst="rect">
                      <a:avLst/>
                    </a:prstGeom>
                    <a:noFill/>
                    <a:ln>
                      <a:noFill/>
                    </a:ln>
                  </pic:spPr>
                </pic:pic>
              </a:graphicData>
            </a:graphic>
          </wp:inline>
        </w:drawing>
      </w:r>
    </w:p>
    <w:p w14:paraId="3D50099D" w14:textId="51E9F7B7" w:rsidR="00AD7EFC" w:rsidRPr="005F0AC9" w:rsidRDefault="005F0AC9" w:rsidP="001E05FC">
      <w:pPr>
        <w:suppressAutoHyphens/>
        <w:spacing w:after="0" w:line="360" w:lineRule="auto"/>
        <w:ind w:left="708" w:firstLine="720"/>
        <w:jc w:val="both"/>
        <w:rPr>
          <w:rFonts w:ascii="Times New Roman" w:eastAsia="Calibri" w:hAnsi="Times New Roman" w:cs="Times New Roman"/>
          <w:color w:val="000000"/>
          <w:sz w:val="24"/>
          <w:szCs w:val="24"/>
        </w:rPr>
      </w:pPr>
      <w:r w:rsidRPr="005F0AC9">
        <w:rPr>
          <w:rFonts w:ascii="Times New Roman" w:eastAsia="Calibri" w:hAnsi="Times New Roman" w:cs="Times New Roman"/>
          <w:color w:val="000000"/>
          <w:sz w:val="24"/>
          <w:szCs w:val="24"/>
        </w:rPr>
        <w:t>Figura 5</w:t>
      </w:r>
      <w:r w:rsidR="001E05FC" w:rsidRPr="005F0AC9">
        <w:rPr>
          <w:rFonts w:ascii="Times New Roman" w:eastAsia="Calibri" w:hAnsi="Times New Roman" w:cs="Times New Roman"/>
          <w:color w:val="000000"/>
          <w:sz w:val="24"/>
          <w:szCs w:val="24"/>
        </w:rPr>
        <w:t>: Pregunta  23 ¿Cuál es su ingreso promedio mensual?</w:t>
      </w:r>
    </w:p>
    <w:p w14:paraId="5B1510E6" w14:textId="77777777" w:rsidR="001E05FC" w:rsidRPr="005F0AC9" w:rsidRDefault="001E05FC" w:rsidP="00AD7EFC">
      <w:pPr>
        <w:suppressAutoHyphens/>
        <w:spacing w:after="0" w:line="360" w:lineRule="auto"/>
        <w:ind w:firstLine="720"/>
        <w:jc w:val="both"/>
        <w:rPr>
          <w:rFonts w:ascii="Times New Roman" w:eastAsia="Calibri" w:hAnsi="Times New Roman" w:cs="Times New Roman"/>
          <w:color w:val="000000"/>
          <w:sz w:val="24"/>
          <w:szCs w:val="24"/>
        </w:rPr>
      </w:pPr>
    </w:p>
    <w:p w14:paraId="61CB342B" w14:textId="77777777" w:rsidR="00AD7EFC" w:rsidRPr="005F0AC9" w:rsidRDefault="00DC0C15" w:rsidP="005F0AC9">
      <w:pPr>
        <w:suppressAutoHyphens/>
        <w:spacing w:after="0" w:line="360" w:lineRule="auto"/>
        <w:jc w:val="both"/>
        <w:rPr>
          <w:rFonts w:ascii="Times New Roman" w:eastAsia="Calibri" w:hAnsi="Times New Roman" w:cs="Times New Roman"/>
          <w:color w:val="000000"/>
          <w:sz w:val="24"/>
          <w:szCs w:val="24"/>
        </w:rPr>
      </w:pPr>
      <w:r w:rsidRPr="005F0AC9">
        <w:rPr>
          <w:rFonts w:ascii="Times New Roman" w:eastAsia="Calibri" w:hAnsi="Times New Roman" w:cs="Times New Roman"/>
          <w:color w:val="000000"/>
          <w:sz w:val="24"/>
          <w:szCs w:val="24"/>
        </w:rPr>
        <w:t>El 29% de los alumnos respondió "Más de 10", el 26.3% respondió "Entre 6 y 10", el 26.3% respondió "Entre 3 y 6" y el 18.4% respondió "Entre 1 y 3".</w:t>
      </w:r>
    </w:p>
    <w:p w14:paraId="41FE0128" w14:textId="29B61444" w:rsidR="00F6507B" w:rsidRPr="005F0AC9" w:rsidRDefault="001E05FC" w:rsidP="001E05FC">
      <w:pPr>
        <w:suppressAutoHyphens/>
        <w:spacing w:after="0" w:line="480" w:lineRule="auto"/>
        <w:rPr>
          <w:rFonts w:ascii="Times New Roman" w:eastAsia="Calibri" w:hAnsi="Times New Roman" w:cs="Times New Roman"/>
          <w:color w:val="000000"/>
          <w:sz w:val="24"/>
          <w:szCs w:val="24"/>
        </w:rPr>
      </w:pPr>
      <w:r w:rsidRPr="005F0AC9">
        <w:rPr>
          <w:rFonts w:ascii="Times New Roman" w:eastAsia="Calibri" w:hAnsi="Times New Roman" w:cs="Times New Roman"/>
          <w:color w:val="000000"/>
          <w:sz w:val="24"/>
          <w:szCs w:val="24"/>
        </w:rPr>
        <w:lastRenderedPageBreak/>
        <w:t xml:space="preserve">Se preguntó al alumno en la  en la </w:t>
      </w:r>
      <w:r w:rsidR="001917CD">
        <w:rPr>
          <w:rFonts w:ascii="Times New Roman" w:eastAsia="Calibri" w:hAnsi="Times New Roman" w:cs="Times New Roman"/>
          <w:color w:val="000000"/>
          <w:sz w:val="24"/>
          <w:szCs w:val="24"/>
        </w:rPr>
        <w:t xml:space="preserve">pregunta </w:t>
      </w:r>
      <w:r w:rsidR="00F93A07" w:rsidRPr="005F0AC9">
        <w:rPr>
          <w:rFonts w:ascii="Times New Roman" w:eastAsia="Calibri" w:hAnsi="Times New Roman" w:cs="Times New Roman"/>
          <w:color w:val="000000"/>
          <w:sz w:val="24"/>
          <w:szCs w:val="24"/>
        </w:rPr>
        <w:t xml:space="preserve"> 26 </w:t>
      </w:r>
      <w:r w:rsidR="00AD7EFC" w:rsidRPr="005F0AC9">
        <w:rPr>
          <w:rFonts w:ascii="Times New Roman" w:eastAsia="Calibri" w:hAnsi="Times New Roman" w:cs="Times New Roman"/>
          <w:color w:val="000000"/>
          <w:sz w:val="24"/>
          <w:szCs w:val="24"/>
        </w:rPr>
        <w:t>¿A qué ramo pertenece su actividad laboral?</w:t>
      </w:r>
      <w:r w:rsidR="005F0AC9" w:rsidRPr="005F0AC9">
        <w:rPr>
          <w:rFonts w:ascii="Arial" w:eastAsia="Calibri" w:hAnsi="Arial" w:cs="Arial"/>
          <w:noProof/>
          <w:color w:val="000000"/>
          <w:sz w:val="24"/>
          <w:szCs w:val="24"/>
        </w:rPr>
        <w:t xml:space="preserve"> </w:t>
      </w:r>
      <w:r w:rsidR="001917CD" w:rsidRPr="001917CD">
        <w:rPr>
          <w:rFonts w:ascii="Times New Roman" w:eastAsia="Calibri" w:hAnsi="Times New Roman" w:cs="Times New Roman"/>
          <w:noProof/>
          <w:color w:val="000000"/>
          <w:sz w:val="24"/>
          <w:szCs w:val="24"/>
        </w:rPr>
        <w:t>Se respondio en la figura  6.</w:t>
      </w:r>
      <w:r w:rsidR="005F0AC9" w:rsidRPr="001917CD">
        <w:rPr>
          <w:rFonts w:ascii="Times New Roman" w:eastAsia="Calibri" w:hAnsi="Times New Roman" w:cs="Times New Roman"/>
          <w:noProof/>
          <w:color w:val="000000"/>
          <w:sz w:val="24"/>
          <w:szCs w:val="24"/>
          <w:lang w:eastAsia="es-MX"/>
        </w:rPr>
        <w:drawing>
          <wp:inline distT="0" distB="0" distL="0" distR="0" wp14:anchorId="1ABBCBA5" wp14:editId="608E60BC">
            <wp:extent cx="5740503" cy="31469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2728" cy="3175615"/>
                    </a:xfrm>
                    <a:prstGeom prst="rect">
                      <a:avLst/>
                    </a:prstGeom>
                    <a:noFill/>
                  </pic:spPr>
                </pic:pic>
              </a:graphicData>
            </a:graphic>
          </wp:inline>
        </w:drawing>
      </w:r>
    </w:p>
    <w:p w14:paraId="3328E293" w14:textId="28585EA1" w:rsidR="001E05FC" w:rsidRPr="00FC41A0" w:rsidRDefault="00FC41A0" w:rsidP="001E05FC">
      <w:pPr>
        <w:suppressAutoHyphens/>
        <w:spacing w:after="0" w:line="360" w:lineRule="auto"/>
        <w:ind w:left="708"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Figura 6:</w:t>
      </w:r>
      <w:r w:rsidR="001E05FC" w:rsidRPr="00FC41A0">
        <w:rPr>
          <w:rFonts w:ascii="Times New Roman" w:eastAsia="Calibri" w:hAnsi="Times New Roman" w:cs="Times New Roman"/>
          <w:color w:val="000000"/>
          <w:sz w:val="24"/>
          <w:szCs w:val="24"/>
        </w:rPr>
        <w:t xml:space="preserve"> Pregunta    26 ¿Cuál es su ingreso promedio mensual?</w:t>
      </w:r>
    </w:p>
    <w:p w14:paraId="0EBAFEB6" w14:textId="77777777" w:rsidR="001E05FC" w:rsidRPr="00FC41A0" w:rsidRDefault="001E05FC" w:rsidP="00AD7EFC">
      <w:pPr>
        <w:suppressAutoHyphens/>
        <w:spacing w:after="0" w:line="360" w:lineRule="auto"/>
        <w:ind w:firstLine="720"/>
        <w:jc w:val="both"/>
        <w:rPr>
          <w:rFonts w:ascii="Times New Roman" w:eastAsia="Calibri" w:hAnsi="Times New Roman" w:cs="Times New Roman"/>
          <w:color w:val="000000"/>
          <w:sz w:val="24"/>
          <w:szCs w:val="24"/>
        </w:rPr>
      </w:pPr>
    </w:p>
    <w:p w14:paraId="2D1D1BF0" w14:textId="46921738" w:rsidR="0024322B" w:rsidRDefault="00D10C15" w:rsidP="00FC41A0">
      <w:pPr>
        <w:suppressAutoHyphens/>
        <w:spacing w:after="0" w:line="360" w:lineRule="auto"/>
        <w:jc w:val="both"/>
        <w:rPr>
          <w:rFonts w:ascii="Times New Roman" w:eastAsia="Calibri" w:hAnsi="Times New Roman" w:cs="Times New Roman"/>
          <w:color w:val="000000"/>
          <w:sz w:val="24"/>
          <w:szCs w:val="24"/>
        </w:rPr>
      </w:pPr>
      <w:r w:rsidRPr="00FC41A0">
        <w:rPr>
          <w:rFonts w:ascii="Times New Roman" w:eastAsia="Calibri" w:hAnsi="Times New Roman" w:cs="Times New Roman"/>
          <w:color w:val="000000"/>
          <w:sz w:val="24"/>
          <w:szCs w:val="24"/>
        </w:rPr>
        <w:t>El 53.7% de los alumnos respondió "Servicios", el 29.9% respondió "Comercial" y el 16.4% respondió "Industrial".</w:t>
      </w:r>
    </w:p>
    <w:p w14:paraId="7FD62BE2" w14:textId="77777777" w:rsidR="001917CD" w:rsidRPr="00FC41A0" w:rsidRDefault="001917CD" w:rsidP="00FC41A0">
      <w:pPr>
        <w:suppressAutoHyphens/>
        <w:spacing w:after="0" w:line="360" w:lineRule="auto"/>
        <w:jc w:val="both"/>
        <w:rPr>
          <w:rFonts w:ascii="Times New Roman" w:eastAsia="Calibri" w:hAnsi="Times New Roman" w:cs="Times New Roman"/>
          <w:color w:val="000000"/>
          <w:sz w:val="24"/>
          <w:szCs w:val="24"/>
        </w:rPr>
      </w:pPr>
    </w:p>
    <w:p w14:paraId="7DA77154" w14:textId="7D2E2084" w:rsidR="00AD7EFC" w:rsidRPr="00FC41A0" w:rsidRDefault="00AD7EFC" w:rsidP="00FC41A0">
      <w:pPr>
        <w:suppressAutoHyphens/>
        <w:spacing w:after="0" w:line="360" w:lineRule="auto"/>
        <w:jc w:val="both"/>
        <w:rPr>
          <w:rFonts w:ascii="Times New Roman" w:eastAsia="Calibri" w:hAnsi="Times New Roman" w:cs="Times New Roman"/>
          <w:color w:val="000000"/>
          <w:sz w:val="24"/>
          <w:szCs w:val="24"/>
        </w:rPr>
      </w:pPr>
      <w:r w:rsidRPr="00FC41A0">
        <w:rPr>
          <w:rFonts w:ascii="Times New Roman" w:eastAsia="Calibri" w:hAnsi="Times New Roman" w:cs="Times New Roman"/>
          <w:color w:val="000000"/>
          <w:sz w:val="24"/>
          <w:szCs w:val="24"/>
        </w:rPr>
        <w:t>Para la pregunta  29. ¿Qué nivel jerárquico tiene su puesto de trabajo?</w:t>
      </w:r>
      <w:r w:rsidR="001917CD">
        <w:rPr>
          <w:rFonts w:ascii="Times New Roman" w:eastAsia="Calibri" w:hAnsi="Times New Roman" w:cs="Times New Roman"/>
          <w:color w:val="000000"/>
          <w:sz w:val="24"/>
          <w:szCs w:val="24"/>
        </w:rPr>
        <w:t xml:space="preserve">  En  La  Figura  7  se observa.</w:t>
      </w:r>
    </w:p>
    <w:p w14:paraId="1A6F9F8F" w14:textId="5C17C5EB" w:rsidR="00AD7EFC" w:rsidRPr="00D744AF" w:rsidRDefault="00AD7EFC" w:rsidP="00AD7EFC">
      <w:pPr>
        <w:suppressAutoHyphens/>
        <w:spacing w:after="0" w:line="360" w:lineRule="auto"/>
        <w:ind w:firstLine="720"/>
        <w:jc w:val="both"/>
        <w:rPr>
          <w:rFonts w:ascii="Arial" w:eastAsia="Calibri" w:hAnsi="Arial" w:cs="Arial"/>
          <w:color w:val="000000"/>
          <w:sz w:val="24"/>
          <w:szCs w:val="24"/>
        </w:rPr>
      </w:pPr>
      <w:r w:rsidRPr="00D744AF">
        <w:rPr>
          <w:rFonts w:ascii="Arial" w:hAnsi="Arial" w:cs="Arial"/>
          <w:noProof/>
          <w:sz w:val="24"/>
          <w:szCs w:val="24"/>
          <w:lang w:eastAsia="es-MX"/>
        </w:rPr>
        <w:lastRenderedPageBreak/>
        <w:drawing>
          <wp:inline distT="0" distB="0" distL="0" distR="0" wp14:anchorId="73BC864D" wp14:editId="197A6401">
            <wp:extent cx="5991801" cy="282448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7781" cy="2827299"/>
                    </a:xfrm>
                    <a:prstGeom prst="rect">
                      <a:avLst/>
                    </a:prstGeom>
                    <a:noFill/>
                    <a:ln>
                      <a:noFill/>
                    </a:ln>
                  </pic:spPr>
                </pic:pic>
              </a:graphicData>
            </a:graphic>
          </wp:inline>
        </w:drawing>
      </w:r>
    </w:p>
    <w:p w14:paraId="4D759622" w14:textId="595E04F2" w:rsidR="001E05FC" w:rsidRPr="00FC41A0" w:rsidRDefault="00DF0751" w:rsidP="001E05FC">
      <w:pPr>
        <w:suppressAutoHyphens/>
        <w:spacing w:after="0" w:line="360" w:lineRule="auto"/>
        <w:ind w:left="70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Figura  7: </w:t>
      </w:r>
      <w:r w:rsidR="001E05FC" w:rsidRPr="00FC41A0">
        <w:rPr>
          <w:rFonts w:ascii="Times New Roman" w:eastAsia="Calibri" w:hAnsi="Times New Roman" w:cs="Times New Roman"/>
          <w:color w:val="000000"/>
          <w:sz w:val="20"/>
          <w:szCs w:val="20"/>
        </w:rPr>
        <w:t>Pregunta  29. ¿Qué nivel jerárquico tiene su puesto de trabajo?</w:t>
      </w:r>
    </w:p>
    <w:p w14:paraId="4748FD9A" w14:textId="4AA14C46" w:rsidR="00AD7EFC" w:rsidRPr="00D744AF" w:rsidRDefault="00AD7EFC" w:rsidP="00272B3E">
      <w:pPr>
        <w:suppressAutoHyphens/>
        <w:spacing w:after="0" w:line="240" w:lineRule="auto"/>
        <w:ind w:firstLine="720"/>
        <w:jc w:val="both"/>
        <w:rPr>
          <w:rFonts w:ascii="Arial" w:eastAsia="Calibri" w:hAnsi="Arial" w:cs="Arial"/>
          <w:color w:val="000000"/>
          <w:sz w:val="24"/>
          <w:szCs w:val="24"/>
        </w:rPr>
      </w:pPr>
    </w:p>
    <w:p w14:paraId="3B119078" w14:textId="77777777" w:rsidR="00272B3E" w:rsidRPr="00DF0751" w:rsidRDefault="00AD7EFC" w:rsidP="00DF0751">
      <w:pPr>
        <w:suppressAutoHyphens/>
        <w:spacing w:after="0" w:line="360" w:lineRule="auto"/>
        <w:jc w:val="both"/>
        <w:rPr>
          <w:rFonts w:ascii="Times New Roman" w:eastAsia="Calibri" w:hAnsi="Times New Roman" w:cs="Times New Roman"/>
          <w:color w:val="000000"/>
          <w:sz w:val="24"/>
          <w:szCs w:val="24"/>
        </w:rPr>
      </w:pPr>
      <w:r w:rsidRPr="00DF0751">
        <w:rPr>
          <w:rFonts w:ascii="Times New Roman" w:eastAsia="Calibri" w:hAnsi="Times New Roman" w:cs="Times New Roman"/>
          <w:color w:val="000000"/>
          <w:sz w:val="24"/>
          <w:szCs w:val="24"/>
        </w:rPr>
        <w:t>El 7% de los alumnos respondió "Trabajo independiente", el 34% respondió "Operativo", el 46% respondió "Intermedio", y el 13% respondió "Mando o</w:t>
      </w:r>
      <w:r w:rsidR="00272B3E" w:rsidRPr="00DF0751">
        <w:rPr>
          <w:rFonts w:ascii="Times New Roman" w:eastAsia="Calibri" w:hAnsi="Times New Roman" w:cs="Times New Roman"/>
          <w:color w:val="000000"/>
          <w:sz w:val="24"/>
          <w:szCs w:val="24"/>
        </w:rPr>
        <w:t xml:space="preserve"> Gerencia"</w:t>
      </w:r>
    </w:p>
    <w:p w14:paraId="505C49DD" w14:textId="77777777" w:rsidR="00272B3E" w:rsidRPr="00D744AF" w:rsidRDefault="00272B3E" w:rsidP="00272B3E">
      <w:pPr>
        <w:suppressAutoHyphens/>
        <w:spacing w:after="0"/>
        <w:ind w:firstLine="720"/>
        <w:jc w:val="both"/>
        <w:rPr>
          <w:rFonts w:ascii="Arial" w:eastAsia="Calibri" w:hAnsi="Arial" w:cs="Arial"/>
          <w:b/>
          <w:color w:val="000000"/>
          <w:sz w:val="24"/>
          <w:szCs w:val="24"/>
        </w:rPr>
      </w:pPr>
    </w:p>
    <w:p w14:paraId="6460DEF8" w14:textId="3A62EBE3" w:rsidR="00EB4998" w:rsidRPr="00DF0751" w:rsidRDefault="006E2812" w:rsidP="001E05FC">
      <w:pPr>
        <w:suppressAutoHyphens/>
        <w:spacing w:after="0" w:line="360" w:lineRule="auto"/>
        <w:jc w:val="both"/>
        <w:rPr>
          <w:rFonts w:ascii="Times New Roman" w:eastAsia="Calibri" w:hAnsi="Times New Roman" w:cs="Times New Roman"/>
          <w:color w:val="000000"/>
          <w:sz w:val="24"/>
          <w:szCs w:val="24"/>
        </w:rPr>
      </w:pPr>
      <w:r w:rsidRPr="00DF0751">
        <w:rPr>
          <w:rFonts w:ascii="Times New Roman" w:eastAsia="Calibri" w:hAnsi="Times New Roman" w:cs="Times New Roman"/>
          <w:color w:val="000000"/>
          <w:sz w:val="24"/>
          <w:szCs w:val="24"/>
        </w:rPr>
        <w:t xml:space="preserve">Se cuestionó al alumno </w:t>
      </w:r>
      <w:r w:rsidR="00272B3E" w:rsidRPr="00DF0751">
        <w:rPr>
          <w:rFonts w:ascii="Times New Roman" w:eastAsia="Calibri" w:hAnsi="Times New Roman" w:cs="Times New Roman"/>
          <w:color w:val="000000"/>
          <w:sz w:val="24"/>
          <w:szCs w:val="24"/>
        </w:rPr>
        <w:t>Su actual o último empleo  ¿Se relaciona con sus estudios realizados?</w:t>
      </w:r>
      <w:r w:rsidR="001917CD">
        <w:rPr>
          <w:rFonts w:ascii="Times New Roman" w:eastAsia="Calibri" w:hAnsi="Times New Roman" w:cs="Times New Roman"/>
          <w:color w:val="000000"/>
          <w:sz w:val="24"/>
          <w:szCs w:val="24"/>
        </w:rPr>
        <w:t xml:space="preserve"> Ver figura  8.</w:t>
      </w:r>
    </w:p>
    <w:p w14:paraId="18F53F5D" w14:textId="6E6BEE05" w:rsidR="00272B3E" w:rsidRPr="00D744AF" w:rsidRDefault="00272B3E" w:rsidP="00AD7EFC">
      <w:pPr>
        <w:suppressAutoHyphens/>
        <w:spacing w:after="0" w:line="360" w:lineRule="auto"/>
        <w:ind w:firstLine="720"/>
        <w:jc w:val="both"/>
        <w:rPr>
          <w:rFonts w:ascii="Arial" w:eastAsia="Calibri" w:hAnsi="Arial" w:cs="Arial"/>
          <w:color w:val="000000"/>
          <w:sz w:val="24"/>
          <w:szCs w:val="24"/>
        </w:rPr>
      </w:pPr>
      <w:r w:rsidRPr="00D744AF">
        <w:rPr>
          <w:rFonts w:ascii="Arial" w:hAnsi="Arial" w:cs="Arial"/>
          <w:noProof/>
          <w:sz w:val="24"/>
          <w:szCs w:val="24"/>
          <w:lang w:eastAsia="es-MX"/>
        </w:rPr>
        <w:drawing>
          <wp:inline distT="0" distB="0" distL="0" distR="0" wp14:anchorId="7742C944" wp14:editId="1E4A9B20">
            <wp:extent cx="5476431" cy="3296093"/>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1687" cy="3335368"/>
                    </a:xfrm>
                    <a:prstGeom prst="rect">
                      <a:avLst/>
                    </a:prstGeom>
                    <a:noFill/>
                    <a:ln>
                      <a:noFill/>
                    </a:ln>
                  </pic:spPr>
                </pic:pic>
              </a:graphicData>
            </a:graphic>
          </wp:inline>
        </w:drawing>
      </w:r>
    </w:p>
    <w:p w14:paraId="0C3F0115" w14:textId="799AC436" w:rsidR="006E2812" w:rsidRPr="001917CD" w:rsidRDefault="00DF0751" w:rsidP="006E2812">
      <w:pPr>
        <w:suppressAutoHyphens/>
        <w:spacing w:after="0" w:line="360" w:lineRule="auto"/>
        <w:ind w:left="708"/>
        <w:jc w:val="both"/>
        <w:rPr>
          <w:rFonts w:ascii="Times New Roman" w:eastAsia="Calibri" w:hAnsi="Times New Roman" w:cs="Times New Roman"/>
          <w:color w:val="000000"/>
          <w:sz w:val="24"/>
          <w:szCs w:val="24"/>
        </w:rPr>
      </w:pPr>
      <w:r w:rsidRPr="001917CD">
        <w:rPr>
          <w:rFonts w:ascii="Times New Roman" w:eastAsia="Calibri" w:hAnsi="Times New Roman" w:cs="Times New Roman"/>
          <w:color w:val="000000"/>
          <w:sz w:val="24"/>
          <w:szCs w:val="24"/>
        </w:rPr>
        <w:t xml:space="preserve">Figura 8: Su </w:t>
      </w:r>
      <w:r w:rsidR="006E2812" w:rsidRPr="001917CD">
        <w:rPr>
          <w:rFonts w:ascii="Times New Roman" w:eastAsia="Calibri" w:hAnsi="Times New Roman" w:cs="Times New Roman"/>
          <w:color w:val="000000"/>
          <w:sz w:val="24"/>
          <w:szCs w:val="24"/>
        </w:rPr>
        <w:t>empleo  ¿Se relaciona con sus estudios realizados?</w:t>
      </w:r>
    </w:p>
    <w:p w14:paraId="452865AB" w14:textId="77777777" w:rsidR="00DF0751" w:rsidRPr="001917CD" w:rsidRDefault="00DF0751" w:rsidP="006E2812">
      <w:pPr>
        <w:suppressAutoHyphens/>
        <w:spacing w:after="0" w:line="360" w:lineRule="auto"/>
        <w:ind w:left="708"/>
        <w:jc w:val="both"/>
        <w:rPr>
          <w:rFonts w:ascii="Times New Roman" w:eastAsia="Calibri" w:hAnsi="Times New Roman" w:cs="Times New Roman"/>
          <w:color w:val="000000"/>
          <w:sz w:val="24"/>
          <w:szCs w:val="24"/>
        </w:rPr>
      </w:pPr>
    </w:p>
    <w:p w14:paraId="71A98B62" w14:textId="7A794266" w:rsidR="00EB4998" w:rsidRPr="00DF0751" w:rsidRDefault="00272B3E" w:rsidP="006E2812">
      <w:pPr>
        <w:suppressAutoHyphens/>
        <w:spacing w:after="0" w:line="480" w:lineRule="auto"/>
        <w:jc w:val="both"/>
        <w:rPr>
          <w:rFonts w:ascii="Times New Roman" w:eastAsia="Calibri" w:hAnsi="Times New Roman" w:cs="Times New Roman"/>
          <w:color w:val="000000"/>
          <w:sz w:val="24"/>
          <w:szCs w:val="24"/>
        </w:rPr>
      </w:pPr>
      <w:r w:rsidRPr="00DF0751">
        <w:rPr>
          <w:rFonts w:ascii="Times New Roman" w:eastAsia="Calibri" w:hAnsi="Times New Roman" w:cs="Times New Roman"/>
          <w:color w:val="000000"/>
          <w:sz w:val="24"/>
          <w:szCs w:val="24"/>
        </w:rPr>
        <w:t>El 77% de los alumnos respondió a la pregunta "Si" y el 23% respondió "No".</w:t>
      </w:r>
    </w:p>
    <w:p w14:paraId="7314004D" w14:textId="3281BC4F" w:rsidR="001917CD" w:rsidRPr="00DF0751" w:rsidRDefault="001917CD" w:rsidP="001917CD">
      <w:pPr>
        <w:suppressAutoHyphens/>
        <w:spacing w:after="0" w:line="480" w:lineRule="auto"/>
        <w:jc w:val="both"/>
        <w:rPr>
          <w:rFonts w:ascii="Times New Roman" w:eastAsia="Calibri" w:hAnsi="Times New Roman" w:cs="Times New Roman"/>
          <w:color w:val="000000"/>
          <w:sz w:val="24"/>
          <w:szCs w:val="24"/>
        </w:rPr>
      </w:pPr>
      <w:r w:rsidRPr="00DF0751">
        <w:rPr>
          <w:rFonts w:ascii="Times New Roman" w:eastAsia="Calibri" w:hAnsi="Times New Roman" w:cs="Times New Roman"/>
          <w:color w:val="000000"/>
          <w:sz w:val="24"/>
          <w:szCs w:val="24"/>
        </w:rPr>
        <w:t>En la pregunta  33  se preguntó  que  Señale el grado de s</w:t>
      </w:r>
      <w:r>
        <w:rPr>
          <w:rFonts w:ascii="Times New Roman" w:eastAsia="Calibri" w:hAnsi="Times New Roman" w:cs="Times New Roman"/>
          <w:color w:val="000000"/>
          <w:sz w:val="24"/>
          <w:szCs w:val="24"/>
        </w:rPr>
        <w:t xml:space="preserve">atisfacción en su actual </w:t>
      </w:r>
      <w:proofErr w:type="spellStart"/>
      <w:r>
        <w:rPr>
          <w:rFonts w:ascii="Times New Roman" w:eastAsia="Calibri" w:hAnsi="Times New Roman" w:cs="Times New Roman"/>
          <w:color w:val="000000"/>
          <w:sz w:val="24"/>
          <w:szCs w:val="24"/>
        </w:rPr>
        <w:t>empleoen</w:t>
      </w:r>
      <w:proofErr w:type="spellEnd"/>
      <w:r>
        <w:rPr>
          <w:rFonts w:ascii="Times New Roman" w:eastAsia="Calibri" w:hAnsi="Times New Roman" w:cs="Times New Roman"/>
          <w:color w:val="000000"/>
          <w:sz w:val="24"/>
          <w:szCs w:val="24"/>
        </w:rPr>
        <w:t xml:space="preserve"> la figura 9 se  observa.</w:t>
      </w:r>
    </w:p>
    <w:p w14:paraId="51216BB1" w14:textId="45059941" w:rsidR="001917CD" w:rsidRDefault="001917CD" w:rsidP="006E2812">
      <w:pPr>
        <w:suppressAutoHyphens/>
        <w:spacing w:after="0" w:line="480" w:lineRule="auto"/>
        <w:jc w:val="both"/>
        <w:rPr>
          <w:rFonts w:ascii="Times New Roman" w:eastAsia="Calibri" w:hAnsi="Times New Roman" w:cs="Times New Roman"/>
          <w:color w:val="000000"/>
          <w:sz w:val="24"/>
          <w:szCs w:val="24"/>
        </w:rPr>
      </w:pPr>
      <w:r w:rsidRPr="00D744AF">
        <w:rPr>
          <w:rFonts w:ascii="Arial" w:hAnsi="Arial" w:cs="Arial"/>
          <w:noProof/>
          <w:sz w:val="24"/>
          <w:szCs w:val="24"/>
          <w:lang w:eastAsia="es-MX"/>
        </w:rPr>
        <w:drawing>
          <wp:inline distT="0" distB="0" distL="0" distR="0" wp14:anchorId="02D53406" wp14:editId="101E3110">
            <wp:extent cx="5610658" cy="3710763"/>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952" cy="3729476"/>
                    </a:xfrm>
                    <a:prstGeom prst="rect">
                      <a:avLst/>
                    </a:prstGeom>
                    <a:noFill/>
                    <a:ln>
                      <a:noFill/>
                    </a:ln>
                  </pic:spPr>
                </pic:pic>
              </a:graphicData>
            </a:graphic>
          </wp:inline>
        </w:drawing>
      </w:r>
    </w:p>
    <w:p w14:paraId="2C52FE66" w14:textId="77777777" w:rsidR="001917CD" w:rsidRPr="00DF0751" w:rsidRDefault="001917CD" w:rsidP="001917CD">
      <w:pPr>
        <w:suppressAutoHyphens/>
        <w:spacing w:after="0" w:line="480" w:lineRule="auto"/>
        <w:ind w:left="708"/>
        <w:jc w:val="both"/>
        <w:rPr>
          <w:rFonts w:ascii="Times New Roman" w:eastAsia="Calibri" w:hAnsi="Times New Roman" w:cs="Times New Roman"/>
          <w:color w:val="000000"/>
          <w:sz w:val="20"/>
          <w:szCs w:val="20"/>
        </w:rPr>
      </w:pPr>
      <w:r w:rsidRPr="001917CD">
        <w:rPr>
          <w:rFonts w:ascii="Times New Roman" w:hAnsi="Times New Roman" w:cs="Times New Roman"/>
          <w:sz w:val="24"/>
          <w:szCs w:val="24"/>
        </w:rPr>
        <w:t>Figura 9:</w:t>
      </w:r>
      <w:r w:rsidRPr="001917CD">
        <w:rPr>
          <w:rFonts w:ascii="Times New Roman" w:eastAsia="Calibri" w:hAnsi="Times New Roman" w:cs="Times New Roman"/>
          <w:color w:val="000000"/>
          <w:sz w:val="24"/>
          <w:szCs w:val="24"/>
        </w:rPr>
        <w:t xml:space="preserve"> Señale el grado de satisfacción en su actual empleo</w:t>
      </w:r>
      <w:r w:rsidRPr="00DF0751">
        <w:rPr>
          <w:rFonts w:ascii="Times New Roman" w:eastAsia="Calibri" w:hAnsi="Times New Roman" w:cs="Times New Roman"/>
          <w:color w:val="000000"/>
          <w:sz w:val="20"/>
          <w:szCs w:val="20"/>
        </w:rPr>
        <w:t>.</w:t>
      </w:r>
    </w:p>
    <w:p w14:paraId="2809BF11" w14:textId="77777777" w:rsidR="001917CD" w:rsidRDefault="001917CD" w:rsidP="006E2812">
      <w:pPr>
        <w:suppressAutoHyphens/>
        <w:spacing w:after="0" w:line="480" w:lineRule="auto"/>
        <w:jc w:val="both"/>
        <w:rPr>
          <w:rFonts w:ascii="Times New Roman" w:eastAsia="Calibri" w:hAnsi="Times New Roman" w:cs="Times New Roman"/>
          <w:color w:val="000000"/>
          <w:sz w:val="24"/>
          <w:szCs w:val="24"/>
        </w:rPr>
      </w:pPr>
    </w:p>
    <w:p w14:paraId="441057F2" w14:textId="090FE7EE" w:rsidR="00272B3E" w:rsidRPr="00DF0751" w:rsidRDefault="004E5E2C" w:rsidP="00DF0751">
      <w:pPr>
        <w:spacing w:line="360" w:lineRule="auto"/>
        <w:rPr>
          <w:rFonts w:ascii="Times New Roman" w:hAnsi="Times New Roman" w:cs="Times New Roman"/>
          <w:sz w:val="24"/>
          <w:szCs w:val="24"/>
        </w:rPr>
      </w:pPr>
      <w:r w:rsidRPr="00DF0751">
        <w:rPr>
          <w:rFonts w:ascii="Times New Roman" w:hAnsi="Times New Roman" w:cs="Times New Roman"/>
          <w:sz w:val="24"/>
          <w:szCs w:val="24"/>
        </w:rPr>
        <w:t>El 8.6% de los alumnos respondió "Nada, el 5.7% respondió "Poco", el 48.6% respondió "Regular" y el 37.1% respondió "Mucho".</w:t>
      </w:r>
    </w:p>
    <w:p w14:paraId="044713B9" w14:textId="77777777" w:rsidR="00567B11" w:rsidRPr="00D744AF" w:rsidRDefault="0040734A" w:rsidP="006E2812">
      <w:pPr>
        <w:autoSpaceDE w:val="0"/>
        <w:autoSpaceDN w:val="0"/>
        <w:adjustRightInd w:val="0"/>
        <w:spacing w:after="0" w:line="480" w:lineRule="auto"/>
        <w:jc w:val="both"/>
        <w:rPr>
          <w:rFonts w:ascii="Arial" w:hAnsi="Arial" w:cs="Arial"/>
          <w:b/>
          <w:spacing w:val="26"/>
          <w:sz w:val="24"/>
          <w:szCs w:val="24"/>
        </w:rPr>
      </w:pPr>
      <w:r w:rsidRPr="00D744AF">
        <w:rPr>
          <w:rFonts w:ascii="Arial" w:hAnsi="Arial" w:cs="Arial"/>
          <w:b/>
          <w:spacing w:val="26"/>
          <w:sz w:val="24"/>
          <w:szCs w:val="24"/>
        </w:rPr>
        <w:t>Conclusiones</w:t>
      </w:r>
    </w:p>
    <w:p w14:paraId="303256D9" w14:textId="77777777" w:rsidR="00F93A07" w:rsidRPr="00DF0751" w:rsidRDefault="00F93A07" w:rsidP="00DF0751">
      <w:pPr>
        <w:autoSpaceDE w:val="0"/>
        <w:autoSpaceDN w:val="0"/>
        <w:adjustRightInd w:val="0"/>
        <w:spacing w:after="0" w:line="360" w:lineRule="auto"/>
        <w:jc w:val="both"/>
        <w:rPr>
          <w:rFonts w:ascii="Times New Roman" w:hAnsi="Times New Roman" w:cs="Times New Roman"/>
          <w:sz w:val="24"/>
          <w:szCs w:val="24"/>
        </w:rPr>
      </w:pPr>
      <w:r w:rsidRPr="00DF0751">
        <w:rPr>
          <w:rFonts w:ascii="Times New Roman" w:hAnsi="Times New Roman" w:cs="Times New Roman"/>
          <w:sz w:val="24"/>
          <w:szCs w:val="24"/>
        </w:rPr>
        <w:t xml:space="preserve">En función a los resultados obtenidos podemos concluir que más de un 50% de los egresados de la Licenciatura en Administración de Empresas se encuentra laborando, en un 77% en el área afín a su profesión, consiguiendo empleo preferentemente a través de recomendaciones y en un lapso menor de 6 meses. El ingreso según refieren los egresados oscila de 3 y 6 a más de 10 salarios mínimos, ubicándose en su mayoría en el ramo de servicios, en niveles intermedio y operativo. </w:t>
      </w:r>
      <w:r w:rsidRPr="00DF0751">
        <w:rPr>
          <w:rFonts w:ascii="Times New Roman" w:hAnsi="Times New Roman" w:cs="Times New Roman"/>
          <w:sz w:val="24"/>
          <w:szCs w:val="24"/>
        </w:rPr>
        <w:lastRenderedPageBreak/>
        <w:t>En cuanto al grado de satisfacción laboral, las opiniones se ubican por debajo del 50% entre regular y mucho (en ese orden).</w:t>
      </w:r>
    </w:p>
    <w:p w14:paraId="163A8260" w14:textId="77777777" w:rsidR="00F93A07" w:rsidRPr="00DF0751" w:rsidRDefault="00F93A07" w:rsidP="00DF0751">
      <w:pPr>
        <w:autoSpaceDE w:val="0"/>
        <w:autoSpaceDN w:val="0"/>
        <w:adjustRightInd w:val="0"/>
        <w:spacing w:after="0" w:line="360" w:lineRule="auto"/>
        <w:jc w:val="both"/>
        <w:rPr>
          <w:rFonts w:ascii="Times New Roman" w:hAnsi="Times New Roman" w:cs="Times New Roman"/>
          <w:sz w:val="24"/>
          <w:szCs w:val="24"/>
        </w:rPr>
      </w:pPr>
    </w:p>
    <w:p w14:paraId="5DA8518C" w14:textId="77777777" w:rsidR="00F93A07" w:rsidRPr="00DF0751" w:rsidRDefault="00F93A07" w:rsidP="00DF0751">
      <w:pPr>
        <w:autoSpaceDE w:val="0"/>
        <w:autoSpaceDN w:val="0"/>
        <w:adjustRightInd w:val="0"/>
        <w:spacing w:after="0" w:line="360" w:lineRule="auto"/>
        <w:jc w:val="both"/>
        <w:rPr>
          <w:rFonts w:ascii="Times New Roman" w:hAnsi="Times New Roman" w:cs="Times New Roman"/>
          <w:sz w:val="24"/>
          <w:szCs w:val="24"/>
        </w:rPr>
      </w:pPr>
      <w:r w:rsidRPr="00DF0751">
        <w:rPr>
          <w:rFonts w:ascii="Times New Roman" w:hAnsi="Times New Roman" w:cs="Times New Roman"/>
          <w:sz w:val="24"/>
          <w:szCs w:val="24"/>
        </w:rPr>
        <w:t xml:space="preserve">En este sentido se puede observar, en términos generales, y sin que los resultados sean concluyentes, que la inserción laboral del egresado de LAE es favorable, en términos de ubicación al egresar, salario y ramo ocupacional; sin embargo el aspecto de la satisfacción en el empleo no es del todo satisfactoria, valga la redundancia, siendo importante ahondar en la información con respecto a las razones de la misma. </w:t>
      </w:r>
    </w:p>
    <w:p w14:paraId="1D4D5C4D" w14:textId="77777777" w:rsidR="00F93A07" w:rsidRPr="00DF0751" w:rsidRDefault="00F93A07" w:rsidP="00DF0751">
      <w:pPr>
        <w:autoSpaceDE w:val="0"/>
        <w:autoSpaceDN w:val="0"/>
        <w:adjustRightInd w:val="0"/>
        <w:spacing w:after="0" w:line="360" w:lineRule="auto"/>
        <w:jc w:val="both"/>
        <w:rPr>
          <w:rFonts w:ascii="Times New Roman" w:hAnsi="Times New Roman" w:cs="Times New Roman"/>
          <w:sz w:val="24"/>
          <w:szCs w:val="24"/>
        </w:rPr>
      </w:pPr>
    </w:p>
    <w:p w14:paraId="3BDAB3CA" w14:textId="77777777" w:rsidR="00F93A07" w:rsidRPr="00DF0751" w:rsidRDefault="00F93A07" w:rsidP="00DF0751">
      <w:pPr>
        <w:autoSpaceDE w:val="0"/>
        <w:autoSpaceDN w:val="0"/>
        <w:adjustRightInd w:val="0"/>
        <w:spacing w:after="0" w:line="360" w:lineRule="auto"/>
        <w:jc w:val="both"/>
        <w:rPr>
          <w:rFonts w:ascii="Times New Roman" w:hAnsi="Times New Roman" w:cs="Times New Roman"/>
          <w:sz w:val="24"/>
          <w:szCs w:val="24"/>
        </w:rPr>
      </w:pPr>
      <w:r w:rsidRPr="00DF0751">
        <w:rPr>
          <w:rFonts w:ascii="Times New Roman" w:hAnsi="Times New Roman" w:cs="Times New Roman"/>
          <w:sz w:val="24"/>
          <w:szCs w:val="24"/>
        </w:rPr>
        <w:t>Por otra parte, aunque los resultados arrojan elementos importantes de la inserción laboral de los egresados, es necesario profundizar en aspectos de la trayectoria escolar, plan de estudios y vinculación con el sector de trabajo, que pudieran incidir en el desempeño de los mismos en el campo ocupacional.</w:t>
      </w:r>
    </w:p>
    <w:p w14:paraId="0B36043E" w14:textId="77777777" w:rsidR="00747573" w:rsidRPr="00DF0751" w:rsidRDefault="00747573" w:rsidP="00DF0751">
      <w:pPr>
        <w:autoSpaceDE w:val="0"/>
        <w:autoSpaceDN w:val="0"/>
        <w:adjustRightInd w:val="0"/>
        <w:spacing w:after="0" w:line="360" w:lineRule="auto"/>
        <w:jc w:val="both"/>
        <w:rPr>
          <w:rFonts w:ascii="Times New Roman" w:hAnsi="Times New Roman" w:cs="Times New Roman"/>
          <w:b/>
          <w:spacing w:val="20"/>
          <w:sz w:val="24"/>
          <w:szCs w:val="24"/>
        </w:rPr>
      </w:pPr>
    </w:p>
    <w:p w14:paraId="70242689" w14:textId="77777777" w:rsidR="00567B11" w:rsidRPr="00D744AF" w:rsidRDefault="0040734A" w:rsidP="006E2812">
      <w:pPr>
        <w:autoSpaceDE w:val="0"/>
        <w:autoSpaceDN w:val="0"/>
        <w:adjustRightInd w:val="0"/>
        <w:spacing w:after="0" w:line="480" w:lineRule="auto"/>
        <w:jc w:val="both"/>
        <w:rPr>
          <w:rFonts w:ascii="Arial" w:hAnsi="Arial" w:cs="Arial"/>
          <w:b/>
          <w:spacing w:val="20"/>
          <w:sz w:val="24"/>
          <w:szCs w:val="24"/>
        </w:rPr>
      </w:pPr>
      <w:r w:rsidRPr="00D744AF">
        <w:rPr>
          <w:rFonts w:ascii="Arial" w:hAnsi="Arial" w:cs="Arial"/>
          <w:b/>
          <w:spacing w:val="20"/>
          <w:sz w:val="24"/>
          <w:szCs w:val="24"/>
        </w:rPr>
        <w:t>Recomendaciones</w:t>
      </w:r>
    </w:p>
    <w:p w14:paraId="07867B73" w14:textId="6F4B9CF0" w:rsidR="00104BBC" w:rsidRPr="00DF0751" w:rsidRDefault="007D25B7" w:rsidP="00DF0751">
      <w:pPr>
        <w:autoSpaceDE w:val="0"/>
        <w:autoSpaceDN w:val="0"/>
        <w:adjustRightInd w:val="0"/>
        <w:spacing w:after="0" w:line="360" w:lineRule="auto"/>
        <w:jc w:val="both"/>
        <w:rPr>
          <w:rFonts w:ascii="Times New Roman" w:hAnsi="Times New Roman" w:cs="Times New Roman"/>
          <w:sz w:val="24"/>
          <w:szCs w:val="24"/>
        </w:rPr>
      </w:pPr>
      <w:r w:rsidRPr="00DF0751">
        <w:rPr>
          <w:rFonts w:ascii="Times New Roman" w:hAnsi="Times New Roman" w:cs="Times New Roman"/>
          <w:sz w:val="24"/>
          <w:szCs w:val="24"/>
        </w:rPr>
        <w:t>Si bien é</w:t>
      </w:r>
      <w:r w:rsidR="00F30CE6" w:rsidRPr="00DF0751">
        <w:rPr>
          <w:rFonts w:ascii="Times New Roman" w:hAnsi="Times New Roman" w:cs="Times New Roman"/>
          <w:sz w:val="24"/>
          <w:szCs w:val="24"/>
        </w:rPr>
        <w:t xml:space="preserve">ste es un avance </w:t>
      </w:r>
      <w:r w:rsidRPr="00DF0751">
        <w:rPr>
          <w:rFonts w:ascii="Times New Roman" w:hAnsi="Times New Roman" w:cs="Times New Roman"/>
          <w:sz w:val="24"/>
          <w:szCs w:val="24"/>
        </w:rPr>
        <w:t>de</w:t>
      </w:r>
      <w:r w:rsidR="00C6157C" w:rsidRPr="00DF0751">
        <w:rPr>
          <w:rFonts w:ascii="Times New Roman" w:hAnsi="Times New Roman" w:cs="Times New Roman"/>
          <w:sz w:val="24"/>
          <w:szCs w:val="24"/>
        </w:rPr>
        <w:t xml:space="preserve"> los resultados</w:t>
      </w:r>
      <w:r w:rsidR="00F30CE6" w:rsidRPr="00DF0751">
        <w:rPr>
          <w:rFonts w:ascii="Times New Roman" w:hAnsi="Times New Roman" w:cs="Times New Roman"/>
          <w:sz w:val="24"/>
          <w:szCs w:val="24"/>
        </w:rPr>
        <w:t xml:space="preserve"> </w:t>
      </w:r>
      <w:r w:rsidR="00C6157C" w:rsidRPr="00DF0751">
        <w:rPr>
          <w:rFonts w:ascii="Times New Roman" w:hAnsi="Times New Roman" w:cs="Times New Roman"/>
          <w:sz w:val="24"/>
          <w:szCs w:val="24"/>
        </w:rPr>
        <w:t xml:space="preserve">obtenidos con </w:t>
      </w:r>
      <w:r w:rsidR="00F30CE6" w:rsidRPr="00DF0751">
        <w:rPr>
          <w:rFonts w:ascii="Times New Roman" w:hAnsi="Times New Roman" w:cs="Times New Roman"/>
          <w:sz w:val="24"/>
          <w:szCs w:val="24"/>
        </w:rPr>
        <w:t>un</w:t>
      </w:r>
      <w:r w:rsidRPr="00DF0751">
        <w:rPr>
          <w:rFonts w:ascii="Times New Roman" w:hAnsi="Times New Roman" w:cs="Times New Roman"/>
          <w:sz w:val="24"/>
          <w:szCs w:val="24"/>
        </w:rPr>
        <w:t>o de los</w:t>
      </w:r>
      <w:r w:rsidR="00F30CE6" w:rsidRPr="00DF0751">
        <w:rPr>
          <w:rFonts w:ascii="Times New Roman" w:hAnsi="Times New Roman" w:cs="Times New Roman"/>
          <w:sz w:val="24"/>
          <w:szCs w:val="24"/>
        </w:rPr>
        <w:t xml:space="preserve"> sujeto</w:t>
      </w:r>
      <w:r w:rsidRPr="00DF0751">
        <w:rPr>
          <w:rFonts w:ascii="Times New Roman" w:hAnsi="Times New Roman" w:cs="Times New Roman"/>
          <w:sz w:val="24"/>
          <w:szCs w:val="24"/>
        </w:rPr>
        <w:t>s de estudio, el</w:t>
      </w:r>
      <w:r w:rsidR="00104BBC" w:rsidRPr="00DF0751">
        <w:rPr>
          <w:rFonts w:ascii="Times New Roman" w:hAnsi="Times New Roman" w:cs="Times New Roman"/>
          <w:sz w:val="24"/>
          <w:szCs w:val="24"/>
        </w:rPr>
        <w:t xml:space="preserve"> egresado</w:t>
      </w:r>
      <w:r w:rsidR="00F30CE6" w:rsidRPr="00DF0751">
        <w:rPr>
          <w:rFonts w:ascii="Times New Roman" w:hAnsi="Times New Roman" w:cs="Times New Roman"/>
          <w:sz w:val="24"/>
          <w:szCs w:val="24"/>
        </w:rPr>
        <w:t>,</w:t>
      </w:r>
      <w:r w:rsidR="00104BBC" w:rsidRPr="00DF0751">
        <w:rPr>
          <w:rFonts w:ascii="Times New Roman" w:hAnsi="Times New Roman" w:cs="Times New Roman"/>
          <w:sz w:val="24"/>
          <w:szCs w:val="24"/>
        </w:rPr>
        <w:t xml:space="preserve"> </w:t>
      </w:r>
      <w:r w:rsidR="00C6157C" w:rsidRPr="00DF0751">
        <w:rPr>
          <w:rFonts w:ascii="Times New Roman" w:hAnsi="Times New Roman" w:cs="Times New Roman"/>
          <w:sz w:val="24"/>
          <w:szCs w:val="24"/>
        </w:rPr>
        <w:t xml:space="preserve">nos </w:t>
      </w:r>
      <w:r w:rsidR="00104BBC" w:rsidRPr="00DF0751">
        <w:rPr>
          <w:rFonts w:ascii="Times New Roman" w:hAnsi="Times New Roman" w:cs="Times New Roman"/>
          <w:sz w:val="24"/>
          <w:szCs w:val="24"/>
        </w:rPr>
        <w:t xml:space="preserve">ha permitido </w:t>
      </w:r>
      <w:r w:rsidR="0040734A" w:rsidRPr="00DF0751">
        <w:rPr>
          <w:rFonts w:ascii="Times New Roman" w:hAnsi="Times New Roman" w:cs="Times New Roman"/>
          <w:sz w:val="24"/>
          <w:szCs w:val="24"/>
        </w:rPr>
        <w:t>conocer</w:t>
      </w:r>
      <w:r w:rsidR="00104BBC" w:rsidRPr="00DF0751">
        <w:rPr>
          <w:rFonts w:ascii="Times New Roman" w:hAnsi="Times New Roman" w:cs="Times New Roman"/>
          <w:sz w:val="24"/>
          <w:szCs w:val="24"/>
        </w:rPr>
        <w:t xml:space="preserve"> d</w:t>
      </w:r>
      <w:r w:rsidR="00C6157C" w:rsidRPr="00DF0751">
        <w:rPr>
          <w:rFonts w:ascii="Times New Roman" w:hAnsi="Times New Roman" w:cs="Times New Roman"/>
          <w:sz w:val="24"/>
          <w:szCs w:val="24"/>
        </w:rPr>
        <w:t>ó</w:t>
      </w:r>
      <w:r w:rsidR="00104BBC" w:rsidRPr="00DF0751">
        <w:rPr>
          <w:rFonts w:ascii="Times New Roman" w:hAnsi="Times New Roman" w:cs="Times New Roman"/>
          <w:sz w:val="24"/>
          <w:szCs w:val="24"/>
        </w:rPr>
        <w:t xml:space="preserve">nde se encuentran </w:t>
      </w:r>
      <w:r w:rsidR="007929B4" w:rsidRPr="00DF0751">
        <w:rPr>
          <w:rFonts w:ascii="Times New Roman" w:hAnsi="Times New Roman" w:cs="Times New Roman"/>
          <w:sz w:val="24"/>
          <w:szCs w:val="24"/>
        </w:rPr>
        <w:t>laborando,</w:t>
      </w:r>
      <w:r w:rsidR="00104BBC" w:rsidRPr="00DF0751">
        <w:rPr>
          <w:rFonts w:ascii="Times New Roman" w:hAnsi="Times New Roman" w:cs="Times New Roman"/>
          <w:sz w:val="24"/>
          <w:szCs w:val="24"/>
        </w:rPr>
        <w:t xml:space="preserve"> el tiempo de inserción para el trabajo, la posición que ocupan en </w:t>
      </w:r>
      <w:r w:rsidR="0040734A" w:rsidRPr="00DF0751">
        <w:rPr>
          <w:rFonts w:ascii="Times New Roman" w:hAnsi="Times New Roman" w:cs="Times New Roman"/>
          <w:sz w:val="24"/>
          <w:szCs w:val="24"/>
        </w:rPr>
        <w:t>ellos,</w:t>
      </w:r>
      <w:r w:rsidR="00104BBC" w:rsidRPr="00DF0751">
        <w:rPr>
          <w:rFonts w:ascii="Times New Roman" w:hAnsi="Times New Roman" w:cs="Times New Roman"/>
          <w:sz w:val="24"/>
          <w:szCs w:val="24"/>
        </w:rPr>
        <w:t xml:space="preserve"> c</w:t>
      </w:r>
      <w:r w:rsidR="00C6157C" w:rsidRPr="00DF0751">
        <w:rPr>
          <w:rFonts w:ascii="Times New Roman" w:hAnsi="Times New Roman" w:cs="Times New Roman"/>
          <w:sz w:val="24"/>
          <w:szCs w:val="24"/>
        </w:rPr>
        <w:t>ó</w:t>
      </w:r>
      <w:r w:rsidR="00104BBC" w:rsidRPr="00DF0751">
        <w:rPr>
          <w:rFonts w:ascii="Times New Roman" w:hAnsi="Times New Roman" w:cs="Times New Roman"/>
          <w:sz w:val="24"/>
          <w:szCs w:val="24"/>
        </w:rPr>
        <w:t>mo lo obtuvieron</w:t>
      </w:r>
      <w:r w:rsidR="00BC4CBE" w:rsidRPr="00DF0751">
        <w:rPr>
          <w:rFonts w:ascii="Times New Roman" w:hAnsi="Times New Roman" w:cs="Times New Roman"/>
          <w:sz w:val="24"/>
          <w:szCs w:val="24"/>
        </w:rPr>
        <w:t>,</w:t>
      </w:r>
      <w:r w:rsidR="00104BBC" w:rsidRPr="00DF0751">
        <w:rPr>
          <w:rFonts w:ascii="Times New Roman" w:hAnsi="Times New Roman" w:cs="Times New Roman"/>
          <w:sz w:val="24"/>
          <w:szCs w:val="24"/>
        </w:rPr>
        <w:t xml:space="preserve"> si están  satisfechos en el </w:t>
      </w:r>
      <w:r w:rsidR="0040734A" w:rsidRPr="00DF0751">
        <w:rPr>
          <w:rFonts w:ascii="Times New Roman" w:hAnsi="Times New Roman" w:cs="Times New Roman"/>
          <w:sz w:val="24"/>
          <w:szCs w:val="24"/>
        </w:rPr>
        <w:t>trabajo</w:t>
      </w:r>
      <w:r w:rsidR="00BC4CBE" w:rsidRPr="00DF0751">
        <w:rPr>
          <w:rFonts w:ascii="Times New Roman" w:hAnsi="Times New Roman" w:cs="Times New Roman"/>
          <w:sz w:val="24"/>
          <w:szCs w:val="24"/>
        </w:rPr>
        <w:t xml:space="preserve"> y con</w:t>
      </w:r>
      <w:r w:rsidR="00104BBC" w:rsidRPr="00DF0751">
        <w:rPr>
          <w:rFonts w:ascii="Times New Roman" w:hAnsi="Times New Roman" w:cs="Times New Roman"/>
          <w:sz w:val="24"/>
          <w:szCs w:val="24"/>
        </w:rPr>
        <w:t xml:space="preserve"> los salarios que reciben</w:t>
      </w:r>
      <w:r w:rsidR="00BC4CBE" w:rsidRPr="00DF0751">
        <w:rPr>
          <w:rFonts w:ascii="Times New Roman" w:hAnsi="Times New Roman" w:cs="Times New Roman"/>
          <w:sz w:val="24"/>
          <w:szCs w:val="24"/>
        </w:rPr>
        <w:t>,</w:t>
      </w:r>
      <w:r w:rsidR="00104BBC" w:rsidRPr="00DF0751">
        <w:rPr>
          <w:rFonts w:ascii="Times New Roman" w:hAnsi="Times New Roman" w:cs="Times New Roman"/>
          <w:sz w:val="24"/>
          <w:szCs w:val="24"/>
        </w:rPr>
        <w:t xml:space="preserve"> información </w:t>
      </w:r>
      <w:r w:rsidR="00C6157C" w:rsidRPr="00DF0751">
        <w:rPr>
          <w:rFonts w:ascii="Times New Roman" w:hAnsi="Times New Roman" w:cs="Times New Roman"/>
          <w:sz w:val="24"/>
          <w:szCs w:val="24"/>
        </w:rPr>
        <w:t xml:space="preserve">que es muy </w:t>
      </w:r>
      <w:r w:rsidR="00104BBC" w:rsidRPr="00DF0751">
        <w:rPr>
          <w:rFonts w:ascii="Times New Roman" w:hAnsi="Times New Roman" w:cs="Times New Roman"/>
          <w:sz w:val="24"/>
          <w:szCs w:val="24"/>
        </w:rPr>
        <w:t xml:space="preserve">valiosa para el tomador de </w:t>
      </w:r>
      <w:r w:rsidR="0040734A" w:rsidRPr="00DF0751">
        <w:rPr>
          <w:rFonts w:ascii="Times New Roman" w:hAnsi="Times New Roman" w:cs="Times New Roman"/>
          <w:sz w:val="24"/>
          <w:szCs w:val="24"/>
        </w:rPr>
        <w:t>decisiones.</w:t>
      </w:r>
    </w:p>
    <w:p w14:paraId="30579106" w14:textId="5C399587" w:rsidR="00150B27" w:rsidRPr="00DF0751" w:rsidRDefault="007929B4" w:rsidP="00DF0751">
      <w:pPr>
        <w:autoSpaceDE w:val="0"/>
        <w:autoSpaceDN w:val="0"/>
        <w:adjustRightInd w:val="0"/>
        <w:spacing w:after="0" w:line="360" w:lineRule="auto"/>
        <w:jc w:val="both"/>
        <w:rPr>
          <w:rFonts w:ascii="Times New Roman" w:hAnsi="Times New Roman" w:cs="Times New Roman"/>
          <w:sz w:val="24"/>
          <w:szCs w:val="24"/>
        </w:rPr>
      </w:pPr>
      <w:r w:rsidRPr="00DF0751">
        <w:rPr>
          <w:rFonts w:ascii="Times New Roman" w:hAnsi="Times New Roman" w:cs="Times New Roman"/>
          <w:sz w:val="24"/>
          <w:szCs w:val="24"/>
        </w:rPr>
        <w:t>Una lim</w:t>
      </w:r>
      <w:r w:rsidR="00BC4CBE" w:rsidRPr="00DF0751">
        <w:rPr>
          <w:rFonts w:ascii="Times New Roman" w:hAnsi="Times New Roman" w:cs="Times New Roman"/>
          <w:sz w:val="24"/>
          <w:szCs w:val="24"/>
        </w:rPr>
        <w:t>i</w:t>
      </w:r>
      <w:r w:rsidRPr="00DF0751">
        <w:rPr>
          <w:rFonts w:ascii="Times New Roman" w:hAnsi="Times New Roman" w:cs="Times New Roman"/>
          <w:sz w:val="24"/>
          <w:szCs w:val="24"/>
        </w:rPr>
        <w:t>ta</w:t>
      </w:r>
      <w:r w:rsidR="00BC4CBE" w:rsidRPr="00DF0751">
        <w:rPr>
          <w:rFonts w:ascii="Times New Roman" w:hAnsi="Times New Roman" w:cs="Times New Roman"/>
          <w:sz w:val="24"/>
          <w:szCs w:val="24"/>
        </w:rPr>
        <w:t>n</w:t>
      </w:r>
      <w:r w:rsidRPr="00DF0751">
        <w:rPr>
          <w:rFonts w:ascii="Times New Roman" w:hAnsi="Times New Roman" w:cs="Times New Roman"/>
          <w:sz w:val="24"/>
          <w:szCs w:val="24"/>
        </w:rPr>
        <w:t>te para recabar la información que los expertos menciona</w:t>
      </w:r>
      <w:r w:rsidR="00BC4CBE" w:rsidRPr="00DF0751">
        <w:rPr>
          <w:rFonts w:ascii="Times New Roman" w:hAnsi="Times New Roman" w:cs="Times New Roman"/>
          <w:sz w:val="24"/>
          <w:szCs w:val="24"/>
        </w:rPr>
        <w:t>n</w:t>
      </w:r>
      <w:r w:rsidRPr="00DF0751">
        <w:rPr>
          <w:rFonts w:ascii="Times New Roman" w:hAnsi="Times New Roman" w:cs="Times New Roman"/>
          <w:sz w:val="24"/>
          <w:szCs w:val="24"/>
        </w:rPr>
        <w:t xml:space="preserve"> </w:t>
      </w:r>
      <w:r w:rsidR="00C6157C" w:rsidRPr="00DF0751">
        <w:rPr>
          <w:rFonts w:ascii="Times New Roman" w:hAnsi="Times New Roman" w:cs="Times New Roman"/>
          <w:sz w:val="24"/>
          <w:szCs w:val="24"/>
        </w:rPr>
        <w:t xml:space="preserve">respecto a </w:t>
      </w:r>
      <w:r w:rsidRPr="00DF0751">
        <w:rPr>
          <w:rFonts w:ascii="Times New Roman" w:hAnsi="Times New Roman" w:cs="Times New Roman"/>
          <w:sz w:val="24"/>
          <w:szCs w:val="24"/>
        </w:rPr>
        <w:t xml:space="preserve">la aplicación de un cuestionario electrónico </w:t>
      </w:r>
      <w:r w:rsidR="00C6157C" w:rsidRPr="00DF0751">
        <w:rPr>
          <w:rFonts w:ascii="Times New Roman" w:hAnsi="Times New Roman" w:cs="Times New Roman"/>
          <w:sz w:val="24"/>
          <w:szCs w:val="24"/>
        </w:rPr>
        <w:t xml:space="preserve">es que </w:t>
      </w:r>
      <w:r w:rsidRPr="00DF0751">
        <w:rPr>
          <w:rFonts w:ascii="Times New Roman" w:hAnsi="Times New Roman" w:cs="Times New Roman"/>
          <w:sz w:val="24"/>
          <w:szCs w:val="24"/>
        </w:rPr>
        <w:t>el encuestado no tiene interés en responder este tipo de encuestas.</w:t>
      </w:r>
      <w:r w:rsidR="00C6157C" w:rsidRPr="00DF0751">
        <w:rPr>
          <w:rFonts w:ascii="Times New Roman" w:hAnsi="Times New Roman" w:cs="Times New Roman"/>
          <w:sz w:val="24"/>
          <w:szCs w:val="24"/>
        </w:rPr>
        <w:t xml:space="preserve"> </w:t>
      </w:r>
      <w:r w:rsidRPr="00DF0751">
        <w:rPr>
          <w:rFonts w:ascii="Times New Roman" w:hAnsi="Times New Roman" w:cs="Times New Roman"/>
          <w:sz w:val="24"/>
          <w:szCs w:val="24"/>
        </w:rPr>
        <w:t>Por lo que sería de gran valor que el egresado al realiza</w:t>
      </w:r>
      <w:r w:rsidR="00C6157C" w:rsidRPr="00DF0751">
        <w:rPr>
          <w:rFonts w:ascii="Times New Roman" w:hAnsi="Times New Roman" w:cs="Times New Roman"/>
          <w:sz w:val="24"/>
          <w:szCs w:val="24"/>
        </w:rPr>
        <w:t>r</w:t>
      </w:r>
      <w:r w:rsidRPr="00DF0751">
        <w:rPr>
          <w:rFonts w:ascii="Times New Roman" w:hAnsi="Times New Roman" w:cs="Times New Roman"/>
          <w:sz w:val="24"/>
          <w:szCs w:val="24"/>
        </w:rPr>
        <w:t xml:space="preserve"> sus trámites de titulación</w:t>
      </w:r>
      <w:r w:rsidR="00C6157C" w:rsidRPr="00DF0751">
        <w:rPr>
          <w:rFonts w:ascii="Times New Roman" w:hAnsi="Times New Roman" w:cs="Times New Roman"/>
          <w:sz w:val="24"/>
          <w:szCs w:val="24"/>
        </w:rPr>
        <w:t xml:space="preserve"> </w:t>
      </w:r>
      <w:r w:rsidRPr="00DF0751">
        <w:rPr>
          <w:rFonts w:ascii="Times New Roman" w:hAnsi="Times New Roman" w:cs="Times New Roman"/>
          <w:sz w:val="24"/>
          <w:szCs w:val="24"/>
        </w:rPr>
        <w:t xml:space="preserve">tuviera como requisito </w:t>
      </w:r>
      <w:r w:rsidR="00C6157C" w:rsidRPr="00DF0751">
        <w:rPr>
          <w:rFonts w:ascii="Times New Roman" w:hAnsi="Times New Roman" w:cs="Times New Roman"/>
          <w:sz w:val="24"/>
          <w:szCs w:val="24"/>
        </w:rPr>
        <w:t>el</w:t>
      </w:r>
      <w:r w:rsidRPr="00DF0751">
        <w:rPr>
          <w:rFonts w:ascii="Times New Roman" w:hAnsi="Times New Roman" w:cs="Times New Roman"/>
          <w:sz w:val="24"/>
          <w:szCs w:val="24"/>
        </w:rPr>
        <w:t xml:space="preserve"> responder a la encuesta electrónica</w:t>
      </w:r>
      <w:r w:rsidR="00BC4CBE" w:rsidRPr="00DF0751">
        <w:rPr>
          <w:rFonts w:ascii="Times New Roman" w:hAnsi="Times New Roman" w:cs="Times New Roman"/>
          <w:sz w:val="24"/>
          <w:szCs w:val="24"/>
        </w:rPr>
        <w:t>,</w:t>
      </w:r>
      <w:r w:rsidRPr="00DF0751">
        <w:rPr>
          <w:rFonts w:ascii="Times New Roman" w:hAnsi="Times New Roman" w:cs="Times New Roman"/>
          <w:sz w:val="24"/>
          <w:szCs w:val="24"/>
        </w:rPr>
        <w:t xml:space="preserve"> </w:t>
      </w:r>
      <w:r w:rsidR="00BC4CBE" w:rsidRPr="00DF0751">
        <w:rPr>
          <w:rFonts w:ascii="Times New Roman" w:hAnsi="Times New Roman" w:cs="Times New Roman"/>
          <w:sz w:val="24"/>
          <w:szCs w:val="24"/>
        </w:rPr>
        <w:t>lo que permitiría</w:t>
      </w:r>
      <w:r w:rsidR="0040734A" w:rsidRPr="00DF0751">
        <w:rPr>
          <w:rFonts w:ascii="Times New Roman" w:hAnsi="Times New Roman" w:cs="Times New Roman"/>
          <w:sz w:val="24"/>
          <w:szCs w:val="24"/>
        </w:rPr>
        <w:t xml:space="preserve"> encuestar el</w:t>
      </w:r>
      <w:r w:rsidRPr="00DF0751">
        <w:rPr>
          <w:rFonts w:ascii="Times New Roman" w:hAnsi="Times New Roman" w:cs="Times New Roman"/>
          <w:sz w:val="24"/>
          <w:szCs w:val="24"/>
        </w:rPr>
        <w:t xml:space="preserve"> universo</w:t>
      </w:r>
      <w:r w:rsidR="0040734A" w:rsidRPr="00DF0751">
        <w:rPr>
          <w:rFonts w:ascii="Times New Roman" w:hAnsi="Times New Roman" w:cs="Times New Roman"/>
          <w:sz w:val="24"/>
          <w:szCs w:val="24"/>
        </w:rPr>
        <w:t xml:space="preserve"> total</w:t>
      </w:r>
      <w:r w:rsidRPr="00DF0751">
        <w:rPr>
          <w:rFonts w:ascii="Times New Roman" w:hAnsi="Times New Roman" w:cs="Times New Roman"/>
          <w:sz w:val="24"/>
          <w:szCs w:val="24"/>
        </w:rPr>
        <w:t>.</w:t>
      </w:r>
      <w:r w:rsidR="00C6157C" w:rsidRPr="00DF0751">
        <w:rPr>
          <w:rFonts w:ascii="Times New Roman" w:hAnsi="Times New Roman" w:cs="Times New Roman"/>
          <w:sz w:val="24"/>
          <w:szCs w:val="24"/>
        </w:rPr>
        <w:t xml:space="preserve"> </w:t>
      </w:r>
      <w:r w:rsidRPr="00DF0751">
        <w:rPr>
          <w:rFonts w:ascii="Times New Roman" w:hAnsi="Times New Roman" w:cs="Times New Roman"/>
          <w:sz w:val="24"/>
          <w:szCs w:val="24"/>
        </w:rPr>
        <w:t>La riqueza de información que se obtiene da</w:t>
      </w:r>
      <w:r w:rsidR="000D5169" w:rsidRPr="00DF0751">
        <w:rPr>
          <w:rFonts w:ascii="Times New Roman" w:hAnsi="Times New Roman" w:cs="Times New Roman"/>
          <w:sz w:val="24"/>
          <w:szCs w:val="24"/>
        </w:rPr>
        <w:t xml:space="preserve"> certid</w:t>
      </w:r>
      <w:r w:rsidR="007D25B7" w:rsidRPr="00DF0751">
        <w:rPr>
          <w:rFonts w:ascii="Times New Roman" w:hAnsi="Times New Roman" w:cs="Times New Roman"/>
          <w:sz w:val="24"/>
          <w:szCs w:val="24"/>
        </w:rPr>
        <w:t>umbre</w:t>
      </w:r>
      <w:r w:rsidRPr="00DF0751">
        <w:rPr>
          <w:rFonts w:ascii="Times New Roman" w:hAnsi="Times New Roman" w:cs="Times New Roman"/>
          <w:sz w:val="24"/>
          <w:szCs w:val="24"/>
        </w:rPr>
        <w:t xml:space="preserve"> para la modificación y actualización de los planes de estudio</w:t>
      </w:r>
      <w:r w:rsidR="004D4D97">
        <w:rPr>
          <w:rFonts w:ascii="Times New Roman" w:hAnsi="Times New Roman" w:cs="Times New Roman"/>
          <w:sz w:val="24"/>
          <w:szCs w:val="24"/>
        </w:rPr>
        <w:t xml:space="preserve"> y da certidumbre al usuario de los servicios profesionales de las competencias  el egresado en la Licenciatura en Administración  de empresas. </w:t>
      </w:r>
      <w:r w:rsidR="001917CD">
        <w:rPr>
          <w:rFonts w:ascii="Times New Roman" w:hAnsi="Times New Roman" w:cs="Times New Roman"/>
          <w:sz w:val="24"/>
          <w:szCs w:val="24"/>
        </w:rPr>
        <w:t xml:space="preserve">  </w:t>
      </w:r>
    </w:p>
    <w:p w14:paraId="5A677853" w14:textId="0CFD758D" w:rsidR="000D5169" w:rsidRDefault="000D5169" w:rsidP="0040734A">
      <w:pPr>
        <w:autoSpaceDE w:val="0"/>
        <w:autoSpaceDN w:val="0"/>
        <w:adjustRightInd w:val="0"/>
        <w:spacing w:after="0" w:line="240" w:lineRule="auto"/>
        <w:jc w:val="both"/>
        <w:rPr>
          <w:rFonts w:ascii="Arial" w:hAnsi="Arial" w:cs="Arial"/>
          <w:sz w:val="24"/>
          <w:szCs w:val="24"/>
        </w:rPr>
      </w:pPr>
    </w:p>
    <w:p w14:paraId="282A4C5D" w14:textId="77777777" w:rsidR="004D4D97" w:rsidRDefault="004D4D97" w:rsidP="0040734A">
      <w:pPr>
        <w:autoSpaceDE w:val="0"/>
        <w:autoSpaceDN w:val="0"/>
        <w:adjustRightInd w:val="0"/>
        <w:spacing w:after="0" w:line="240" w:lineRule="auto"/>
        <w:jc w:val="both"/>
        <w:rPr>
          <w:rFonts w:ascii="Arial" w:hAnsi="Arial" w:cs="Arial"/>
          <w:sz w:val="24"/>
          <w:szCs w:val="24"/>
        </w:rPr>
      </w:pPr>
    </w:p>
    <w:p w14:paraId="1210A452" w14:textId="77777777" w:rsidR="00FF69E9" w:rsidRDefault="00FF69E9" w:rsidP="0040734A">
      <w:pPr>
        <w:autoSpaceDE w:val="0"/>
        <w:autoSpaceDN w:val="0"/>
        <w:adjustRightInd w:val="0"/>
        <w:spacing w:after="0" w:line="240" w:lineRule="auto"/>
        <w:jc w:val="both"/>
        <w:rPr>
          <w:rFonts w:ascii="Arial" w:hAnsi="Arial" w:cs="Arial"/>
          <w:sz w:val="24"/>
          <w:szCs w:val="24"/>
        </w:rPr>
      </w:pPr>
    </w:p>
    <w:p w14:paraId="237CA56C" w14:textId="77777777" w:rsidR="00FF69E9" w:rsidRDefault="00FF69E9" w:rsidP="0040734A">
      <w:pPr>
        <w:autoSpaceDE w:val="0"/>
        <w:autoSpaceDN w:val="0"/>
        <w:adjustRightInd w:val="0"/>
        <w:spacing w:after="0" w:line="240" w:lineRule="auto"/>
        <w:jc w:val="both"/>
        <w:rPr>
          <w:rFonts w:ascii="Arial" w:hAnsi="Arial" w:cs="Arial"/>
          <w:sz w:val="24"/>
          <w:szCs w:val="24"/>
        </w:rPr>
      </w:pPr>
    </w:p>
    <w:p w14:paraId="76A408A1" w14:textId="77777777" w:rsidR="007552EB" w:rsidRDefault="007552EB" w:rsidP="0040734A">
      <w:pPr>
        <w:autoSpaceDE w:val="0"/>
        <w:autoSpaceDN w:val="0"/>
        <w:adjustRightInd w:val="0"/>
        <w:spacing w:after="0" w:line="240" w:lineRule="auto"/>
        <w:jc w:val="both"/>
        <w:rPr>
          <w:rFonts w:ascii="Arial" w:hAnsi="Arial" w:cs="Arial"/>
          <w:sz w:val="24"/>
          <w:szCs w:val="24"/>
        </w:rPr>
      </w:pPr>
    </w:p>
    <w:p w14:paraId="0DEBF4B0" w14:textId="77777777" w:rsidR="007552EB" w:rsidRDefault="007552EB" w:rsidP="0040734A">
      <w:pPr>
        <w:autoSpaceDE w:val="0"/>
        <w:autoSpaceDN w:val="0"/>
        <w:adjustRightInd w:val="0"/>
        <w:spacing w:after="0" w:line="240" w:lineRule="auto"/>
        <w:jc w:val="both"/>
        <w:rPr>
          <w:rFonts w:ascii="Arial" w:hAnsi="Arial" w:cs="Arial"/>
          <w:sz w:val="24"/>
          <w:szCs w:val="24"/>
        </w:rPr>
      </w:pPr>
      <w:bookmarkStart w:id="0" w:name="_GoBack"/>
      <w:bookmarkEnd w:id="0"/>
    </w:p>
    <w:p w14:paraId="79C049F9" w14:textId="77777777" w:rsidR="004D4D97" w:rsidRPr="00D744AF" w:rsidRDefault="004D4D97" w:rsidP="0040734A">
      <w:pPr>
        <w:autoSpaceDE w:val="0"/>
        <w:autoSpaceDN w:val="0"/>
        <w:adjustRightInd w:val="0"/>
        <w:spacing w:after="0" w:line="240" w:lineRule="auto"/>
        <w:jc w:val="both"/>
        <w:rPr>
          <w:rFonts w:ascii="Arial" w:hAnsi="Arial" w:cs="Arial"/>
          <w:sz w:val="24"/>
          <w:szCs w:val="24"/>
        </w:rPr>
      </w:pPr>
    </w:p>
    <w:p w14:paraId="107876D1" w14:textId="6D7D6F6C" w:rsidR="005276EE" w:rsidRPr="00D744AF" w:rsidRDefault="00747573" w:rsidP="00F815AD">
      <w:pPr>
        <w:spacing w:after="0" w:line="240" w:lineRule="auto"/>
        <w:jc w:val="both"/>
        <w:rPr>
          <w:rFonts w:ascii="Arial" w:eastAsia="Times New Roman" w:hAnsi="Arial" w:cs="Arial"/>
          <w:b/>
          <w:bCs/>
          <w:color w:val="000000"/>
          <w:spacing w:val="28"/>
          <w:sz w:val="24"/>
          <w:szCs w:val="24"/>
          <w:lang w:eastAsia="ar-SA"/>
        </w:rPr>
      </w:pPr>
      <w:r w:rsidRPr="00FF69E9">
        <w:rPr>
          <w:rFonts w:ascii="Calibri" w:eastAsia="Calibri" w:hAnsi="Calibri" w:cs="Calibri"/>
          <w:color w:val="7030A0"/>
          <w:sz w:val="28"/>
          <w:szCs w:val="24"/>
        </w:rPr>
        <w:lastRenderedPageBreak/>
        <w:t>Bibliografía</w:t>
      </w:r>
      <w:r w:rsidRPr="00D744AF">
        <w:rPr>
          <w:rFonts w:ascii="Arial" w:eastAsia="Times New Roman" w:hAnsi="Arial" w:cs="Arial"/>
          <w:b/>
          <w:bCs/>
          <w:color w:val="000000"/>
          <w:spacing w:val="28"/>
          <w:sz w:val="24"/>
          <w:szCs w:val="24"/>
          <w:lang w:eastAsia="ar-SA"/>
        </w:rPr>
        <w:t xml:space="preserve"> </w:t>
      </w:r>
    </w:p>
    <w:p w14:paraId="6392E27C" w14:textId="77777777" w:rsidR="00747573" w:rsidRPr="00D744AF" w:rsidRDefault="00747573" w:rsidP="00F815AD">
      <w:pPr>
        <w:spacing w:after="0" w:line="240" w:lineRule="auto"/>
        <w:jc w:val="both"/>
        <w:rPr>
          <w:rFonts w:ascii="Arial" w:eastAsia="Times New Roman" w:hAnsi="Arial" w:cs="Arial"/>
          <w:b/>
          <w:bCs/>
          <w:color w:val="000000"/>
          <w:spacing w:val="28"/>
          <w:sz w:val="24"/>
          <w:szCs w:val="24"/>
          <w:lang w:eastAsia="ar-SA"/>
        </w:rPr>
      </w:pPr>
    </w:p>
    <w:p w14:paraId="7872F994" w14:textId="77777777" w:rsidR="00F815AD" w:rsidRPr="00DF0751" w:rsidRDefault="00F815AD" w:rsidP="00DF0751">
      <w:pPr>
        <w:suppressAutoHyphens/>
        <w:autoSpaceDE w:val="0"/>
        <w:autoSpaceDN w:val="0"/>
        <w:adjustRightInd w:val="0"/>
        <w:spacing w:after="0" w:line="360" w:lineRule="auto"/>
        <w:ind w:left="709" w:hanging="709"/>
        <w:jc w:val="both"/>
        <w:rPr>
          <w:rFonts w:ascii="Times New Roman" w:eastAsia="Times New Roman" w:hAnsi="Times New Roman" w:cs="Times New Roman"/>
          <w:bCs/>
          <w:color w:val="000000"/>
          <w:sz w:val="24"/>
          <w:szCs w:val="24"/>
          <w:lang w:eastAsia="ar-SA"/>
        </w:rPr>
      </w:pPr>
      <w:proofErr w:type="spellStart"/>
      <w:r w:rsidRPr="00DF0751">
        <w:rPr>
          <w:rFonts w:ascii="Times New Roman" w:eastAsia="Times New Roman" w:hAnsi="Times New Roman" w:cs="Times New Roman"/>
          <w:bCs/>
          <w:color w:val="000000"/>
          <w:sz w:val="24"/>
          <w:szCs w:val="24"/>
          <w:lang w:eastAsia="ar-SA"/>
        </w:rPr>
        <w:t>Beyer</w:t>
      </w:r>
      <w:proofErr w:type="spellEnd"/>
      <w:r w:rsidRPr="00DF0751">
        <w:rPr>
          <w:rFonts w:ascii="Times New Roman" w:eastAsia="Times New Roman" w:hAnsi="Times New Roman" w:cs="Times New Roman"/>
          <w:bCs/>
          <w:color w:val="000000"/>
          <w:sz w:val="24"/>
          <w:szCs w:val="24"/>
          <w:lang w:eastAsia="ar-SA"/>
        </w:rPr>
        <w:t xml:space="preserve"> L., y </w:t>
      </w:r>
      <w:proofErr w:type="spellStart"/>
      <w:r w:rsidRPr="00DF0751">
        <w:rPr>
          <w:rFonts w:ascii="Times New Roman" w:eastAsia="Times New Roman" w:hAnsi="Times New Roman" w:cs="Times New Roman"/>
          <w:bCs/>
          <w:color w:val="000000"/>
          <w:sz w:val="24"/>
          <w:szCs w:val="24"/>
          <w:lang w:eastAsia="ar-SA"/>
        </w:rPr>
        <w:t>Liston</w:t>
      </w:r>
      <w:proofErr w:type="spellEnd"/>
      <w:r w:rsidRPr="00DF0751">
        <w:rPr>
          <w:rFonts w:ascii="Times New Roman" w:eastAsia="Times New Roman" w:hAnsi="Times New Roman" w:cs="Times New Roman"/>
          <w:bCs/>
          <w:color w:val="000000"/>
          <w:sz w:val="24"/>
          <w:szCs w:val="24"/>
          <w:lang w:eastAsia="ar-SA"/>
        </w:rPr>
        <w:t xml:space="preserve">, D. (2001). </w:t>
      </w:r>
      <w:r w:rsidRPr="00DF0751">
        <w:rPr>
          <w:rFonts w:ascii="Times New Roman" w:eastAsia="Times New Roman" w:hAnsi="Times New Roman" w:cs="Times New Roman"/>
          <w:bCs/>
          <w:i/>
          <w:color w:val="000000"/>
          <w:sz w:val="24"/>
          <w:szCs w:val="24"/>
          <w:lang w:eastAsia="ar-SA"/>
        </w:rPr>
        <w:t>El Currículo en Conflicto</w:t>
      </w:r>
      <w:r w:rsidRPr="00DF0751">
        <w:rPr>
          <w:rFonts w:ascii="Times New Roman" w:eastAsia="Times New Roman" w:hAnsi="Times New Roman" w:cs="Times New Roman"/>
          <w:bCs/>
          <w:color w:val="000000"/>
          <w:sz w:val="24"/>
          <w:szCs w:val="24"/>
          <w:lang w:eastAsia="ar-SA"/>
        </w:rPr>
        <w:t xml:space="preserve">, </w:t>
      </w:r>
      <w:r w:rsidRPr="00DF0751">
        <w:rPr>
          <w:rFonts w:ascii="Times New Roman" w:eastAsia="Times New Roman" w:hAnsi="Times New Roman" w:cs="Times New Roman"/>
          <w:bCs/>
          <w:i/>
          <w:color w:val="000000"/>
          <w:sz w:val="24"/>
          <w:szCs w:val="24"/>
          <w:lang w:eastAsia="ar-SA"/>
        </w:rPr>
        <w:t xml:space="preserve">Perspectiva social, propuesta educativa y reforma escolar progresista. </w:t>
      </w:r>
      <w:r w:rsidRPr="00DF0751">
        <w:rPr>
          <w:rFonts w:ascii="Times New Roman" w:eastAsia="Times New Roman" w:hAnsi="Times New Roman" w:cs="Times New Roman"/>
          <w:bCs/>
          <w:color w:val="000000"/>
          <w:sz w:val="24"/>
          <w:szCs w:val="24"/>
          <w:lang w:eastAsia="ar-SA"/>
        </w:rPr>
        <w:t xml:space="preserve">Madrid: </w:t>
      </w:r>
      <w:proofErr w:type="spellStart"/>
      <w:r w:rsidRPr="00DF0751">
        <w:rPr>
          <w:rFonts w:ascii="Times New Roman" w:eastAsia="Times New Roman" w:hAnsi="Times New Roman" w:cs="Times New Roman"/>
          <w:bCs/>
          <w:color w:val="000000"/>
          <w:sz w:val="24"/>
          <w:szCs w:val="24"/>
          <w:lang w:eastAsia="ar-SA"/>
        </w:rPr>
        <w:t>Akal</w:t>
      </w:r>
      <w:proofErr w:type="spellEnd"/>
      <w:r w:rsidRPr="00DF0751">
        <w:rPr>
          <w:rFonts w:ascii="Times New Roman" w:eastAsia="Times New Roman" w:hAnsi="Times New Roman" w:cs="Times New Roman"/>
          <w:bCs/>
          <w:color w:val="000000"/>
          <w:sz w:val="24"/>
          <w:szCs w:val="24"/>
          <w:lang w:eastAsia="ar-SA"/>
        </w:rPr>
        <w:t>.</w:t>
      </w:r>
    </w:p>
    <w:p w14:paraId="682F9387" w14:textId="77777777" w:rsidR="00F815AD" w:rsidRPr="00DF0751" w:rsidRDefault="00F815AD" w:rsidP="00DF0751">
      <w:pPr>
        <w:suppressAutoHyphens/>
        <w:spacing w:after="0" w:line="360" w:lineRule="auto"/>
        <w:ind w:left="709" w:hanging="709"/>
        <w:jc w:val="both"/>
        <w:rPr>
          <w:rFonts w:ascii="Times New Roman" w:eastAsia="Times New Roman" w:hAnsi="Times New Roman" w:cs="Times New Roman"/>
          <w:iCs/>
          <w:color w:val="000000"/>
          <w:sz w:val="24"/>
          <w:szCs w:val="24"/>
          <w:lang w:eastAsia="ar-SA"/>
        </w:rPr>
      </w:pPr>
      <w:r w:rsidRPr="00DF0751">
        <w:rPr>
          <w:rFonts w:ascii="Times New Roman" w:eastAsia="Times New Roman" w:hAnsi="Times New Roman" w:cs="Times New Roman"/>
          <w:iCs/>
          <w:color w:val="000000"/>
          <w:sz w:val="24"/>
          <w:szCs w:val="24"/>
          <w:lang w:eastAsia="ar-SA"/>
        </w:rPr>
        <w:t xml:space="preserve">Martínez, L. L. (2006). </w:t>
      </w:r>
      <w:r w:rsidRPr="00DF0751">
        <w:rPr>
          <w:rFonts w:ascii="Times New Roman" w:eastAsia="Times New Roman" w:hAnsi="Times New Roman" w:cs="Times New Roman"/>
          <w:i/>
          <w:iCs/>
          <w:color w:val="000000"/>
          <w:sz w:val="24"/>
          <w:szCs w:val="24"/>
          <w:lang w:eastAsia="ar-SA"/>
        </w:rPr>
        <w:t>Flexibilización Curricular: El Caso de la UABC</w:t>
      </w:r>
      <w:r w:rsidRPr="00DF0751">
        <w:rPr>
          <w:rFonts w:ascii="Times New Roman" w:eastAsia="Times New Roman" w:hAnsi="Times New Roman" w:cs="Times New Roman"/>
          <w:iCs/>
          <w:color w:val="000000"/>
          <w:sz w:val="24"/>
          <w:szCs w:val="24"/>
          <w:lang w:eastAsia="ar-SA"/>
        </w:rPr>
        <w:t xml:space="preserve">. </w:t>
      </w:r>
      <w:proofErr w:type="spellStart"/>
      <w:r w:rsidRPr="00DF0751">
        <w:rPr>
          <w:rFonts w:ascii="Times New Roman" w:eastAsia="Times New Roman" w:hAnsi="Times New Roman" w:cs="Times New Roman"/>
          <w:iCs/>
          <w:color w:val="000000"/>
          <w:sz w:val="24"/>
          <w:szCs w:val="24"/>
          <w:lang w:eastAsia="ar-SA"/>
        </w:rPr>
        <w:t>México</w:t>
      </w:r>
      <w:proofErr w:type="gramStart"/>
      <w:r w:rsidRPr="00DF0751">
        <w:rPr>
          <w:rFonts w:ascii="Times New Roman" w:eastAsia="Times New Roman" w:hAnsi="Times New Roman" w:cs="Times New Roman"/>
          <w:iCs/>
          <w:color w:val="000000"/>
          <w:sz w:val="24"/>
          <w:szCs w:val="24"/>
          <w:lang w:eastAsia="ar-SA"/>
        </w:rPr>
        <w:t>:UNAM</w:t>
      </w:r>
      <w:proofErr w:type="spellEnd"/>
      <w:proofErr w:type="gramEnd"/>
      <w:r w:rsidRPr="00DF0751">
        <w:rPr>
          <w:rFonts w:ascii="Times New Roman" w:eastAsia="Times New Roman" w:hAnsi="Times New Roman" w:cs="Times New Roman"/>
          <w:iCs/>
          <w:color w:val="000000"/>
          <w:sz w:val="24"/>
          <w:szCs w:val="24"/>
          <w:lang w:eastAsia="ar-SA"/>
        </w:rPr>
        <w:t>.</w:t>
      </w:r>
    </w:p>
    <w:p w14:paraId="7E871FA9" w14:textId="77777777" w:rsidR="00F815AD" w:rsidRPr="00DF0751" w:rsidRDefault="00F815AD" w:rsidP="00DF0751">
      <w:pPr>
        <w:suppressAutoHyphens/>
        <w:autoSpaceDE w:val="0"/>
        <w:autoSpaceDN w:val="0"/>
        <w:adjustRightInd w:val="0"/>
        <w:spacing w:after="0" w:line="360" w:lineRule="auto"/>
        <w:ind w:left="709" w:hanging="709"/>
        <w:jc w:val="both"/>
        <w:rPr>
          <w:rFonts w:ascii="Times New Roman" w:eastAsia="Times New Roman" w:hAnsi="Times New Roman" w:cs="Times New Roman"/>
          <w:bCs/>
          <w:sz w:val="24"/>
          <w:szCs w:val="24"/>
          <w:lang w:eastAsia="ar-SA"/>
        </w:rPr>
      </w:pPr>
      <w:r w:rsidRPr="00DF0751">
        <w:rPr>
          <w:rFonts w:ascii="Times New Roman" w:eastAsia="Times New Roman" w:hAnsi="Times New Roman" w:cs="Times New Roman"/>
          <w:bCs/>
          <w:sz w:val="24"/>
          <w:szCs w:val="24"/>
          <w:lang w:eastAsia="ar-SA"/>
        </w:rPr>
        <w:t>Propuesta del Plan de estudios de la Licenciatura en Contaduría de la Facultad de Contaduría y Administración. (2009) [Documento de trabajo no publicado].</w:t>
      </w:r>
    </w:p>
    <w:p w14:paraId="60DE1A0A" w14:textId="77777777" w:rsidR="00F815AD" w:rsidRPr="00DF0751" w:rsidRDefault="00F815AD" w:rsidP="00DF0751">
      <w:pPr>
        <w:suppressAutoHyphens/>
        <w:autoSpaceDE w:val="0"/>
        <w:autoSpaceDN w:val="0"/>
        <w:adjustRightInd w:val="0"/>
        <w:spacing w:after="0" w:line="360" w:lineRule="auto"/>
        <w:ind w:left="709" w:hanging="709"/>
        <w:jc w:val="both"/>
        <w:rPr>
          <w:rFonts w:ascii="Times New Roman" w:eastAsia="Times New Roman" w:hAnsi="Times New Roman" w:cs="Times New Roman"/>
          <w:bCs/>
          <w:color w:val="000000"/>
          <w:sz w:val="24"/>
          <w:szCs w:val="24"/>
          <w:lang w:eastAsia="ar-SA"/>
        </w:rPr>
      </w:pPr>
      <w:r w:rsidRPr="00DF0751">
        <w:rPr>
          <w:rFonts w:ascii="Times New Roman" w:eastAsia="Times New Roman" w:hAnsi="Times New Roman" w:cs="Times New Roman"/>
          <w:bCs/>
          <w:color w:val="000000"/>
          <w:sz w:val="24"/>
          <w:szCs w:val="24"/>
          <w:lang w:eastAsia="ar-SA"/>
        </w:rPr>
        <w:t>Suárez,  Z. (27 de junio de 2013). Campus Milenio Núm. 516.</w:t>
      </w:r>
    </w:p>
    <w:p w14:paraId="16608944" w14:textId="45F1A530" w:rsidR="006E2812" w:rsidRPr="00DF0751" w:rsidRDefault="00047C80" w:rsidP="00DF0751">
      <w:pPr>
        <w:spacing w:after="0" w:line="360" w:lineRule="auto"/>
        <w:rPr>
          <w:rFonts w:ascii="Times New Roman" w:eastAsia="Times New Roman" w:hAnsi="Times New Roman" w:cs="Times New Roman"/>
          <w:i/>
          <w:sz w:val="24"/>
          <w:szCs w:val="24"/>
        </w:rPr>
      </w:pPr>
      <w:proofErr w:type="spellStart"/>
      <w:r w:rsidRPr="00DF0751">
        <w:rPr>
          <w:rFonts w:ascii="Times New Roman" w:eastAsia="Times New Roman" w:hAnsi="Times New Roman" w:cs="Times New Roman"/>
          <w:sz w:val="24"/>
          <w:szCs w:val="24"/>
        </w:rPr>
        <w:t>Tiana</w:t>
      </w:r>
      <w:proofErr w:type="spellEnd"/>
      <w:r w:rsidRPr="00DF0751">
        <w:rPr>
          <w:rFonts w:ascii="Times New Roman" w:eastAsia="Times New Roman" w:hAnsi="Times New Roman" w:cs="Times New Roman"/>
          <w:sz w:val="24"/>
          <w:szCs w:val="24"/>
        </w:rPr>
        <w:t xml:space="preserve">, A. (2009). </w:t>
      </w:r>
      <w:r w:rsidRPr="00DF0751">
        <w:rPr>
          <w:rFonts w:ascii="Times New Roman" w:eastAsia="Times New Roman" w:hAnsi="Times New Roman" w:cs="Times New Roman"/>
          <w:i/>
          <w:sz w:val="24"/>
          <w:szCs w:val="24"/>
        </w:rPr>
        <w:t xml:space="preserve">Calidad, evaluación y estándares: algunas lecciones de las reformas  </w:t>
      </w:r>
      <w:r w:rsidR="006E2812" w:rsidRPr="00DF0751">
        <w:rPr>
          <w:rFonts w:ascii="Times New Roman" w:eastAsia="Times New Roman" w:hAnsi="Times New Roman" w:cs="Times New Roman"/>
          <w:sz w:val="24"/>
          <w:szCs w:val="24"/>
        </w:rPr>
        <w:t xml:space="preserve"> r</w:t>
      </w:r>
      <w:r w:rsidR="006E2812" w:rsidRPr="00DF0751">
        <w:rPr>
          <w:rFonts w:ascii="Times New Roman" w:eastAsia="Times New Roman" w:hAnsi="Times New Roman" w:cs="Times New Roman"/>
          <w:i/>
          <w:sz w:val="24"/>
          <w:szCs w:val="24"/>
        </w:rPr>
        <w:t>ecientes</w:t>
      </w:r>
      <w:r w:rsidR="006E2812" w:rsidRPr="00DF0751">
        <w:rPr>
          <w:rFonts w:ascii="Times New Roman" w:eastAsia="Times New Roman" w:hAnsi="Times New Roman" w:cs="Times New Roman"/>
          <w:sz w:val="24"/>
          <w:szCs w:val="24"/>
        </w:rPr>
        <w:t>.</w:t>
      </w:r>
      <w:r w:rsidR="006E2812" w:rsidRPr="00DF0751">
        <w:rPr>
          <w:rFonts w:ascii="Times New Roman" w:eastAsia="Times New Roman" w:hAnsi="Times New Roman" w:cs="Times New Roman"/>
          <w:i/>
          <w:sz w:val="24"/>
          <w:szCs w:val="24"/>
        </w:rPr>
        <w:t xml:space="preserve"> </w:t>
      </w:r>
      <w:r w:rsidR="006E2812" w:rsidRPr="00DF0751">
        <w:rPr>
          <w:rFonts w:ascii="Times New Roman" w:eastAsia="Times New Roman" w:hAnsi="Times New Roman" w:cs="Times New Roman"/>
          <w:sz w:val="24"/>
          <w:szCs w:val="24"/>
        </w:rPr>
        <w:t>España: Fundación Santillana.</w:t>
      </w:r>
      <w:r w:rsidR="006E2812" w:rsidRPr="00DF0751">
        <w:rPr>
          <w:rFonts w:ascii="Times New Roman" w:eastAsia="Times New Roman" w:hAnsi="Times New Roman" w:cs="Times New Roman"/>
          <w:i/>
          <w:sz w:val="24"/>
          <w:szCs w:val="24"/>
        </w:rPr>
        <w:t xml:space="preserve">                          </w:t>
      </w:r>
    </w:p>
    <w:p w14:paraId="710E6D8B" w14:textId="77777777" w:rsidR="00F815AD" w:rsidRPr="00DF0751" w:rsidRDefault="00F815AD" w:rsidP="00DF0751">
      <w:pPr>
        <w:suppressAutoHyphens/>
        <w:spacing w:after="0" w:line="360" w:lineRule="auto"/>
        <w:jc w:val="both"/>
        <w:rPr>
          <w:rFonts w:ascii="Times New Roman" w:eastAsia="Times New Roman" w:hAnsi="Times New Roman" w:cs="Times New Roman"/>
          <w:sz w:val="24"/>
          <w:szCs w:val="24"/>
        </w:rPr>
      </w:pPr>
      <w:r w:rsidRPr="00DF0751">
        <w:rPr>
          <w:rFonts w:ascii="Times New Roman" w:eastAsia="Times New Roman" w:hAnsi="Times New Roman" w:cs="Times New Roman"/>
          <w:sz w:val="24"/>
          <w:szCs w:val="24"/>
        </w:rPr>
        <w:t>Universidad Autónoma de Baja California</w:t>
      </w:r>
    </w:p>
    <w:p w14:paraId="39126539" w14:textId="1B6D614C" w:rsidR="00F815AD" w:rsidRPr="00DF0751" w:rsidRDefault="00FF69E9" w:rsidP="00FF69E9">
      <w:pPr>
        <w:suppressAutoHyphens/>
        <w:spacing w:after="0" w:line="360" w:lineRule="auto"/>
        <w:ind w:left="708" w:hanging="708"/>
        <w:jc w:val="both"/>
        <w:rPr>
          <w:rFonts w:ascii="Times New Roman" w:eastAsia="Times New Roman" w:hAnsi="Times New Roman" w:cs="Times New Roman"/>
          <w:sz w:val="24"/>
          <w:szCs w:val="24"/>
        </w:rPr>
      </w:pPr>
      <w:r w:rsidRPr="00DF0751">
        <w:rPr>
          <w:rFonts w:ascii="Times New Roman" w:eastAsia="Times New Roman" w:hAnsi="Times New Roman" w:cs="Times New Roman"/>
          <w:sz w:val="24"/>
          <w:szCs w:val="24"/>
        </w:rPr>
        <w:t xml:space="preserve">Universidad Autónoma de Baja California </w:t>
      </w:r>
      <w:r w:rsidR="00BC3679" w:rsidRPr="00DF0751">
        <w:rPr>
          <w:rFonts w:ascii="Times New Roman" w:eastAsia="Times New Roman" w:hAnsi="Times New Roman" w:cs="Times New Roman"/>
          <w:sz w:val="24"/>
          <w:szCs w:val="24"/>
        </w:rPr>
        <w:t xml:space="preserve">(s.f.). </w:t>
      </w:r>
      <w:r w:rsidR="00F815AD" w:rsidRPr="00DF0751">
        <w:rPr>
          <w:rFonts w:ascii="Times New Roman" w:eastAsia="Times New Roman" w:hAnsi="Times New Roman" w:cs="Times New Roman"/>
          <w:sz w:val="24"/>
          <w:szCs w:val="24"/>
        </w:rPr>
        <w:t>Coordinación de Formación Básica. Recuperado de http://www.uabc.mx/formacionbasica/curricular.htm</w:t>
      </w:r>
    </w:p>
    <w:p w14:paraId="5ABC3052" w14:textId="7F5106BD" w:rsidR="00F815AD" w:rsidRPr="00DF0751" w:rsidRDefault="00FF69E9" w:rsidP="00FF69E9">
      <w:pPr>
        <w:suppressAutoHyphens/>
        <w:spacing w:after="0" w:line="360" w:lineRule="auto"/>
        <w:ind w:left="708" w:hanging="708"/>
        <w:jc w:val="both"/>
        <w:rPr>
          <w:rFonts w:ascii="Times New Roman" w:eastAsia="Times New Roman" w:hAnsi="Times New Roman" w:cs="Times New Roman"/>
          <w:sz w:val="24"/>
          <w:szCs w:val="24"/>
        </w:rPr>
      </w:pPr>
      <w:r w:rsidRPr="00DF0751">
        <w:rPr>
          <w:rFonts w:ascii="Times New Roman" w:eastAsia="Times New Roman" w:hAnsi="Times New Roman" w:cs="Times New Roman"/>
          <w:sz w:val="24"/>
          <w:szCs w:val="24"/>
        </w:rPr>
        <w:t xml:space="preserve">Universidad Autónoma de Baja California </w:t>
      </w:r>
      <w:r w:rsidR="00F815AD" w:rsidRPr="00DF0751">
        <w:rPr>
          <w:rFonts w:ascii="Times New Roman" w:eastAsia="Times New Roman" w:hAnsi="Times New Roman" w:cs="Times New Roman"/>
          <w:sz w:val="24"/>
          <w:szCs w:val="24"/>
        </w:rPr>
        <w:t>(2003). Plan de Desarrollo Institucional 2003-2006. Recuperado de http://www.uabc.mx/planeacion/pdi/2003-2006/</w:t>
      </w:r>
    </w:p>
    <w:p w14:paraId="2B00C0CB" w14:textId="22A8971A" w:rsidR="00F815AD" w:rsidRPr="00DF0751" w:rsidRDefault="00FF69E9" w:rsidP="00FF69E9">
      <w:pPr>
        <w:suppressAutoHyphens/>
        <w:spacing w:after="0" w:line="360" w:lineRule="auto"/>
        <w:ind w:left="708" w:hanging="708"/>
        <w:jc w:val="both"/>
        <w:rPr>
          <w:rFonts w:ascii="Times New Roman" w:eastAsia="Times New Roman" w:hAnsi="Times New Roman" w:cs="Times New Roman"/>
          <w:sz w:val="24"/>
          <w:szCs w:val="24"/>
        </w:rPr>
      </w:pPr>
      <w:r w:rsidRPr="00DF0751">
        <w:rPr>
          <w:rFonts w:ascii="Times New Roman" w:eastAsia="Times New Roman" w:hAnsi="Times New Roman" w:cs="Times New Roman"/>
          <w:sz w:val="24"/>
          <w:szCs w:val="24"/>
        </w:rPr>
        <w:t xml:space="preserve">Universidad Autónoma de Baja California </w:t>
      </w:r>
      <w:r w:rsidR="00F815AD" w:rsidRPr="00DF0751">
        <w:rPr>
          <w:rFonts w:ascii="Times New Roman" w:eastAsia="Times New Roman" w:hAnsi="Times New Roman" w:cs="Times New Roman"/>
          <w:sz w:val="24"/>
          <w:szCs w:val="24"/>
        </w:rPr>
        <w:t>(2007). Plan de Desarrollo Institucional 2007-2010. Recuperado de http://www.uabc.mx/planeacion/pdi/2007-2010/</w:t>
      </w:r>
    </w:p>
    <w:p w14:paraId="73907548" w14:textId="0C036B5F" w:rsidR="00F815AD" w:rsidRPr="00DF0751" w:rsidRDefault="00FF69E9" w:rsidP="00FF69E9">
      <w:pPr>
        <w:suppressAutoHyphens/>
        <w:spacing w:after="0" w:line="360" w:lineRule="auto"/>
        <w:ind w:left="708" w:hanging="708"/>
        <w:jc w:val="both"/>
        <w:rPr>
          <w:rFonts w:ascii="Times New Roman" w:eastAsia="Times New Roman" w:hAnsi="Times New Roman" w:cs="Times New Roman"/>
          <w:sz w:val="24"/>
          <w:szCs w:val="24"/>
        </w:rPr>
      </w:pPr>
      <w:r w:rsidRPr="00DF0751">
        <w:rPr>
          <w:rFonts w:ascii="Times New Roman" w:eastAsia="Times New Roman" w:hAnsi="Times New Roman" w:cs="Times New Roman"/>
          <w:sz w:val="24"/>
          <w:szCs w:val="24"/>
        </w:rPr>
        <w:t xml:space="preserve">Universidad Autónoma de Baja California </w:t>
      </w:r>
      <w:r w:rsidR="00F815AD" w:rsidRPr="00DF0751">
        <w:rPr>
          <w:rFonts w:ascii="Times New Roman" w:eastAsia="Times New Roman" w:hAnsi="Times New Roman" w:cs="Times New Roman"/>
          <w:sz w:val="24"/>
          <w:szCs w:val="24"/>
        </w:rPr>
        <w:t xml:space="preserve">(2010a). Guía metodológica para la creación y modificación de los programas educativos de la  Universidad Autónoma de Baja California. Recuperado de </w:t>
      </w:r>
      <w:hyperlink r:id="rId21" w:history="1">
        <w:r w:rsidR="00F815AD" w:rsidRPr="00DF0751">
          <w:rPr>
            <w:rStyle w:val="Hipervnculo"/>
            <w:rFonts w:ascii="Times New Roman" w:eastAsia="Times New Roman" w:hAnsi="Times New Roman" w:cs="Times New Roman"/>
            <w:color w:val="auto"/>
            <w:sz w:val="24"/>
            <w:szCs w:val="24"/>
            <w:u w:val="none"/>
          </w:rPr>
          <w:t>http://www.uabc.mx/formacionbasica/documentos/c15.pdf</w:t>
        </w:r>
      </w:hyperlink>
    </w:p>
    <w:p w14:paraId="24BC45ED" w14:textId="06DB447D" w:rsidR="00F815AD" w:rsidRPr="00DF0751" w:rsidRDefault="00FF69E9" w:rsidP="00FF69E9">
      <w:pPr>
        <w:suppressAutoHyphens/>
        <w:spacing w:after="0" w:line="360" w:lineRule="auto"/>
        <w:ind w:left="708" w:hanging="708"/>
        <w:jc w:val="both"/>
        <w:rPr>
          <w:rFonts w:ascii="Times New Roman" w:eastAsia="Times New Roman" w:hAnsi="Times New Roman" w:cs="Times New Roman"/>
          <w:sz w:val="24"/>
          <w:szCs w:val="24"/>
        </w:rPr>
      </w:pPr>
      <w:r w:rsidRPr="00DF0751">
        <w:rPr>
          <w:rFonts w:ascii="Times New Roman" w:eastAsia="Times New Roman" w:hAnsi="Times New Roman" w:cs="Times New Roman"/>
          <w:sz w:val="24"/>
          <w:szCs w:val="24"/>
        </w:rPr>
        <w:t xml:space="preserve">Universidad Autónoma de Baja California </w:t>
      </w:r>
      <w:r w:rsidR="00F815AD" w:rsidRPr="00DF0751">
        <w:rPr>
          <w:rFonts w:ascii="Times New Roman" w:eastAsia="Times New Roman" w:hAnsi="Times New Roman" w:cs="Times New Roman"/>
          <w:sz w:val="24"/>
          <w:szCs w:val="24"/>
        </w:rPr>
        <w:t>(2010b). Informe de Rectoría 2010. Recuperado de  http://www.uabc.mx/planeacion/informe/informe2010/Informe2010.pdf</w:t>
      </w:r>
    </w:p>
    <w:p w14:paraId="7A7F086D" w14:textId="1EA65783" w:rsidR="00F815AD" w:rsidRPr="00DF0751" w:rsidRDefault="00FF69E9" w:rsidP="00FF69E9">
      <w:pPr>
        <w:suppressAutoHyphens/>
        <w:spacing w:after="0" w:line="360" w:lineRule="auto"/>
        <w:ind w:left="708" w:hanging="708"/>
        <w:jc w:val="both"/>
        <w:rPr>
          <w:rFonts w:ascii="Times New Roman" w:eastAsia="Times New Roman" w:hAnsi="Times New Roman" w:cs="Times New Roman"/>
          <w:sz w:val="24"/>
          <w:szCs w:val="24"/>
        </w:rPr>
      </w:pPr>
      <w:r w:rsidRPr="00DF0751">
        <w:rPr>
          <w:rFonts w:ascii="Times New Roman" w:eastAsia="Times New Roman" w:hAnsi="Times New Roman" w:cs="Times New Roman"/>
          <w:sz w:val="24"/>
          <w:szCs w:val="24"/>
        </w:rPr>
        <w:t>Universidad Autónoma de Baja California</w:t>
      </w:r>
      <w:r w:rsidR="00F815AD" w:rsidRPr="00DF0751">
        <w:rPr>
          <w:rFonts w:ascii="Times New Roman" w:eastAsia="Times New Roman" w:hAnsi="Times New Roman" w:cs="Times New Roman"/>
          <w:sz w:val="24"/>
          <w:szCs w:val="24"/>
        </w:rPr>
        <w:tab/>
        <w:t>(2011). Plan de Desarrollo Institucional 2011-2015. Recuperado de http://www.uabc.mx/planeacion/pdi/2011-2015/</w:t>
      </w:r>
    </w:p>
    <w:p w14:paraId="3F190F47" w14:textId="0AE5667B" w:rsidR="00CF03E1" w:rsidRPr="00DF0751" w:rsidRDefault="00FF69E9" w:rsidP="00FF69E9">
      <w:pPr>
        <w:suppressAutoHyphens/>
        <w:spacing w:after="0" w:line="360" w:lineRule="auto"/>
        <w:ind w:left="708" w:hanging="708"/>
        <w:jc w:val="both"/>
        <w:rPr>
          <w:rFonts w:ascii="Times New Roman" w:eastAsia="Times New Roman" w:hAnsi="Times New Roman" w:cs="Times New Roman"/>
          <w:sz w:val="24"/>
          <w:szCs w:val="24"/>
        </w:rPr>
      </w:pPr>
      <w:r w:rsidRPr="00DF0751">
        <w:rPr>
          <w:rFonts w:ascii="Times New Roman" w:eastAsia="Times New Roman" w:hAnsi="Times New Roman" w:cs="Times New Roman"/>
          <w:sz w:val="24"/>
          <w:szCs w:val="24"/>
        </w:rPr>
        <w:t>Universidad Autónoma de Baja California</w:t>
      </w:r>
      <w:r w:rsidR="00CF03E1" w:rsidRPr="00DF0751">
        <w:rPr>
          <w:rFonts w:ascii="Times New Roman" w:eastAsia="Times New Roman" w:hAnsi="Times New Roman" w:cs="Times New Roman"/>
          <w:sz w:val="24"/>
          <w:szCs w:val="24"/>
        </w:rPr>
        <w:tab/>
        <w:t>(2010). Informe de Rectoría 2010. Recuperado de  http://www.uabc.mx/planeacion/informe/informe2010/Informe2010.pdf</w:t>
      </w:r>
    </w:p>
    <w:p w14:paraId="4415D870" w14:textId="1815EF5D" w:rsidR="00395D14" w:rsidRPr="00DF0751" w:rsidRDefault="00FF69E9" w:rsidP="00FF69E9">
      <w:pPr>
        <w:suppressAutoHyphens/>
        <w:spacing w:after="0" w:line="360" w:lineRule="auto"/>
        <w:ind w:left="708" w:hanging="708"/>
        <w:jc w:val="both"/>
        <w:rPr>
          <w:rStyle w:val="Hipervnculo"/>
          <w:rFonts w:ascii="Times New Roman" w:eastAsia="Times New Roman" w:hAnsi="Times New Roman" w:cs="Times New Roman"/>
          <w:sz w:val="24"/>
          <w:szCs w:val="24"/>
        </w:rPr>
      </w:pPr>
      <w:r w:rsidRPr="00DF0751">
        <w:rPr>
          <w:rFonts w:ascii="Times New Roman" w:eastAsia="Times New Roman" w:hAnsi="Times New Roman" w:cs="Times New Roman"/>
          <w:sz w:val="24"/>
          <w:szCs w:val="24"/>
        </w:rPr>
        <w:t>Universidad Autónoma de Baja California</w:t>
      </w:r>
      <w:r w:rsidR="000C4F7B" w:rsidRPr="00DF0751">
        <w:rPr>
          <w:rFonts w:ascii="Times New Roman" w:eastAsia="Times New Roman" w:hAnsi="Times New Roman" w:cs="Times New Roman"/>
          <w:sz w:val="24"/>
          <w:szCs w:val="24"/>
        </w:rPr>
        <w:tab/>
      </w:r>
      <w:r w:rsidR="00CF03E1" w:rsidRPr="00DF0751">
        <w:rPr>
          <w:rFonts w:ascii="Times New Roman" w:eastAsia="Times New Roman" w:hAnsi="Times New Roman" w:cs="Times New Roman"/>
          <w:sz w:val="24"/>
          <w:szCs w:val="24"/>
        </w:rPr>
        <w:t>(2011)</w:t>
      </w:r>
      <w:r w:rsidR="000C4F7B" w:rsidRPr="00DF0751">
        <w:rPr>
          <w:rFonts w:ascii="Times New Roman" w:eastAsia="Times New Roman" w:hAnsi="Times New Roman" w:cs="Times New Roman"/>
          <w:sz w:val="24"/>
          <w:szCs w:val="24"/>
        </w:rPr>
        <w:t>.</w:t>
      </w:r>
      <w:r w:rsidR="00CF03E1" w:rsidRPr="00DF0751">
        <w:rPr>
          <w:rFonts w:ascii="Times New Roman" w:eastAsia="Times New Roman" w:hAnsi="Times New Roman" w:cs="Times New Roman"/>
          <w:sz w:val="24"/>
          <w:szCs w:val="24"/>
        </w:rPr>
        <w:t xml:space="preserve"> P</w:t>
      </w:r>
      <w:r w:rsidR="000C4F7B" w:rsidRPr="00DF0751">
        <w:rPr>
          <w:rFonts w:ascii="Times New Roman" w:eastAsia="Times New Roman" w:hAnsi="Times New Roman" w:cs="Times New Roman"/>
          <w:sz w:val="24"/>
          <w:szCs w:val="24"/>
        </w:rPr>
        <w:t>lan de Desarrollo Institucional</w:t>
      </w:r>
      <w:r w:rsidR="00CF03E1" w:rsidRPr="00DF0751">
        <w:rPr>
          <w:rFonts w:ascii="Times New Roman" w:eastAsia="Times New Roman" w:hAnsi="Times New Roman" w:cs="Times New Roman"/>
          <w:sz w:val="24"/>
          <w:szCs w:val="24"/>
        </w:rPr>
        <w:t xml:space="preserve"> 2011-2015.</w:t>
      </w:r>
      <w:r w:rsidR="000C4F7B" w:rsidRPr="00DF0751">
        <w:rPr>
          <w:rFonts w:ascii="Times New Roman" w:eastAsia="Times New Roman" w:hAnsi="Times New Roman" w:cs="Times New Roman"/>
          <w:sz w:val="24"/>
          <w:szCs w:val="24"/>
        </w:rPr>
        <w:t xml:space="preserve"> Recuperado de </w:t>
      </w:r>
      <w:r w:rsidR="00C9514E" w:rsidRPr="00DF0751">
        <w:rPr>
          <w:rFonts w:ascii="Times New Roman" w:eastAsia="Times New Roman" w:hAnsi="Times New Roman" w:cs="Times New Roman"/>
          <w:sz w:val="24"/>
          <w:szCs w:val="24"/>
        </w:rPr>
        <w:t>http://www.uabc.mx/planeacion/pdi/2011-2015/</w:t>
      </w:r>
    </w:p>
    <w:p w14:paraId="4DC32462" w14:textId="1B93D9A1" w:rsidR="00C9514E" w:rsidRPr="00D744AF" w:rsidRDefault="005276EE" w:rsidP="00FF69E9">
      <w:pPr>
        <w:suppressAutoHyphens/>
        <w:spacing w:after="0" w:line="360" w:lineRule="auto"/>
        <w:ind w:left="708" w:hanging="708"/>
        <w:jc w:val="both"/>
        <w:rPr>
          <w:rFonts w:ascii="Arial" w:eastAsia="Times New Roman" w:hAnsi="Arial" w:cs="Arial"/>
          <w:sz w:val="24"/>
          <w:szCs w:val="24"/>
        </w:rPr>
      </w:pPr>
      <w:r w:rsidRPr="00DF0751">
        <w:rPr>
          <w:rFonts w:ascii="Times New Roman" w:eastAsia="Times New Roman" w:hAnsi="Times New Roman" w:cs="Times New Roman"/>
          <w:sz w:val="24"/>
          <w:szCs w:val="24"/>
        </w:rPr>
        <w:t>Vidal Díaz de Rada</w:t>
      </w:r>
      <w:r w:rsidR="00150B27" w:rsidRPr="00DF0751">
        <w:rPr>
          <w:rFonts w:ascii="Times New Roman" w:eastAsia="Times New Roman" w:hAnsi="Times New Roman" w:cs="Times New Roman"/>
          <w:sz w:val="24"/>
          <w:szCs w:val="24"/>
        </w:rPr>
        <w:t>. (2011)</w:t>
      </w:r>
      <w:r w:rsidR="00395D14" w:rsidRPr="00DF0751">
        <w:rPr>
          <w:rFonts w:ascii="Times New Roman" w:eastAsia="Times New Roman" w:hAnsi="Times New Roman" w:cs="Times New Roman"/>
          <w:sz w:val="24"/>
          <w:szCs w:val="24"/>
        </w:rPr>
        <w:t>.</w:t>
      </w:r>
      <w:r w:rsidRPr="00DF0751">
        <w:rPr>
          <w:rFonts w:ascii="Times New Roman" w:eastAsia="Times New Roman" w:hAnsi="Times New Roman" w:cs="Times New Roman"/>
          <w:sz w:val="24"/>
          <w:szCs w:val="24"/>
        </w:rPr>
        <w:t xml:space="preserve"> Ventajas e inconvenientes de la encuesta</w:t>
      </w:r>
      <w:r w:rsidR="00FF69E9">
        <w:rPr>
          <w:rFonts w:ascii="Times New Roman" w:eastAsia="Times New Roman" w:hAnsi="Times New Roman" w:cs="Times New Roman"/>
          <w:sz w:val="24"/>
          <w:szCs w:val="24"/>
        </w:rPr>
        <w:t xml:space="preserve"> </w:t>
      </w:r>
      <w:r w:rsidRPr="00DF0751">
        <w:rPr>
          <w:rFonts w:ascii="Times New Roman" w:eastAsia="Times New Roman" w:hAnsi="Times New Roman" w:cs="Times New Roman"/>
          <w:sz w:val="24"/>
          <w:szCs w:val="24"/>
        </w:rPr>
        <w:t xml:space="preserve">por Internet Universidad Pública de Navarra. Departamento de Sociología www.raco.cat/index.php/Papers/article/download/248512/332636 </w:t>
      </w:r>
    </w:p>
    <w:sectPr w:rsidR="00C9514E" w:rsidRPr="00D744AF" w:rsidSect="00045A3B">
      <w:headerReference w:type="default" r:id="rId22"/>
      <w:footerReference w:type="default" r:id="rId2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A6CB7" w14:textId="77777777" w:rsidR="00EA6E85" w:rsidRDefault="00EA6E85" w:rsidP="00320DD2">
      <w:pPr>
        <w:spacing w:after="0" w:line="240" w:lineRule="auto"/>
      </w:pPr>
      <w:r>
        <w:separator/>
      </w:r>
    </w:p>
  </w:endnote>
  <w:endnote w:type="continuationSeparator" w:id="0">
    <w:p w14:paraId="7AB73248" w14:textId="77777777" w:rsidR="00EA6E85" w:rsidRDefault="00EA6E85" w:rsidP="0032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Content>
      <w:sdt>
        <w:sdtPr>
          <w:id w:val="13882311"/>
          <w:docPartObj>
            <w:docPartGallery w:val="Page Numbers (Bottom of Page)"/>
            <w:docPartUnique/>
          </w:docPartObj>
        </w:sdtPr>
        <w:sdtContent>
          <w:p w14:paraId="70056C4C" w14:textId="77777777" w:rsidR="007552EB" w:rsidRDefault="007552EB" w:rsidP="007552EB">
            <w:pPr>
              <w:pStyle w:val="Piedepgina"/>
              <w:jc w:val="center"/>
            </w:pPr>
            <w:r>
              <w:rPr>
                <w:rFonts w:ascii="Calibri" w:eastAsia="Calibri" w:hAnsi="Calibri" w:cs="Calibri"/>
                <w:b/>
              </w:rPr>
              <w:t>V</w:t>
            </w:r>
            <w:r w:rsidRPr="007552EB">
              <w:rPr>
                <w:rFonts w:ascii="Calibri" w:eastAsia="Georgia" w:hAnsi="Calibri" w:cs="Calibri"/>
                <w:b/>
                <w:sz w:val="24"/>
                <w:lang w:val="en-US"/>
              </w:rPr>
              <w:t>ol. 4, Núm. 7                   Enero – Junio 2017                           CTES</w:t>
            </w:r>
          </w:p>
        </w:sdtContent>
      </w:sdt>
    </w:sdtContent>
  </w:sdt>
  <w:p w14:paraId="53A24652" w14:textId="77777777" w:rsidR="007552EB" w:rsidRDefault="00755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E78BC" w14:textId="77777777" w:rsidR="00EA6E85" w:rsidRDefault="00EA6E85" w:rsidP="00320DD2">
      <w:pPr>
        <w:spacing w:after="0" w:line="240" w:lineRule="auto"/>
      </w:pPr>
      <w:r>
        <w:separator/>
      </w:r>
    </w:p>
  </w:footnote>
  <w:footnote w:type="continuationSeparator" w:id="0">
    <w:p w14:paraId="3D53F4D6" w14:textId="77777777" w:rsidR="00EA6E85" w:rsidRDefault="00EA6E85" w:rsidP="00320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D346F" w14:textId="4D7652A1" w:rsidR="00FF69E9" w:rsidRDefault="00FF69E9" w:rsidP="00FF69E9">
    <w:pPr>
      <w:pStyle w:val="Encabezado"/>
      <w:jc w:val="center"/>
    </w:pPr>
    <w:proofErr w:type="spellStart"/>
    <w:r w:rsidRPr="00FF69E9">
      <w:rPr>
        <w:rFonts w:ascii="Calibri" w:hAnsi="Calibri" w:cs="Calibri"/>
        <w:b/>
        <w:i/>
        <w:sz w:val="24"/>
      </w:rPr>
      <w:t>Revista</w:t>
    </w:r>
    <w:proofErr w:type="spellEnd"/>
    <w:r w:rsidRPr="00FF69E9">
      <w:rPr>
        <w:rFonts w:ascii="Calibri" w:hAnsi="Calibri" w:cs="Calibri"/>
        <w:b/>
        <w:i/>
        <w:sz w:val="24"/>
      </w:rPr>
      <w:t xml:space="preserve"> </w:t>
    </w:r>
    <w:proofErr w:type="spellStart"/>
    <w:r w:rsidRPr="00FF69E9">
      <w:rPr>
        <w:rFonts w:ascii="Calibri" w:hAnsi="Calibri" w:cs="Calibri"/>
        <w:b/>
        <w:i/>
        <w:sz w:val="24"/>
      </w:rPr>
      <w:t>Electrónica</w:t>
    </w:r>
    <w:proofErr w:type="spellEnd"/>
    <w:r w:rsidRPr="00FF69E9">
      <w:rPr>
        <w:rFonts w:ascii="Calibri" w:hAnsi="Calibri" w:cs="Calibri"/>
        <w:b/>
        <w:i/>
        <w:sz w:val="24"/>
      </w:rPr>
      <w:t xml:space="preserve"> </w:t>
    </w:r>
    <w:proofErr w:type="spellStart"/>
    <w:r w:rsidRPr="00FF69E9">
      <w:rPr>
        <w:rFonts w:ascii="Calibri" w:hAnsi="Calibri" w:cs="Calibri"/>
        <w:b/>
        <w:i/>
        <w:sz w:val="24"/>
      </w:rPr>
      <w:t>sobre</w:t>
    </w:r>
    <w:proofErr w:type="spellEnd"/>
    <w:r w:rsidRPr="00FF69E9">
      <w:rPr>
        <w:rFonts w:ascii="Calibri" w:hAnsi="Calibri" w:cs="Calibri"/>
        <w:b/>
        <w:i/>
        <w:sz w:val="24"/>
      </w:rPr>
      <w:t xml:space="preserve"> </w:t>
    </w:r>
    <w:proofErr w:type="spellStart"/>
    <w:r w:rsidRPr="00FF69E9">
      <w:rPr>
        <w:rFonts w:ascii="Calibri" w:hAnsi="Calibri" w:cs="Calibri"/>
        <w:b/>
        <w:i/>
        <w:sz w:val="24"/>
      </w:rPr>
      <w:t>Tecnología</w:t>
    </w:r>
    <w:proofErr w:type="spellEnd"/>
    <w:r w:rsidRPr="00FF69E9">
      <w:rPr>
        <w:rFonts w:ascii="Calibri" w:hAnsi="Calibri" w:cs="Calibri"/>
        <w:b/>
        <w:i/>
        <w:sz w:val="24"/>
      </w:rPr>
      <w:t xml:space="preserve">, </w:t>
    </w:r>
    <w:proofErr w:type="spellStart"/>
    <w:r w:rsidRPr="00FF69E9">
      <w:rPr>
        <w:rFonts w:ascii="Calibri" w:hAnsi="Calibri" w:cs="Calibri"/>
        <w:b/>
        <w:i/>
        <w:sz w:val="24"/>
      </w:rPr>
      <w:t>Educación</w:t>
    </w:r>
    <w:proofErr w:type="spellEnd"/>
    <w:r w:rsidRPr="00FF69E9">
      <w:rPr>
        <w:rFonts w:ascii="Calibri" w:hAnsi="Calibri" w:cs="Calibri"/>
        <w:b/>
        <w:i/>
        <w:sz w:val="24"/>
      </w:rPr>
      <w:t xml:space="preserve"> y </w:t>
    </w:r>
    <w:proofErr w:type="spellStart"/>
    <w:r w:rsidRPr="00FF69E9">
      <w:rPr>
        <w:rFonts w:ascii="Calibri" w:hAnsi="Calibri" w:cs="Calibri"/>
        <w:b/>
        <w:i/>
        <w:sz w:val="24"/>
      </w:rPr>
      <w:t>Sociedad</w:t>
    </w:r>
    <w:proofErr w:type="spellEnd"/>
    <w:r w:rsidRPr="00FF69E9">
      <w:rPr>
        <w:b/>
        <w:sz w:val="24"/>
      </w:rPr>
      <w:t xml:space="preserve">  </w:t>
    </w:r>
    <w:r w:rsidRPr="00FF69E9">
      <w:rPr>
        <w:sz w:val="24"/>
      </w:rPr>
      <w:t xml:space="preserve">              </w:t>
    </w:r>
    <w:r w:rsidRPr="00FF69E9">
      <w:rPr>
        <w:rFonts w:ascii="Calibri" w:hAnsi="Calibri" w:cs="Calibri"/>
        <w:b/>
        <w:sz w:val="24"/>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FAD"/>
    <w:multiLevelType w:val="hybridMultilevel"/>
    <w:tmpl w:val="574673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3DD739C"/>
    <w:multiLevelType w:val="hybridMultilevel"/>
    <w:tmpl w:val="1778B062"/>
    <w:lvl w:ilvl="0" w:tplc="DAA8180C">
      <w:start w:val="5"/>
      <w:numFmt w:val="bullet"/>
      <w:lvlText w:val="-"/>
      <w:lvlJc w:val="left"/>
      <w:pPr>
        <w:ind w:left="720" w:hanging="360"/>
      </w:pPr>
      <w:rPr>
        <w:rFonts w:ascii="Times New Roman" w:hAnsi="Times New Roman" w:hint="default"/>
      </w:rPr>
    </w:lvl>
    <w:lvl w:ilvl="1" w:tplc="DAA8180C">
      <w:start w:val="5"/>
      <w:numFmt w:val="bullet"/>
      <w:lvlText w:val="-"/>
      <w:lvlJc w:val="left"/>
      <w:pPr>
        <w:ind w:left="1440" w:hanging="360"/>
      </w:pPr>
      <w:rPr>
        <w:rFonts w:ascii="Times New Roman" w:hAnsi="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661F0"/>
    <w:multiLevelType w:val="hybridMultilevel"/>
    <w:tmpl w:val="E766FB8E"/>
    <w:lvl w:ilvl="0" w:tplc="04CC5988">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7469B7"/>
    <w:multiLevelType w:val="hybridMultilevel"/>
    <w:tmpl w:val="D02009B2"/>
    <w:lvl w:ilvl="0" w:tplc="0409000F">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
    <w:nsid w:val="0A934D6B"/>
    <w:multiLevelType w:val="hybridMultilevel"/>
    <w:tmpl w:val="8BFA9D88"/>
    <w:lvl w:ilvl="0" w:tplc="551EC14A">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7C485A"/>
    <w:multiLevelType w:val="hybridMultilevel"/>
    <w:tmpl w:val="5FC0A524"/>
    <w:lvl w:ilvl="0" w:tplc="0C0A0001">
      <w:start w:val="1"/>
      <w:numFmt w:val="bullet"/>
      <w:lvlText w:val=""/>
      <w:lvlJc w:val="left"/>
      <w:pPr>
        <w:tabs>
          <w:tab w:val="num" w:pos="720"/>
        </w:tabs>
        <w:ind w:left="720" w:hanging="360"/>
      </w:pPr>
      <w:rPr>
        <w:rFonts w:ascii="Symbol" w:hAnsi="Symbol" w:hint="default"/>
      </w:rPr>
    </w:lvl>
    <w:lvl w:ilvl="1" w:tplc="D7FEC56E">
      <w:numFmt w:val="bullet"/>
      <w:lvlText w:val="•"/>
      <w:lvlJc w:val="left"/>
      <w:pPr>
        <w:ind w:left="1800" w:hanging="72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D8445C7"/>
    <w:multiLevelType w:val="hybridMultilevel"/>
    <w:tmpl w:val="312EFBF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F0A2DAD"/>
    <w:multiLevelType w:val="singleLevel"/>
    <w:tmpl w:val="18560BFE"/>
    <w:lvl w:ilvl="0">
      <w:start w:val="1"/>
      <w:numFmt w:val="lowerLetter"/>
      <w:lvlText w:val="%1)"/>
      <w:lvlJc w:val="left"/>
      <w:pPr>
        <w:tabs>
          <w:tab w:val="num" w:pos="360"/>
        </w:tabs>
        <w:ind w:left="360" w:hanging="360"/>
      </w:pPr>
      <w:rPr>
        <w:rFonts w:hint="default"/>
      </w:rPr>
    </w:lvl>
  </w:abstractNum>
  <w:abstractNum w:abstractNumId="8">
    <w:nsid w:val="123351EB"/>
    <w:multiLevelType w:val="hybridMultilevel"/>
    <w:tmpl w:val="E8DE2A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7634ED"/>
    <w:multiLevelType w:val="hybridMultilevel"/>
    <w:tmpl w:val="53EAB72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C74E4B"/>
    <w:multiLevelType w:val="hybridMultilevel"/>
    <w:tmpl w:val="F2B21E58"/>
    <w:lvl w:ilvl="0" w:tplc="9504463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C62CF2"/>
    <w:multiLevelType w:val="hybridMultilevel"/>
    <w:tmpl w:val="DE8679F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1FE72473"/>
    <w:multiLevelType w:val="multilevel"/>
    <w:tmpl w:val="E3A2673E"/>
    <w:lvl w:ilvl="0">
      <w:start w:val="1"/>
      <w:numFmt w:val="decimal"/>
      <w:lvlText w:val="%1."/>
      <w:lvlJc w:val="left"/>
      <w:pPr>
        <w:ind w:left="-86" w:hanging="360"/>
      </w:pPr>
    </w:lvl>
    <w:lvl w:ilvl="1">
      <w:start w:val="2"/>
      <w:numFmt w:val="decimal"/>
      <w:isLgl/>
      <w:lvlText w:val="%1.%2"/>
      <w:lvlJc w:val="left"/>
      <w:pPr>
        <w:ind w:left="184" w:hanging="360"/>
      </w:pPr>
      <w:rPr>
        <w:rFonts w:hint="default"/>
      </w:rPr>
    </w:lvl>
    <w:lvl w:ilvl="2">
      <w:start w:val="1"/>
      <w:numFmt w:val="decimal"/>
      <w:isLgl/>
      <w:lvlText w:val="%1.%2.%3"/>
      <w:lvlJc w:val="left"/>
      <w:pPr>
        <w:ind w:left="814" w:hanging="720"/>
      </w:pPr>
      <w:rPr>
        <w:rFonts w:hint="default"/>
      </w:rPr>
    </w:lvl>
    <w:lvl w:ilvl="3">
      <w:start w:val="1"/>
      <w:numFmt w:val="decimal"/>
      <w:isLgl/>
      <w:lvlText w:val="%1.%2.%3.%4"/>
      <w:lvlJc w:val="left"/>
      <w:pPr>
        <w:ind w:left="1084" w:hanging="720"/>
      </w:pPr>
      <w:rPr>
        <w:rFonts w:hint="default"/>
      </w:rPr>
    </w:lvl>
    <w:lvl w:ilvl="4">
      <w:start w:val="1"/>
      <w:numFmt w:val="decimal"/>
      <w:isLgl/>
      <w:lvlText w:val="%1.%2.%3.%4.%5"/>
      <w:lvlJc w:val="left"/>
      <w:pPr>
        <w:ind w:left="1354" w:hanging="720"/>
      </w:pPr>
      <w:rPr>
        <w:rFonts w:hint="default"/>
      </w:rPr>
    </w:lvl>
    <w:lvl w:ilvl="5">
      <w:start w:val="1"/>
      <w:numFmt w:val="decimal"/>
      <w:isLgl/>
      <w:lvlText w:val="%1.%2.%3.%4.%5.%6"/>
      <w:lvlJc w:val="left"/>
      <w:pPr>
        <w:ind w:left="1984" w:hanging="1080"/>
      </w:pPr>
      <w:rPr>
        <w:rFonts w:hint="default"/>
      </w:rPr>
    </w:lvl>
    <w:lvl w:ilvl="6">
      <w:start w:val="1"/>
      <w:numFmt w:val="decimal"/>
      <w:isLgl/>
      <w:lvlText w:val="%1.%2.%3.%4.%5.%6.%7"/>
      <w:lvlJc w:val="left"/>
      <w:pPr>
        <w:ind w:left="2254" w:hanging="1080"/>
      </w:pPr>
      <w:rPr>
        <w:rFonts w:hint="default"/>
      </w:rPr>
    </w:lvl>
    <w:lvl w:ilvl="7">
      <w:start w:val="1"/>
      <w:numFmt w:val="decimal"/>
      <w:isLgl/>
      <w:lvlText w:val="%1.%2.%3.%4.%5.%6.%7.%8"/>
      <w:lvlJc w:val="left"/>
      <w:pPr>
        <w:ind w:left="2884" w:hanging="1440"/>
      </w:pPr>
      <w:rPr>
        <w:rFonts w:hint="default"/>
      </w:rPr>
    </w:lvl>
    <w:lvl w:ilvl="8">
      <w:start w:val="1"/>
      <w:numFmt w:val="decimal"/>
      <w:isLgl/>
      <w:lvlText w:val="%1.%2.%3.%4.%5.%6.%7.%8.%9"/>
      <w:lvlJc w:val="left"/>
      <w:pPr>
        <w:ind w:left="3154" w:hanging="1440"/>
      </w:pPr>
      <w:rPr>
        <w:rFonts w:hint="default"/>
      </w:rPr>
    </w:lvl>
  </w:abstractNum>
  <w:abstractNum w:abstractNumId="13">
    <w:nsid w:val="254F10B4"/>
    <w:multiLevelType w:val="singleLevel"/>
    <w:tmpl w:val="048817F2"/>
    <w:lvl w:ilvl="0">
      <w:start w:val="1"/>
      <w:numFmt w:val="lowerLetter"/>
      <w:lvlText w:val="%1)"/>
      <w:lvlJc w:val="left"/>
      <w:pPr>
        <w:tabs>
          <w:tab w:val="num" w:pos="360"/>
        </w:tabs>
        <w:ind w:left="360" w:hanging="360"/>
      </w:pPr>
      <w:rPr>
        <w:rFonts w:hint="default"/>
      </w:rPr>
    </w:lvl>
  </w:abstractNum>
  <w:abstractNum w:abstractNumId="14">
    <w:nsid w:val="2A7A4F77"/>
    <w:multiLevelType w:val="hybridMultilevel"/>
    <w:tmpl w:val="79F07CE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B5C246A"/>
    <w:multiLevelType w:val="hybridMultilevel"/>
    <w:tmpl w:val="6AE8AB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CE806E7"/>
    <w:multiLevelType w:val="hybridMultilevel"/>
    <w:tmpl w:val="079645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F13566"/>
    <w:multiLevelType w:val="multilevel"/>
    <w:tmpl w:val="3D8EBE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8">
    <w:nsid w:val="2F215007"/>
    <w:multiLevelType w:val="hybridMultilevel"/>
    <w:tmpl w:val="2376BA08"/>
    <w:lvl w:ilvl="0" w:tplc="E5D6E7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04F7B7E"/>
    <w:multiLevelType w:val="singleLevel"/>
    <w:tmpl w:val="A434F18C"/>
    <w:lvl w:ilvl="0">
      <w:start w:val="1"/>
      <w:numFmt w:val="decimal"/>
      <w:lvlText w:val="%1."/>
      <w:lvlJc w:val="left"/>
      <w:pPr>
        <w:tabs>
          <w:tab w:val="num" w:pos="360"/>
        </w:tabs>
        <w:ind w:left="360" w:hanging="360"/>
      </w:pPr>
      <w:rPr>
        <w:rFonts w:hint="default"/>
      </w:rPr>
    </w:lvl>
  </w:abstractNum>
  <w:abstractNum w:abstractNumId="20">
    <w:nsid w:val="335E6416"/>
    <w:multiLevelType w:val="singleLevel"/>
    <w:tmpl w:val="04090017"/>
    <w:lvl w:ilvl="0">
      <w:start w:val="1"/>
      <w:numFmt w:val="lowerLetter"/>
      <w:lvlText w:val="%1)"/>
      <w:lvlJc w:val="left"/>
      <w:pPr>
        <w:tabs>
          <w:tab w:val="num" w:pos="360"/>
        </w:tabs>
        <w:ind w:left="360" w:hanging="360"/>
      </w:pPr>
      <w:rPr>
        <w:rFonts w:hint="default"/>
      </w:rPr>
    </w:lvl>
  </w:abstractNum>
  <w:abstractNum w:abstractNumId="21">
    <w:nsid w:val="37A03FD2"/>
    <w:multiLevelType w:val="hybridMultilevel"/>
    <w:tmpl w:val="5E4AAA0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3847480B"/>
    <w:multiLevelType w:val="hybridMultilevel"/>
    <w:tmpl w:val="46DE44CE"/>
    <w:lvl w:ilvl="0" w:tplc="08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133DE2"/>
    <w:multiLevelType w:val="hybridMultilevel"/>
    <w:tmpl w:val="EE803376"/>
    <w:lvl w:ilvl="0" w:tplc="AE18585E">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5226B6"/>
    <w:multiLevelType w:val="hybridMultilevel"/>
    <w:tmpl w:val="AEBE1EC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5A51026"/>
    <w:multiLevelType w:val="singleLevel"/>
    <w:tmpl w:val="04090017"/>
    <w:lvl w:ilvl="0">
      <w:start w:val="1"/>
      <w:numFmt w:val="lowerLetter"/>
      <w:lvlText w:val="%1)"/>
      <w:lvlJc w:val="left"/>
      <w:pPr>
        <w:tabs>
          <w:tab w:val="num" w:pos="360"/>
        </w:tabs>
        <w:ind w:left="360" w:hanging="360"/>
      </w:pPr>
    </w:lvl>
  </w:abstractNum>
  <w:abstractNum w:abstractNumId="26">
    <w:nsid w:val="49F744C2"/>
    <w:multiLevelType w:val="hybridMultilevel"/>
    <w:tmpl w:val="5772456A"/>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F6821C6"/>
    <w:multiLevelType w:val="singleLevel"/>
    <w:tmpl w:val="C86C84A0"/>
    <w:lvl w:ilvl="0">
      <w:start w:val="1"/>
      <w:numFmt w:val="decimal"/>
      <w:lvlText w:val="%1."/>
      <w:lvlJc w:val="left"/>
      <w:pPr>
        <w:tabs>
          <w:tab w:val="num" w:pos="360"/>
        </w:tabs>
        <w:ind w:left="360" w:hanging="360"/>
      </w:pPr>
      <w:rPr>
        <w:rFonts w:hint="default"/>
      </w:rPr>
    </w:lvl>
  </w:abstractNum>
  <w:abstractNum w:abstractNumId="28">
    <w:nsid w:val="5C074961"/>
    <w:multiLevelType w:val="hybridMultilevel"/>
    <w:tmpl w:val="7E982E32"/>
    <w:lvl w:ilvl="0" w:tplc="080A000F">
      <w:start w:val="1"/>
      <w:numFmt w:val="decimal"/>
      <w:lvlText w:val="%1."/>
      <w:lvlJc w:val="left"/>
      <w:pPr>
        <w:ind w:left="1576" w:hanging="360"/>
      </w:pPr>
    </w:lvl>
    <w:lvl w:ilvl="1" w:tplc="080A0019" w:tentative="1">
      <w:start w:val="1"/>
      <w:numFmt w:val="lowerLetter"/>
      <w:lvlText w:val="%2."/>
      <w:lvlJc w:val="left"/>
      <w:pPr>
        <w:ind w:left="2296" w:hanging="360"/>
      </w:pPr>
    </w:lvl>
    <w:lvl w:ilvl="2" w:tplc="080A001B" w:tentative="1">
      <w:start w:val="1"/>
      <w:numFmt w:val="lowerRoman"/>
      <w:lvlText w:val="%3."/>
      <w:lvlJc w:val="right"/>
      <w:pPr>
        <w:ind w:left="3016" w:hanging="180"/>
      </w:pPr>
    </w:lvl>
    <w:lvl w:ilvl="3" w:tplc="080A000F" w:tentative="1">
      <w:start w:val="1"/>
      <w:numFmt w:val="decimal"/>
      <w:lvlText w:val="%4."/>
      <w:lvlJc w:val="left"/>
      <w:pPr>
        <w:ind w:left="3736" w:hanging="360"/>
      </w:pPr>
    </w:lvl>
    <w:lvl w:ilvl="4" w:tplc="080A0019" w:tentative="1">
      <w:start w:val="1"/>
      <w:numFmt w:val="lowerLetter"/>
      <w:lvlText w:val="%5."/>
      <w:lvlJc w:val="left"/>
      <w:pPr>
        <w:ind w:left="4456" w:hanging="360"/>
      </w:pPr>
    </w:lvl>
    <w:lvl w:ilvl="5" w:tplc="080A001B" w:tentative="1">
      <w:start w:val="1"/>
      <w:numFmt w:val="lowerRoman"/>
      <w:lvlText w:val="%6."/>
      <w:lvlJc w:val="right"/>
      <w:pPr>
        <w:ind w:left="5176" w:hanging="180"/>
      </w:pPr>
    </w:lvl>
    <w:lvl w:ilvl="6" w:tplc="080A000F" w:tentative="1">
      <w:start w:val="1"/>
      <w:numFmt w:val="decimal"/>
      <w:lvlText w:val="%7."/>
      <w:lvlJc w:val="left"/>
      <w:pPr>
        <w:ind w:left="5896" w:hanging="360"/>
      </w:pPr>
    </w:lvl>
    <w:lvl w:ilvl="7" w:tplc="080A0019" w:tentative="1">
      <w:start w:val="1"/>
      <w:numFmt w:val="lowerLetter"/>
      <w:lvlText w:val="%8."/>
      <w:lvlJc w:val="left"/>
      <w:pPr>
        <w:ind w:left="6616" w:hanging="360"/>
      </w:pPr>
    </w:lvl>
    <w:lvl w:ilvl="8" w:tplc="080A001B" w:tentative="1">
      <w:start w:val="1"/>
      <w:numFmt w:val="lowerRoman"/>
      <w:lvlText w:val="%9."/>
      <w:lvlJc w:val="right"/>
      <w:pPr>
        <w:ind w:left="7336" w:hanging="180"/>
      </w:pPr>
    </w:lvl>
  </w:abstractNum>
  <w:abstractNum w:abstractNumId="29">
    <w:nsid w:val="5D5C63C7"/>
    <w:multiLevelType w:val="hybridMultilevel"/>
    <w:tmpl w:val="1404572C"/>
    <w:lvl w:ilvl="0" w:tplc="080A0017">
      <w:start w:val="1"/>
      <w:numFmt w:val="lowerLetter"/>
      <w:lvlText w:val="%1)"/>
      <w:lvlJc w:val="left"/>
      <w:pPr>
        <w:ind w:left="1508" w:hanging="360"/>
      </w:pPr>
    </w:lvl>
    <w:lvl w:ilvl="1" w:tplc="080A0019" w:tentative="1">
      <w:start w:val="1"/>
      <w:numFmt w:val="lowerLetter"/>
      <w:lvlText w:val="%2."/>
      <w:lvlJc w:val="left"/>
      <w:pPr>
        <w:ind w:left="2228" w:hanging="360"/>
      </w:pPr>
    </w:lvl>
    <w:lvl w:ilvl="2" w:tplc="080A001B" w:tentative="1">
      <w:start w:val="1"/>
      <w:numFmt w:val="lowerRoman"/>
      <w:lvlText w:val="%3."/>
      <w:lvlJc w:val="right"/>
      <w:pPr>
        <w:ind w:left="2948" w:hanging="180"/>
      </w:pPr>
    </w:lvl>
    <w:lvl w:ilvl="3" w:tplc="080A000F" w:tentative="1">
      <w:start w:val="1"/>
      <w:numFmt w:val="decimal"/>
      <w:lvlText w:val="%4."/>
      <w:lvlJc w:val="left"/>
      <w:pPr>
        <w:ind w:left="3668" w:hanging="360"/>
      </w:pPr>
    </w:lvl>
    <w:lvl w:ilvl="4" w:tplc="080A0019" w:tentative="1">
      <w:start w:val="1"/>
      <w:numFmt w:val="lowerLetter"/>
      <w:lvlText w:val="%5."/>
      <w:lvlJc w:val="left"/>
      <w:pPr>
        <w:ind w:left="4388" w:hanging="360"/>
      </w:pPr>
    </w:lvl>
    <w:lvl w:ilvl="5" w:tplc="080A001B" w:tentative="1">
      <w:start w:val="1"/>
      <w:numFmt w:val="lowerRoman"/>
      <w:lvlText w:val="%6."/>
      <w:lvlJc w:val="right"/>
      <w:pPr>
        <w:ind w:left="5108" w:hanging="180"/>
      </w:pPr>
    </w:lvl>
    <w:lvl w:ilvl="6" w:tplc="080A000F" w:tentative="1">
      <w:start w:val="1"/>
      <w:numFmt w:val="decimal"/>
      <w:lvlText w:val="%7."/>
      <w:lvlJc w:val="left"/>
      <w:pPr>
        <w:ind w:left="5828" w:hanging="360"/>
      </w:pPr>
    </w:lvl>
    <w:lvl w:ilvl="7" w:tplc="080A0019" w:tentative="1">
      <w:start w:val="1"/>
      <w:numFmt w:val="lowerLetter"/>
      <w:lvlText w:val="%8."/>
      <w:lvlJc w:val="left"/>
      <w:pPr>
        <w:ind w:left="6548" w:hanging="360"/>
      </w:pPr>
    </w:lvl>
    <w:lvl w:ilvl="8" w:tplc="080A001B" w:tentative="1">
      <w:start w:val="1"/>
      <w:numFmt w:val="lowerRoman"/>
      <w:lvlText w:val="%9."/>
      <w:lvlJc w:val="right"/>
      <w:pPr>
        <w:ind w:left="7268" w:hanging="180"/>
      </w:pPr>
    </w:lvl>
  </w:abstractNum>
  <w:abstractNum w:abstractNumId="30">
    <w:nsid w:val="5E33064E"/>
    <w:multiLevelType w:val="singleLevel"/>
    <w:tmpl w:val="04090015"/>
    <w:lvl w:ilvl="0">
      <w:start w:val="1"/>
      <w:numFmt w:val="upperLetter"/>
      <w:lvlText w:val="%1."/>
      <w:lvlJc w:val="left"/>
      <w:pPr>
        <w:tabs>
          <w:tab w:val="num" w:pos="360"/>
        </w:tabs>
        <w:ind w:left="360" w:hanging="360"/>
      </w:pPr>
    </w:lvl>
  </w:abstractNum>
  <w:abstractNum w:abstractNumId="31">
    <w:nsid w:val="5EAF36B6"/>
    <w:multiLevelType w:val="hybridMultilevel"/>
    <w:tmpl w:val="307089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156739D"/>
    <w:multiLevelType w:val="hybridMultilevel"/>
    <w:tmpl w:val="5FCC99F4"/>
    <w:lvl w:ilvl="0" w:tplc="080A0001">
      <w:start w:val="1"/>
      <w:numFmt w:val="bullet"/>
      <w:lvlText w:val=""/>
      <w:lvlJc w:val="left"/>
      <w:pPr>
        <w:ind w:left="1576" w:hanging="360"/>
      </w:pPr>
      <w:rPr>
        <w:rFonts w:ascii="Symbol" w:hAnsi="Symbol" w:hint="default"/>
      </w:rPr>
    </w:lvl>
    <w:lvl w:ilvl="1" w:tplc="080A0003" w:tentative="1">
      <w:start w:val="1"/>
      <w:numFmt w:val="bullet"/>
      <w:lvlText w:val="o"/>
      <w:lvlJc w:val="left"/>
      <w:pPr>
        <w:ind w:left="2296" w:hanging="360"/>
      </w:pPr>
      <w:rPr>
        <w:rFonts w:ascii="Courier New" w:hAnsi="Courier New" w:cs="Courier New" w:hint="default"/>
      </w:rPr>
    </w:lvl>
    <w:lvl w:ilvl="2" w:tplc="080A0005" w:tentative="1">
      <w:start w:val="1"/>
      <w:numFmt w:val="bullet"/>
      <w:lvlText w:val=""/>
      <w:lvlJc w:val="left"/>
      <w:pPr>
        <w:ind w:left="3016" w:hanging="360"/>
      </w:pPr>
      <w:rPr>
        <w:rFonts w:ascii="Wingdings" w:hAnsi="Wingdings" w:hint="default"/>
      </w:rPr>
    </w:lvl>
    <w:lvl w:ilvl="3" w:tplc="080A0001" w:tentative="1">
      <w:start w:val="1"/>
      <w:numFmt w:val="bullet"/>
      <w:lvlText w:val=""/>
      <w:lvlJc w:val="left"/>
      <w:pPr>
        <w:ind w:left="3736" w:hanging="360"/>
      </w:pPr>
      <w:rPr>
        <w:rFonts w:ascii="Symbol" w:hAnsi="Symbol" w:hint="default"/>
      </w:rPr>
    </w:lvl>
    <w:lvl w:ilvl="4" w:tplc="080A0003" w:tentative="1">
      <w:start w:val="1"/>
      <w:numFmt w:val="bullet"/>
      <w:lvlText w:val="o"/>
      <w:lvlJc w:val="left"/>
      <w:pPr>
        <w:ind w:left="4456" w:hanging="360"/>
      </w:pPr>
      <w:rPr>
        <w:rFonts w:ascii="Courier New" w:hAnsi="Courier New" w:cs="Courier New" w:hint="default"/>
      </w:rPr>
    </w:lvl>
    <w:lvl w:ilvl="5" w:tplc="080A0005" w:tentative="1">
      <w:start w:val="1"/>
      <w:numFmt w:val="bullet"/>
      <w:lvlText w:val=""/>
      <w:lvlJc w:val="left"/>
      <w:pPr>
        <w:ind w:left="5176" w:hanging="360"/>
      </w:pPr>
      <w:rPr>
        <w:rFonts w:ascii="Wingdings" w:hAnsi="Wingdings" w:hint="default"/>
      </w:rPr>
    </w:lvl>
    <w:lvl w:ilvl="6" w:tplc="080A0001" w:tentative="1">
      <w:start w:val="1"/>
      <w:numFmt w:val="bullet"/>
      <w:lvlText w:val=""/>
      <w:lvlJc w:val="left"/>
      <w:pPr>
        <w:ind w:left="5896" w:hanging="360"/>
      </w:pPr>
      <w:rPr>
        <w:rFonts w:ascii="Symbol" w:hAnsi="Symbol" w:hint="default"/>
      </w:rPr>
    </w:lvl>
    <w:lvl w:ilvl="7" w:tplc="080A0003" w:tentative="1">
      <w:start w:val="1"/>
      <w:numFmt w:val="bullet"/>
      <w:lvlText w:val="o"/>
      <w:lvlJc w:val="left"/>
      <w:pPr>
        <w:ind w:left="6616" w:hanging="360"/>
      </w:pPr>
      <w:rPr>
        <w:rFonts w:ascii="Courier New" w:hAnsi="Courier New" w:cs="Courier New" w:hint="default"/>
      </w:rPr>
    </w:lvl>
    <w:lvl w:ilvl="8" w:tplc="080A0005" w:tentative="1">
      <w:start w:val="1"/>
      <w:numFmt w:val="bullet"/>
      <w:lvlText w:val=""/>
      <w:lvlJc w:val="left"/>
      <w:pPr>
        <w:ind w:left="7336" w:hanging="360"/>
      </w:pPr>
      <w:rPr>
        <w:rFonts w:ascii="Wingdings" w:hAnsi="Wingdings" w:hint="default"/>
      </w:rPr>
    </w:lvl>
  </w:abstractNum>
  <w:abstractNum w:abstractNumId="33">
    <w:nsid w:val="65D1495C"/>
    <w:multiLevelType w:val="singleLevel"/>
    <w:tmpl w:val="03D67A62"/>
    <w:lvl w:ilvl="0">
      <w:start w:val="1"/>
      <w:numFmt w:val="decimal"/>
      <w:lvlText w:val="%1."/>
      <w:lvlJc w:val="left"/>
      <w:pPr>
        <w:tabs>
          <w:tab w:val="num" w:pos="360"/>
        </w:tabs>
        <w:ind w:left="360" w:hanging="360"/>
      </w:pPr>
      <w:rPr>
        <w:rFonts w:hint="default"/>
      </w:rPr>
    </w:lvl>
  </w:abstractNum>
  <w:abstractNum w:abstractNumId="34">
    <w:nsid w:val="73333F53"/>
    <w:multiLevelType w:val="multilevel"/>
    <w:tmpl w:val="01F8D01A"/>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790925C6"/>
    <w:multiLevelType w:val="hybridMultilevel"/>
    <w:tmpl w:val="079645F6"/>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C034248"/>
    <w:multiLevelType w:val="hybridMultilevel"/>
    <w:tmpl w:val="1E7E2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0"/>
  </w:num>
  <w:num w:numId="5">
    <w:abstractNumId w:val="36"/>
  </w:num>
  <w:num w:numId="6">
    <w:abstractNumId w:val="31"/>
  </w:num>
  <w:num w:numId="7">
    <w:abstractNumId w:val="5"/>
  </w:num>
  <w:num w:numId="8">
    <w:abstractNumId w:val="4"/>
  </w:num>
  <w:num w:numId="9">
    <w:abstractNumId w:val="1"/>
  </w:num>
  <w:num w:numId="10">
    <w:abstractNumId w:val="22"/>
  </w:num>
  <w:num w:numId="11">
    <w:abstractNumId w:val="16"/>
  </w:num>
  <w:num w:numId="12">
    <w:abstractNumId w:val="35"/>
  </w:num>
  <w:num w:numId="13">
    <w:abstractNumId w:val="10"/>
  </w:num>
  <w:num w:numId="14">
    <w:abstractNumId w:val="30"/>
  </w:num>
  <w:num w:numId="15">
    <w:abstractNumId w:val="17"/>
  </w:num>
  <w:num w:numId="16">
    <w:abstractNumId w:val="27"/>
  </w:num>
  <w:num w:numId="17">
    <w:abstractNumId w:val="20"/>
  </w:num>
  <w:num w:numId="18">
    <w:abstractNumId w:val="33"/>
  </w:num>
  <w:num w:numId="19">
    <w:abstractNumId w:val="25"/>
  </w:num>
  <w:num w:numId="20">
    <w:abstractNumId w:val="19"/>
  </w:num>
  <w:num w:numId="21">
    <w:abstractNumId w:val="7"/>
  </w:num>
  <w:num w:numId="22">
    <w:abstractNumId w:val="13"/>
  </w:num>
  <w:num w:numId="23">
    <w:abstractNumId w:val="8"/>
  </w:num>
  <w:num w:numId="24">
    <w:abstractNumId w:val="2"/>
  </w:num>
  <w:num w:numId="25">
    <w:abstractNumId w:val="26"/>
  </w:num>
  <w:num w:numId="26">
    <w:abstractNumId w:val="9"/>
  </w:num>
  <w:num w:numId="27">
    <w:abstractNumId w:val="24"/>
  </w:num>
  <w:num w:numId="28">
    <w:abstractNumId w:val="23"/>
  </w:num>
  <w:num w:numId="29">
    <w:abstractNumId w:val="32"/>
  </w:num>
  <w:num w:numId="30">
    <w:abstractNumId w:val="28"/>
  </w:num>
  <w:num w:numId="31">
    <w:abstractNumId w:val="21"/>
  </w:num>
  <w:num w:numId="32">
    <w:abstractNumId w:val="29"/>
  </w:num>
  <w:num w:numId="33">
    <w:abstractNumId w:val="11"/>
  </w:num>
  <w:num w:numId="34">
    <w:abstractNumId w:val="6"/>
  </w:num>
  <w:num w:numId="35">
    <w:abstractNumId w:val="18"/>
  </w:num>
  <w:num w:numId="36">
    <w:abstractNumId w:val="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6C"/>
    <w:rsid w:val="00002426"/>
    <w:rsid w:val="00005B46"/>
    <w:rsid w:val="00015F26"/>
    <w:rsid w:val="000173E7"/>
    <w:rsid w:val="00024726"/>
    <w:rsid w:val="00030BD7"/>
    <w:rsid w:val="00033EB6"/>
    <w:rsid w:val="00035126"/>
    <w:rsid w:val="00045A3B"/>
    <w:rsid w:val="000475F3"/>
    <w:rsid w:val="000476FE"/>
    <w:rsid w:val="00047C80"/>
    <w:rsid w:val="00051BF8"/>
    <w:rsid w:val="0005349B"/>
    <w:rsid w:val="000568CD"/>
    <w:rsid w:val="00060BEB"/>
    <w:rsid w:val="00064005"/>
    <w:rsid w:val="00066512"/>
    <w:rsid w:val="000731FD"/>
    <w:rsid w:val="00075AF3"/>
    <w:rsid w:val="00080F8E"/>
    <w:rsid w:val="00082D13"/>
    <w:rsid w:val="00090B20"/>
    <w:rsid w:val="00092575"/>
    <w:rsid w:val="00095122"/>
    <w:rsid w:val="00095C4D"/>
    <w:rsid w:val="000A092C"/>
    <w:rsid w:val="000A1307"/>
    <w:rsid w:val="000A28CD"/>
    <w:rsid w:val="000A3588"/>
    <w:rsid w:val="000A4034"/>
    <w:rsid w:val="000A40C0"/>
    <w:rsid w:val="000A6B92"/>
    <w:rsid w:val="000B307F"/>
    <w:rsid w:val="000B5F34"/>
    <w:rsid w:val="000B7192"/>
    <w:rsid w:val="000C0ECD"/>
    <w:rsid w:val="000C203E"/>
    <w:rsid w:val="000C4F7B"/>
    <w:rsid w:val="000C5C13"/>
    <w:rsid w:val="000C5EA2"/>
    <w:rsid w:val="000D3D26"/>
    <w:rsid w:val="000D5169"/>
    <w:rsid w:val="000D5D38"/>
    <w:rsid w:val="000D77DB"/>
    <w:rsid w:val="000E00B2"/>
    <w:rsid w:val="000E0AA1"/>
    <w:rsid w:val="000E77B9"/>
    <w:rsid w:val="000F2C18"/>
    <w:rsid w:val="000F66CA"/>
    <w:rsid w:val="000F7CF4"/>
    <w:rsid w:val="0010289F"/>
    <w:rsid w:val="001036AF"/>
    <w:rsid w:val="00104BBC"/>
    <w:rsid w:val="00105DE0"/>
    <w:rsid w:val="00116A13"/>
    <w:rsid w:val="00122511"/>
    <w:rsid w:val="001260E7"/>
    <w:rsid w:val="00126990"/>
    <w:rsid w:val="001306B7"/>
    <w:rsid w:val="001345AF"/>
    <w:rsid w:val="00134947"/>
    <w:rsid w:val="00136EB2"/>
    <w:rsid w:val="0014450F"/>
    <w:rsid w:val="0014477B"/>
    <w:rsid w:val="00150B27"/>
    <w:rsid w:val="001512C4"/>
    <w:rsid w:val="0015157B"/>
    <w:rsid w:val="00153327"/>
    <w:rsid w:val="001701C3"/>
    <w:rsid w:val="001705DE"/>
    <w:rsid w:val="001726AE"/>
    <w:rsid w:val="001808BA"/>
    <w:rsid w:val="00181476"/>
    <w:rsid w:val="0018286E"/>
    <w:rsid w:val="001917CD"/>
    <w:rsid w:val="00196F8B"/>
    <w:rsid w:val="001A0CAF"/>
    <w:rsid w:val="001A2BA5"/>
    <w:rsid w:val="001A46A3"/>
    <w:rsid w:val="001A659F"/>
    <w:rsid w:val="001A78B3"/>
    <w:rsid w:val="001B61C0"/>
    <w:rsid w:val="001B62BF"/>
    <w:rsid w:val="001B799E"/>
    <w:rsid w:val="001C1389"/>
    <w:rsid w:val="001C1CFE"/>
    <w:rsid w:val="001D028B"/>
    <w:rsid w:val="001E05FC"/>
    <w:rsid w:val="001F36C6"/>
    <w:rsid w:val="00201A50"/>
    <w:rsid w:val="0020281F"/>
    <w:rsid w:val="0020434D"/>
    <w:rsid w:val="0020449B"/>
    <w:rsid w:val="00217BCB"/>
    <w:rsid w:val="00234D11"/>
    <w:rsid w:val="00237024"/>
    <w:rsid w:val="0024322B"/>
    <w:rsid w:val="00253D00"/>
    <w:rsid w:val="002617F6"/>
    <w:rsid w:val="0026209B"/>
    <w:rsid w:val="002638B0"/>
    <w:rsid w:val="0027185A"/>
    <w:rsid w:val="00272B3E"/>
    <w:rsid w:val="00277C84"/>
    <w:rsid w:val="00285BE5"/>
    <w:rsid w:val="00286763"/>
    <w:rsid w:val="00287683"/>
    <w:rsid w:val="002902B5"/>
    <w:rsid w:val="002922DD"/>
    <w:rsid w:val="0029448C"/>
    <w:rsid w:val="002A08D0"/>
    <w:rsid w:val="002A60C9"/>
    <w:rsid w:val="002A782B"/>
    <w:rsid w:val="002B5598"/>
    <w:rsid w:val="002B5D3A"/>
    <w:rsid w:val="002C2A30"/>
    <w:rsid w:val="002D106A"/>
    <w:rsid w:val="002D1319"/>
    <w:rsid w:val="002D3686"/>
    <w:rsid w:val="002E5308"/>
    <w:rsid w:val="002F0609"/>
    <w:rsid w:val="002F0BDE"/>
    <w:rsid w:val="002F3F8F"/>
    <w:rsid w:val="002F6273"/>
    <w:rsid w:val="002F7B73"/>
    <w:rsid w:val="002F7CF9"/>
    <w:rsid w:val="003016D1"/>
    <w:rsid w:val="0030226A"/>
    <w:rsid w:val="00306867"/>
    <w:rsid w:val="003103D0"/>
    <w:rsid w:val="00317341"/>
    <w:rsid w:val="0031748D"/>
    <w:rsid w:val="00320DD2"/>
    <w:rsid w:val="003210DD"/>
    <w:rsid w:val="00321592"/>
    <w:rsid w:val="00321B5E"/>
    <w:rsid w:val="00324DA4"/>
    <w:rsid w:val="00334D1F"/>
    <w:rsid w:val="0034117B"/>
    <w:rsid w:val="0034121E"/>
    <w:rsid w:val="00343FBC"/>
    <w:rsid w:val="00347BFD"/>
    <w:rsid w:val="00353EDE"/>
    <w:rsid w:val="003634DD"/>
    <w:rsid w:val="00365DFA"/>
    <w:rsid w:val="00374B11"/>
    <w:rsid w:val="00375A58"/>
    <w:rsid w:val="00380851"/>
    <w:rsid w:val="00383607"/>
    <w:rsid w:val="003859EC"/>
    <w:rsid w:val="00395D14"/>
    <w:rsid w:val="00397E4C"/>
    <w:rsid w:val="003A6EAD"/>
    <w:rsid w:val="003B6293"/>
    <w:rsid w:val="003B7435"/>
    <w:rsid w:val="003C1C52"/>
    <w:rsid w:val="003C1CEB"/>
    <w:rsid w:val="003C1EFC"/>
    <w:rsid w:val="003C5A6D"/>
    <w:rsid w:val="003D7060"/>
    <w:rsid w:val="003F0E15"/>
    <w:rsid w:val="003F2E16"/>
    <w:rsid w:val="003F4C0D"/>
    <w:rsid w:val="0040734A"/>
    <w:rsid w:val="00414C2C"/>
    <w:rsid w:val="00427964"/>
    <w:rsid w:val="00430B7E"/>
    <w:rsid w:val="00431B89"/>
    <w:rsid w:val="00433551"/>
    <w:rsid w:val="004361C4"/>
    <w:rsid w:val="00443C8F"/>
    <w:rsid w:val="004533A9"/>
    <w:rsid w:val="00453DB5"/>
    <w:rsid w:val="00455C01"/>
    <w:rsid w:val="004738C9"/>
    <w:rsid w:val="00474D2F"/>
    <w:rsid w:val="0049534F"/>
    <w:rsid w:val="0049759A"/>
    <w:rsid w:val="004A0C73"/>
    <w:rsid w:val="004A24A4"/>
    <w:rsid w:val="004A7EB2"/>
    <w:rsid w:val="004B6B82"/>
    <w:rsid w:val="004D2A0D"/>
    <w:rsid w:val="004D3813"/>
    <w:rsid w:val="004D4C7A"/>
    <w:rsid w:val="004D4D97"/>
    <w:rsid w:val="004D64BA"/>
    <w:rsid w:val="004E5E2C"/>
    <w:rsid w:val="004E7769"/>
    <w:rsid w:val="004E7A27"/>
    <w:rsid w:val="004F2B11"/>
    <w:rsid w:val="004F76EC"/>
    <w:rsid w:val="00501439"/>
    <w:rsid w:val="00501851"/>
    <w:rsid w:val="00502B59"/>
    <w:rsid w:val="00506846"/>
    <w:rsid w:val="00507F48"/>
    <w:rsid w:val="0051028A"/>
    <w:rsid w:val="0051355A"/>
    <w:rsid w:val="005152CF"/>
    <w:rsid w:val="00523929"/>
    <w:rsid w:val="005265F7"/>
    <w:rsid w:val="005275DF"/>
    <w:rsid w:val="005276EE"/>
    <w:rsid w:val="00527E58"/>
    <w:rsid w:val="005320BD"/>
    <w:rsid w:val="00534872"/>
    <w:rsid w:val="005370B4"/>
    <w:rsid w:val="005411E8"/>
    <w:rsid w:val="00556F89"/>
    <w:rsid w:val="00562125"/>
    <w:rsid w:val="00563BE1"/>
    <w:rsid w:val="00567B11"/>
    <w:rsid w:val="00567E35"/>
    <w:rsid w:val="0057072E"/>
    <w:rsid w:val="005745D6"/>
    <w:rsid w:val="00575D4D"/>
    <w:rsid w:val="0057786F"/>
    <w:rsid w:val="00583EFC"/>
    <w:rsid w:val="00584310"/>
    <w:rsid w:val="00584CA5"/>
    <w:rsid w:val="00585C7E"/>
    <w:rsid w:val="00586224"/>
    <w:rsid w:val="00593830"/>
    <w:rsid w:val="00594805"/>
    <w:rsid w:val="00595AB4"/>
    <w:rsid w:val="005A4F68"/>
    <w:rsid w:val="005A6C3B"/>
    <w:rsid w:val="005B4A45"/>
    <w:rsid w:val="005C4A3D"/>
    <w:rsid w:val="005C56CF"/>
    <w:rsid w:val="005C6773"/>
    <w:rsid w:val="005D0E91"/>
    <w:rsid w:val="005D10C7"/>
    <w:rsid w:val="005E37E0"/>
    <w:rsid w:val="005F025E"/>
    <w:rsid w:val="005F0AC9"/>
    <w:rsid w:val="005F36CF"/>
    <w:rsid w:val="005F4595"/>
    <w:rsid w:val="005F5409"/>
    <w:rsid w:val="005F68B2"/>
    <w:rsid w:val="006007B1"/>
    <w:rsid w:val="00601640"/>
    <w:rsid w:val="006044C5"/>
    <w:rsid w:val="0060592A"/>
    <w:rsid w:val="00605957"/>
    <w:rsid w:val="00630168"/>
    <w:rsid w:val="00631ECB"/>
    <w:rsid w:val="00632A6D"/>
    <w:rsid w:val="006339C0"/>
    <w:rsid w:val="00634BC0"/>
    <w:rsid w:val="00634CEF"/>
    <w:rsid w:val="0064129B"/>
    <w:rsid w:val="00641DB2"/>
    <w:rsid w:val="0064304C"/>
    <w:rsid w:val="0064390F"/>
    <w:rsid w:val="00655034"/>
    <w:rsid w:val="006626D0"/>
    <w:rsid w:val="006662C0"/>
    <w:rsid w:val="006674CB"/>
    <w:rsid w:val="00672595"/>
    <w:rsid w:val="00676A34"/>
    <w:rsid w:val="00676AF6"/>
    <w:rsid w:val="0068180B"/>
    <w:rsid w:val="00681B75"/>
    <w:rsid w:val="006855A7"/>
    <w:rsid w:val="006922B6"/>
    <w:rsid w:val="006932ED"/>
    <w:rsid w:val="00693938"/>
    <w:rsid w:val="006B27BA"/>
    <w:rsid w:val="006B4A9B"/>
    <w:rsid w:val="006B4C2B"/>
    <w:rsid w:val="006B55D4"/>
    <w:rsid w:val="006C48F8"/>
    <w:rsid w:val="006E1033"/>
    <w:rsid w:val="006E2812"/>
    <w:rsid w:val="006E4ECE"/>
    <w:rsid w:val="006F2DA2"/>
    <w:rsid w:val="006F6266"/>
    <w:rsid w:val="00707753"/>
    <w:rsid w:val="00707FB3"/>
    <w:rsid w:val="007108FC"/>
    <w:rsid w:val="00713472"/>
    <w:rsid w:val="00714AC2"/>
    <w:rsid w:val="00716CB7"/>
    <w:rsid w:val="00717FEE"/>
    <w:rsid w:val="007254E7"/>
    <w:rsid w:val="007272CA"/>
    <w:rsid w:val="0073357E"/>
    <w:rsid w:val="007355F2"/>
    <w:rsid w:val="0073655C"/>
    <w:rsid w:val="00747573"/>
    <w:rsid w:val="007552EB"/>
    <w:rsid w:val="0075721C"/>
    <w:rsid w:val="00764582"/>
    <w:rsid w:val="00765A83"/>
    <w:rsid w:val="00783B3F"/>
    <w:rsid w:val="00785428"/>
    <w:rsid w:val="007929B4"/>
    <w:rsid w:val="007A00A4"/>
    <w:rsid w:val="007A6CEF"/>
    <w:rsid w:val="007B0FB6"/>
    <w:rsid w:val="007B5909"/>
    <w:rsid w:val="007D25B7"/>
    <w:rsid w:val="007E2688"/>
    <w:rsid w:val="007E5CC3"/>
    <w:rsid w:val="007E61EA"/>
    <w:rsid w:val="007F0139"/>
    <w:rsid w:val="007F65E3"/>
    <w:rsid w:val="00800884"/>
    <w:rsid w:val="00802992"/>
    <w:rsid w:val="008062BA"/>
    <w:rsid w:val="008063CA"/>
    <w:rsid w:val="0081197A"/>
    <w:rsid w:val="00815385"/>
    <w:rsid w:val="00820722"/>
    <w:rsid w:val="00820EC9"/>
    <w:rsid w:val="00823958"/>
    <w:rsid w:val="00831A7E"/>
    <w:rsid w:val="00831C38"/>
    <w:rsid w:val="00832098"/>
    <w:rsid w:val="008375AD"/>
    <w:rsid w:val="008418AC"/>
    <w:rsid w:val="0085135C"/>
    <w:rsid w:val="008524E4"/>
    <w:rsid w:val="00866C19"/>
    <w:rsid w:val="00876481"/>
    <w:rsid w:val="00876EA9"/>
    <w:rsid w:val="00877CCA"/>
    <w:rsid w:val="00881E37"/>
    <w:rsid w:val="008857AE"/>
    <w:rsid w:val="00891AA7"/>
    <w:rsid w:val="00892729"/>
    <w:rsid w:val="0089334D"/>
    <w:rsid w:val="008A0F91"/>
    <w:rsid w:val="008A4E66"/>
    <w:rsid w:val="008B0A76"/>
    <w:rsid w:val="008B1D85"/>
    <w:rsid w:val="008B51B8"/>
    <w:rsid w:val="008C15F4"/>
    <w:rsid w:val="008C5C1F"/>
    <w:rsid w:val="008C79FD"/>
    <w:rsid w:val="008D18FB"/>
    <w:rsid w:val="008D1D1E"/>
    <w:rsid w:val="008D4422"/>
    <w:rsid w:val="008E0F28"/>
    <w:rsid w:val="008E227E"/>
    <w:rsid w:val="008E27DD"/>
    <w:rsid w:val="008E4830"/>
    <w:rsid w:val="008E4F17"/>
    <w:rsid w:val="008E5CC0"/>
    <w:rsid w:val="008F64D9"/>
    <w:rsid w:val="009101FE"/>
    <w:rsid w:val="00912638"/>
    <w:rsid w:val="00914E68"/>
    <w:rsid w:val="00916356"/>
    <w:rsid w:val="00921D96"/>
    <w:rsid w:val="00927501"/>
    <w:rsid w:val="00927C54"/>
    <w:rsid w:val="009307FF"/>
    <w:rsid w:val="00931DC7"/>
    <w:rsid w:val="00932B62"/>
    <w:rsid w:val="00934C06"/>
    <w:rsid w:val="00935A79"/>
    <w:rsid w:val="00942B9E"/>
    <w:rsid w:val="00945D06"/>
    <w:rsid w:val="00950621"/>
    <w:rsid w:val="009525D8"/>
    <w:rsid w:val="00957312"/>
    <w:rsid w:val="009613A7"/>
    <w:rsid w:val="00961E9A"/>
    <w:rsid w:val="00964B97"/>
    <w:rsid w:val="009971CC"/>
    <w:rsid w:val="00997ED2"/>
    <w:rsid w:val="009A28CD"/>
    <w:rsid w:val="009A4D51"/>
    <w:rsid w:val="009A7C2B"/>
    <w:rsid w:val="009B2A32"/>
    <w:rsid w:val="009B3713"/>
    <w:rsid w:val="009C27E7"/>
    <w:rsid w:val="009C5158"/>
    <w:rsid w:val="009D4556"/>
    <w:rsid w:val="009E5703"/>
    <w:rsid w:val="009E734B"/>
    <w:rsid w:val="009F3F35"/>
    <w:rsid w:val="009F7FA7"/>
    <w:rsid w:val="00A03AB6"/>
    <w:rsid w:val="00A045CF"/>
    <w:rsid w:val="00A121D5"/>
    <w:rsid w:val="00A1580F"/>
    <w:rsid w:val="00A22D88"/>
    <w:rsid w:val="00A279BF"/>
    <w:rsid w:val="00A412C0"/>
    <w:rsid w:val="00A42F41"/>
    <w:rsid w:val="00A514D8"/>
    <w:rsid w:val="00A51DAE"/>
    <w:rsid w:val="00A520EB"/>
    <w:rsid w:val="00A53ECF"/>
    <w:rsid w:val="00A55E25"/>
    <w:rsid w:val="00A62A6C"/>
    <w:rsid w:val="00A65B3E"/>
    <w:rsid w:val="00A67771"/>
    <w:rsid w:val="00A71038"/>
    <w:rsid w:val="00A8103A"/>
    <w:rsid w:val="00A81518"/>
    <w:rsid w:val="00A85DCA"/>
    <w:rsid w:val="00AB3282"/>
    <w:rsid w:val="00AB49AA"/>
    <w:rsid w:val="00AC3A90"/>
    <w:rsid w:val="00AC4848"/>
    <w:rsid w:val="00AC650D"/>
    <w:rsid w:val="00AC6DAB"/>
    <w:rsid w:val="00AD3089"/>
    <w:rsid w:val="00AD6EE6"/>
    <w:rsid w:val="00AD7783"/>
    <w:rsid w:val="00AD7EFC"/>
    <w:rsid w:val="00AE698E"/>
    <w:rsid w:val="00B008F4"/>
    <w:rsid w:val="00B00F38"/>
    <w:rsid w:val="00B025F6"/>
    <w:rsid w:val="00B064F9"/>
    <w:rsid w:val="00B077E8"/>
    <w:rsid w:val="00B114CF"/>
    <w:rsid w:val="00B146FB"/>
    <w:rsid w:val="00B14806"/>
    <w:rsid w:val="00B15985"/>
    <w:rsid w:val="00B15A0A"/>
    <w:rsid w:val="00B2166F"/>
    <w:rsid w:val="00B22EBA"/>
    <w:rsid w:val="00B231B7"/>
    <w:rsid w:val="00B3028E"/>
    <w:rsid w:val="00B307BD"/>
    <w:rsid w:val="00B30FCE"/>
    <w:rsid w:val="00B44629"/>
    <w:rsid w:val="00B508AB"/>
    <w:rsid w:val="00B511A4"/>
    <w:rsid w:val="00B5732E"/>
    <w:rsid w:val="00B60138"/>
    <w:rsid w:val="00B60405"/>
    <w:rsid w:val="00B62EAF"/>
    <w:rsid w:val="00B7087A"/>
    <w:rsid w:val="00B708E4"/>
    <w:rsid w:val="00B73D78"/>
    <w:rsid w:val="00B779B2"/>
    <w:rsid w:val="00B810B6"/>
    <w:rsid w:val="00B81C5E"/>
    <w:rsid w:val="00B8753B"/>
    <w:rsid w:val="00BA33D7"/>
    <w:rsid w:val="00BB2108"/>
    <w:rsid w:val="00BB5BD4"/>
    <w:rsid w:val="00BB7863"/>
    <w:rsid w:val="00BC28BF"/>
    <w:rsid w:val="00BC3679"/>
    <w:rsid w:val="00BC3BD3"/>
    <w:rsid w:val="00BC3DBD"/>
    <w:rsid w:val="00BC4CBE"/>
    <w:rsid w:val="00BE0D1B"/>
    <w:rsid w:val="00BE59DC"/>
    <w:rsid w:val="00BF1480"/>
    <w:rsid w:val="00BF4EED"/>
    <w:rsid w:val="00BF7C0B"/>
    <w:rsid w:val="00C01BDB"/>
    <w:rsid w:val="00C06BD9"/>
    <w:rsid w:val="00C12A9A"/>
    <w:rsid w:val="00C13BCC"/>
    <w:rsid w:val="00C22E5A"/>
    <w:rsid w:val="00C2532B"/>
    <w:rsid w:val="00C30E09"/>
    <w:rsid w:val="00C31D1B"/>
    <w:rsid w:val="00C32BC6"/>
    <w:rsid w:val="00C47C2A"/>
    <w:rsid w:val="00C47D22"/>
    <w:rsid w:val="00C6157C"/>
    <w:rsid w:val="00C84C0D"/>
    <w:rsid w:val="00C87848"/>
    <w:rsid w:val="00C9514E"/>
    <w:rsid w:val="00CB2C6C"/>
    <w:rsid w:val="00CB33B9"/>
    <w:rsid w:val="00CB5869"/>
    <w:rsid w:val="00CC52D6"/>
    <w:rsid w:val="00CD17C4"/>
    <w:rsid w:val="00CE0EB3"/>
    <w:rsid w:val="00CE30EB"/>
    <w:rsid w:val="00CF03E1"/>
    <w:rsid w:val="00CF1729"/>
    <w:rsid w:val="00CF4AB7"/>
    <w:rsid w:val="00CF7286"/>
    <w:rsid w:val="00D04769"/>
    <w:rsid w:val="00D10C15"/>
    <w:rsid w:val="00D1137E"/>
    <w:rsid w:val="00D202FE"/>
    <w:rsid w:val="00D2393E"/>
    <w:rsid w:val="00D32068"/>
    <w:rsid w:val="00D35ACE"/>
    <w:rsid w:val="00D36452"/>
    <w:rsid w:val="00D427DB"/>
    <w:rsid w:val="00D47E89"/>
    <w:rsid w:val="00D50274"/>
    <w:rsid w:val="00D50C9D"/>
    <w:rsid w:val="00D6135F"/>
    <w:rsid w:val="00D6486A"/>
    <w:rsid w:val="00D744AF"/>
    <w:rsid w:val="00D90EC0"/>
    <w:rsid w:val="00D91056"/>
    <w:rsid w:val="00D912CD"/>
    <w:rsid w:val="00D96048"/>
    <w:rsid w:val="00D97034"/>
    <w:rsid w:val="00DA7A72"/>
    <w:rsid w:val="00DB1BBD"/>
    <w:rsid w:val="00DC035B"/>
    <w:rsid w:val="00DC0C15"/>
    <w:rsid w:val="00DC5034"/>
    <w:rsid w:val="00DC6A91"/>
    <w:rsid w:val="00DD1241"/>
    <w:rsid w:val="00DD3C45"/>
    <w:rsid w:val="00DD6A16"/>
    <w:rsid w:val="00DE5F9F"/>
    <w:rsid w:val="00DF0751"/>
    <w:rsid w:val="00E00D3E"/>
    <w:rsid w:val="00E218C8"/>
    <w:rsid w:val="00E232E3"/>
    <w:rsid w:val="00E26D92"/>
    <w:rsid w:val="00E40C2C"/>
    <w:rsid w:val="00E41BF4"/>
    <w:rsid w:val="00E41E00"/>
    <w:rsid w:val="00E46FDC"/>
    <w:rsid w:val="00E5642D"/>
    <w:rsid w:val="00E642A9"/>
    <w:rsid w:val="00E7098B"/>
    <w:rsid w:val="00E7787A"/>
    <w:rsid w:val="00E80FBA"/>
    <w:rsid w:val="00E82A10"/>
    <w:rsid w:val="00E836BD"/>
    <w:rsid w:val="00E86ECA"/>
    <w:rsid w:val="00E90DA9"/>
    <w:rsid w:val="00E96B29"/>
    <w:rsid w:val="00E97377"/>
    <w:rsid w:val="00EA1133"/>
    <w:rsid w:val="00EA6E85"/>
    <w:rsid w:val="00EB4998"/>
    <w:rsid w:val="00ED7281"/>
    <w:rsid w:val="00EE12CC"/>
    <w:rsid w:val="00EE2D94"/>
    <w:rsid w:val="00EF30E6"/>
    <w:rsid w:val="00EF63D9"/>
    <w:rsid w:val="00F0311F"/>
    <w:rsid w:val="00F17BAF"/>
    <w:rsid w:val="00F20855"/>
    <w:rsid w:val="00F21FC5"/>
    <w:rsid w:val="00F30CE6"/>
    <w:rsid w:val="00F37535"/>
    <w:rsid w:val="00F41996"/>
    <w:rsid w:val="00F42C10"/>
    <w:rsid w:val="00F452B4"/>
    <w:rsid w:val="00F5108E"/>
    <w:rsid w:val="00F52613"/>
    <w:rsid w:val="00F532B0"/>
    <w:rsid w:val="00F537CC"/>
    <w:rsid w:val="00F579DB"/>
    <w:rsid w:val="00F633AA"/>
    <w:rsid w:val="00F6453F"/>
    <w:rsid w:val="00F6507B"/>
    <w:rsid w:val="00F655AA"/>
    <w:rsid w:val="00F656A6"/>
    <w:rsid w:val="00F67486"/>
    <w:rsid w:val="00F70394"/>
    <w:rsid w:val="00F704E4"/>
    <w:rsid w:val="00F72E19"/>
    <w:rsid w:val="00F815AD"/>
    <w:rsid w:val="00F842FE"/>
    <w:rsid w:val="00F871C7"/>
    <w:rsid w:val="00F906EB"/>
    <w:rsid w:val="00F937D7"/>
    <w:rsid w:val="00F93814"/>
    <w:rsid w:val="00F93A07"/>
    <w:rsid w:val="00F95DF3"/>
    <w:rsid w:val="00FA43B5"/>
    <w:rsid w:val="00FA4480"/>
    <w:rsid w:val="00FB0BC3"/>
    <w:rsid w:val="00FB5779"/>
    <w:rsid w:val="00FC0A60"/>
    <w:rsid w:val="00FC0B5A"/>
    <w:rsid w:val="00FC3574"/>
    <w:rsid w:val="00FC41A0"/>
    <w:rsid w:val="00FC56C5"/>
    <w:rsid w:val="00FD049C"/>
    <w:rsid w:val="00FE05D8"/>
    <w:rsid w:val="00FE1F05"/>
    <w:rsid w:val="00FE68F0"/>
    <w:rsid w:val="00FF0E62"/>
    <w:rsid w:val="00FF65FB"/>
    <w:rsid w:val="00FF6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8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1B8"/>
  </w:style>
  <w:style w:type="paragraph" w:styleId="Ttulo1">
    <w:name w:val="heading 1"/>
    <w:basedOn w:val="Normal"/>
    <w:next w:val="Normal"/>
    <w:link w:val="Ttulo1Car"/>
    <w:uiPriority w:val="9"/>
    <w:qFormat/>
    <w:rsid w:val="002F7CF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semiHidden/>
    <w:unhideWhenUsed/>
    <w:qFormat/>
    <w:rsid w:val="003103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320DD2"/>
    <w:pPr>
      <w:spacing w:after="0" w:line="240" w:lineRule="auto"/>
    </w:pPr>
    <w:rPr>
      <w:sz w:val="20"/>
      <w:szCs w:val="20"/>
    </w:rPr>
  </w:style>
  <w:style w:type="character" w:customStyle="1" w:styleId="TextonotapieCar">
    <w:name w:val="Texto nota pie Car"/>
    <w:basedOn w:val="Fuentedeprrafopredeter"/>
    <w:link w:val="Textonotapie"/>
    <w:semiHidden/>
    <w:rsid w:val="00320DD2"/>
    <w:rPr>
      <w:sz w:val="20"/>
      <w:szCs w:val="20"/>
    </w:rPr>
  </w:style>
  <w:style w:type="character" w:styleId="Refdenotaalpie">
    <w:name w:val="footnote reference"/>
    <w:basedOn w:val="Fuentedeprrafopredeter"/>
    <w:semiHidden/>
    <w:rsid w:val="00320DD2"/>
    <w:rPr>
      <w:vertAlign w:val="superscript"/>
    </w:rPr>
  </w:style>
  <w:style w:type="paragraph" w:styleId="Textoindependiente2">
    <w:name w:val="Body Text 2"/>
    <w:basedOn w:val="Normal"/>
    <w:link w:val="Textoindependiente2Car"/>
    <w:rsid w:val="00634BC0"/>
    <w:pPr>
      <w:spacing w:after="120" w:line="480" w:lineRule="auto"/>
    </w:pPr>
    <w:rPr>
      <w:rFonts w:ascii="Times New Roman" w:eastAsia="Times New Roman" w:hAnsi="Times New Roman" w:cs="Times New Roman"/>
      <w:sz w:val="24"/>
      <w:szCs w:val="24"/>
      <w:lang w:val="es-ES"/>
    </w:rPr>
  </w:style>
  <w:style w:type="character" w:customStyle="1" w:styleId="Textoindependiente2Car">
    <w:name w:val="Texto independiente 2 Car"/>
    <w:basedOn w:val="Fuentedeprrafopredeter"/>
    <w:link w:val="Textoindependiente2"/>
    <w:rsid w:val="00634BC0"/>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634B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BC0"/>
    <w:rPr>
      <w:rFonts w:ascii="Tahoma" w:hAnsi="Tahoma" w:cs="Tahoma"/>
      <w:sz w:val="16"/>
      <w:szCs w:val="16"/>
    </w:rPr>
  </w:style>
  <w:style w:type="paragraph" w:styleId="Textoindependiente">
    <w:name w:val="Body Text"/>
    <w:basedOn w:val="Normal"/>
    <w:link w:val="TextoindependienteCar"/>
    <w:uiPriority w:val="99"/>
    <w:semiHidden/>
    <w:unhideWhenUsed/>
    <w:rsid w:val="00AE698E"/>
    <w:pPr>
      <w:spacing w:after="120"/>
    </w:pPr>
  </w:style>
  <w:style w:type="character" w:customStyle="1" w:styleId="TextoindependienteCar">
    <w:name w:val="Texto independiente Car"/>
    <w:basedOn w:val="Fuentedeprrafopredeter"/>
    <w:link w:val="Textoindependiente"/>
    <w:uiPriority w:val="99"/>
    <w:semiHidden/>
    <w:rsid w:val="00AE698E"/>
  </w:style>
  <w:style w:type="paragraph" w:styleId="Encabezado">
    <w:name w:val="header"/>
    <w:basedOn w:val="Normal"/>
    <w:link w:val="EncabezadoCar"/>
    <w:uiPriority w:val="99"/>
    <w:unhideWhenUsed/>
    <w:rsid w:val="002617F6"/>
    <w:pPr>
      <w:tabs>
        <w:tab w:val="center" w:pos="4680"/>
        <w:tab w:val="right" w:pos="9360"/>
      </w:tabs>
      <w:spacing w:after="0" w:line="240" w:lineRule="auto"/>
    </w:pPr>
    <w:rPr>
      <w:rFonts w:ascii="Georgia" w:eastAsia="Georgia" w:hAnsi="Georgia" w:cs="Times New Roman"/>
      <w:lang w:val="en-US"/>
    </w:rPr>
  </w:style>
  <w:style w:type="character" w:customStyle="1" w:styleId="EncabezadoCar">
    <w:name w:val="Encabezado Car"/>
    <w:basedOn w:val="Fuentedeprrafopredeter"/>
    <w:link w:val="Encabezado"/>
    <w:uiPriority w:val="99"/>
    <w:rsid w:val="002617F6"/>
    <w:rPr>
      <w:rFonts w:ascii="Georgia" w:eastAsia="Georgia" w:hAnsi="Georgia" w:cs="Times New Roman"/>
      <w:lang w:val="en-US"/>
    </w:rPr>
  </w:style>
  <w:style w:type="table" w:customStyle="1" w:styleId="Cuadrculamedia3-nfasis31">
    <w:name w:val="Cuadrícula media 3 - Énfasis 31"/>
    <w:basedOn w:val="Tablanormal"/>
    <w:next w:val="Cuadrculamedia3-nfasis3"/>
    <w:uiPriority w:val="69"/>
    <w:rsid w:val="0026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3">
    <w:name w:val="Medium Grid 3 Accent 3"/>
    <w:basedOn w:val="Tablanormal"/>
    <w:uiPriority w:val="69"/>
    <w:rsid w:val="0026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1-nfasis3">
    <w:name w:val="Medium Grid 1 Accent 3"/>
    <w:basedOn w:val="Tablanormal"/>
    <w:uiPriority w:val="67"/>
    <w:rsid w:val="001701C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6">
    <w:name w:val="Medium Grid 1 Accent 6"/>
    <w:basedOn w:val="Tablanormal"/>
    <w:uiPriority w:val="67"/>
    <w:rsid w:val="001701C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clara-nfasis3">
    <w:name w:val="Light List Accent 3"/>
    <w:basedOn w:val="Tablanormal"/>
    <w:uiPriority w:val="61"/>
    <w:rsid w:val="00FC56C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vistosa-nfasis3">
    <w:name w:val="Colorful Grid Accent 3"/>
    <w:basedOn w:val="Tablanormal"/>
    <w:uiPriority w:val="73"/>
    <w:rsid w:val="00FC56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uadrculamedia1-nfasis61">
    <w:name w:val="Cuadrícula media 1 - Énfasis 61"/>
    <w:basedOn w:val="Tablanormal"/>
    <w:next w:val="Cuadrculamedia1-nfasis6"/>
    <w:uiPriority w:val="67"/>
    <w:rsid w:val="00A6777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ubttuloChar">
    <w:name w:val="Subtítulo Char"/>
    <w:basedOn w:val="Fuentedeprrafopredeter"/>
    <w:link w:val="Subttulo1"/>
    <w:locked/>
    <w:rsid w:val="003103D0"/>
    <w:rPr>
      <w:rFonts w:ascii="Arial" w:eastAsiaTheme="majorEastAsia" w:hAnsi="Arial" w:cstheme="majorBidi"/>
      <w:b/>
      <w:bCs/>
      <w:iCs/>
      <w:color w:val="4F6228" w:themeColor="accent3" w:themeShade="80"/>
      <w:sz w:val="24"/>
      <w:szCs w:val="24"/>
      <w:lang w:val="en-US"/>
    </w:rPr>
  </w:style>
  <w:style w:type="paragraph" w:customStyle="1" w:styleId="Subttulo1">
    <w:name w:val="Subtítulo1"/>
    <w:basedOn w:val="Ttulo2"/>
    <w:link w:val="SubttuloChar"/>
    <w:qFormat/>
    <w:rsid w:val="003103D0"/>
    <w:pPr>
      <w:keepLines w:val="0"/>
      <w:spacing w:before="480" w:after="480"/>
    </w:pPr>
    <w:rPr>
      <w:rFonts w:ascii="Arial" w:hAnsi="Arial"/>
      <w:iCs/>
      <w:color w:val="4F6228" w:themeColor="accent3" w:themeShade="80"/>
      <w:sz w:val="24"/>
      <w:szCs w:val="24"/>
      <w:lang w:val="en-US"/>
    </w:rPr>
  </w:style>
  <w:style w:type="character" w:customStyle="1" w:styleId="PrrafosChar">
    <w:name w:val="Párrafos Char"/>
    <w:basedOn w:val="Fuentedeprrafopredeter"/>
    <w:link w:val="Prrafos"/>
    <w:locked/>
    <w:rsid w:val="003103D0"/>
    <w:rPr>
      <w:rFonts w:ascii="Arial" w:eastAsia="Calibri" w:hAnsi="Arial" w:cs="Arial"/>
      <w:sz w:val="24"/>
      <w:szCs w:val="24"/>
    </w:rPr>
  </w:style>
  <w:style w:type="paragraph" w:customStyle="1" w:styleId="Prrafos">
    <w:name w:val="Párrafos"/>
    <w:basedOn w:val="Normal"/>
    <w:link w:val="PrrafosChar"/>
    <w:qFormat/>
    <w:rsid w:val="003103D0"/>
    <w:pPr>
      <w:spacing w:after="0" w:line="480" w:lineRule="auto"/>
      <w:ind w:firstLine="706"/>
      <w:jc w:val="both"/>
    </w:pPr>
    <w:rPr>
      <w:rFonts w:ascii="Arial" w:eastAsia="Calibri" w:hAnsi="Arial" w:cs="Arial"/>
      <w:sz w:val="24"/>
      <w:szCs w:val="24"/>
    </w:rPr>
  </w:style>
  <w:style w:type="character" w:customStyle="1" w:styleId="Ttulo2Car">
    <w:name w:val="Título 2 Car"/>
    <w:basedOn w:val="Fuentedeprrafopredeter"/>
    <w:link w:val="Ttulo2"/>
    <w:uiPriority w:val="9"/>
    <w:semiHidden/>
    <w:rsid w:val="003103D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202FE"/>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E80FBA"/>
    <w:pPr>
      <w:ind w:left="720"/>
      <w:contextualSpacing/>
    </w:pPr>
  </w:style>
  <w:style w:type="table" w:styleId="Tablaconcuadrcula">
    <w:name w:val="Table Grid"/>
    <w:basedOn w:val="Tablanormal"/>
    <w:uiPriority w:val="59"/>
    <w:rsid w:val="008E4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anormal"/>
    <w:uiPriority w:val="99"/>
    <w:rsid w:val="000F2C18"/>
    <w:pPr>
      <w:spacing w:after="0" w:line="240" w:lineRule="auto"/>
    </w:pPr>
    <w:rPr>
      <w:rFonts w:ascii="Times New Roman" w:hAnsi="Times New Roman"/>
      <w:sz w:val="24"/>
    </w:rPr>
    <w:tblPr/>
  </w:style>
  <w:style w:type="character" w:styleId="Hipervnculo">
    <w:name w:val="Hyperlink"/>
    <w:basedOn w:val="Fuentedeprrafopredeter"/>
    <w:unhideWhenUsed/>
    <w:rsid w:val="00C47C2A"/>
    <w:rPr>
      <w:color w:val="0000FF" w:themeColor="hyperlink"/>
      <w:u w:val="single"/>
    </w:rPr>
  </w:style>
  <w:style w:type="character" w:customStyle="1" w:styleId="Ttulo1Car">
    <w:name w:val="Título 1 Car"/>
    <w:basedOn w:val="Fuentedeprrafopredeter"/>
    <w:link w:val="Ttulo1"/>
    <w:uiPriority w:val="9"/>
    <w:rsid w:val="002F7CF9"/>
    <w:rPr>
      <w:rFonts w:asciiTheme="majorHAnsi" w:eastAsiaTheme="majorEastAsia" w:hAnsiTheme="majorHAnsi" w:cstheme="majorBidi"/>
      <w:b/>
      <w:bCs/>
      <w:color w:val="365F91" w:themeColor="accent1" w:themeShade="BF"/>
      <w:sz w:val="28"/>
      <w:szCs w:val="28"/>
      <w:lang w:eastAsia="es-MX"/>
    </w:rPr>
  </w:style>
  <w:style w:type="paragraph" w:styleId="Textocomentario">
    <w:name w:val="annotation text"/>
    <w:basedOn w:val="Normal"/>
    <w:link w:val="TextocomentarioCar"/>
    <w:uiPriority w:val="99"/>
    <w:semiHidden/>
    <w:unhideWhenUsed/>
    <w:rsid w:val="00E642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42A9"/>
    <w:rPr>
      <w:sz w:val="20"/>
      <w:szCs w:val="20"/>
    </w:rPr>
  </w:style>
  <w:style w:type="character" w:styleId="Refdecomentario">
    <w:name w:val="annotation reference"/>
    <w:semiHidden/>
    <w:rsid w:val="00E642A9"/>
    <w:rPr>
      <w:sz w:val="16"/>
    </w:rPr>
  </w:style>
  <w:style w:type="paragraph" w:styleId="Asuntodelcomentario">
    <w:name w:val="annotation subject"/>
    <w:basedOn w:val="Textocomentario"/>
    <w:next w:val="Textocomentario"/>
    <w:link w:val="AsuntodelcomentarioCar"/>
    <w:uiPriority w:val="99"/>
    <w:semiHidden/>
    <w:unhideWhenUsed/>
    <w:rsid w:val="009B3713"/>
    <w:rPr>
      <w:b/>
      <w:bCs/>
    </w:rPr>
  </w:style>
  <w:style w:type="character" w:customStyle="1" w:styleId="AsuntodelcomentarioCar">
    <w:name w:val="Asunto del comentario Car"/>
    <w:basedOn w:val="TextocomentarioCar"/>
    <w:link w:val="Asuntodelcomentario"/>
    <w:uiPriority w:val="99"/>
    <w:semiHidden/>
    <w:rsid w:val="009B3713"/>
    <w:rPr>
      <w:b/>
      <w:bCs/>
      <w:sz w:val="20"/>
      <w:szCs w:val="20"/>
    </w:rPr>
  </w:style>
  <w:style w:type="paragraph" w:styleId="Sangra2detindependiente">
    <w:name w:val="Body Text Indent 2"/>
    <w:basedOn w:val="Normal"/>
    <w:link w:val="Sangra2detindependienteCar"/>
    <w:uiPriority w:val="99"/>
    <w:semiHidden/>
    <w:unhideWhenUsed/>
    <w:rsid w:val="002B5D3A"/>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2B5D3A"/>
  </w:style>
  <w:style w:type="paragraph" w:styleId="Piedepgina">
    <w:name w:val="footer"/>
    <w:basedOn w:val="Normal"/>
    <w:link w:val="PiedepginaCar"/>
    <w:uiPriority w:val="99"/>
    <w:unhideWhenUsed/>
    <w:rsid w:val="00567E3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67E35"/>
  </w:style>
  <w:style w:type="table" w:customStyle="1" w:styleId="Tabladecuadrcula4-nfasis11">
    <w:name w:val="Tabla de cuadrícula 4 - Énfasis 11"/>
    <w:basedOn w:val="Tablanormal"/>
    <w:uiPriority w:val="49"/>
    <w:rsid w:val="00BB786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11">
    <w:name w:val="Tabla de cuadrícula 5 oscura - Énfasis 11"/>
    <w:basedOn w:val="Tablanormal"/>
    <w:uiPriority w:val="50"/>
    <w:rsid w:val="001269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1B8"/>
  </w:style>
  <w:style w:type="paragraph" w:styleId="Ttulo1">
    <w:name w:val="heading 1"/>
    <w:basedOn w:val="Normal"/>
    <w:next w:val="Normal"/>
    <w:link w:val="Ttulo1Car"/>
    <w:uiPriority w:val="9"/>
    <w:qFormat/>
    <w:rsid w:val="002F7CF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semiHidden/>
    <w:unhideWhenUsed/>
    <w:qFormat/>
    <w:rsid w:val="003103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320DD2"/>
    <w:pPr>
      <w:spacing w:after="0" w:line="240" w:lineRule="auto"/>
    </w:pPr>
    <w:rPr>
      <w:sz w:val="20"/>
      <w:szCs w:val="20"/>
    </w:rPr>
  </w:style>
  <w:style w:type="character" w:customStyle="1" w:styleId="TextonotapieCar">
    <w:name w:val="Texto nota pie Car"/>
    <w:basedOn w:val="Fuentedeprrafopredeter"/>
    <w:link w:val="Textonotapie"/>
    <w:semiHidden/>
    <w:rsid w:val="00320DD2"/>
    <w:rPr>
      <w:sz w:val="20"/>
      <w:szCs w:val="20"/>
    </w:rPr>
  </w:style>
  <w:style w:type="character" w:styleId="Refdenotaalpie">
    <w:name w:val="footnote reference"/>
    <w:basedOn w:val="Fuentedeprrafopredeter"/>
    <w:semiHidden/>
    <w:rsid w:val="00320DD2"/>
    <w:rPr>
      <w:vertAlign w:val="superscript"/>
    </w:rPr>
  </w:style>
  <w:style w:type="paragraph" w:styleId="Textoindependiente2">
    <w:name w:val="Body Text 2"/>
    <w:basedOn w:val="Normal"/>
    <w:link w:val="Textoindependiente2Car"/>
    <w:rsid w:val="00634BC0"/>
    <w:pPr>
      <w:spacing w:after="120" w:line="480" w:lineRule="auto"/>
    </w:pPr>
    <w:rPr>
      <w:rFonts w:ascii="Times New Roman" w:eastAsia="Times New Roman" w:hAnsi="Times New Roman" w:cs="Times New Roman"/>
      <w:sz w:val="24"/>
      <w:szCs w:val="24"/>
      <w:lang w:val="es-ES"/>
    </w:rPr>
  </w:style>
  <w:style w:type="character" w:customStyle="1" w:styleId="Textoindependiente2Car">
    <w:name w:val="Texto independiente 2 Car"/>
    <w:basedOn w:val="Fuentedeprrafopredeter"/>
    <w:link w:val="Textoindependiente2"/>
    <w:rsid w:val="00634BC0"/>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634B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BC0"/>
    <w:rPr>
      <w:rFonts w:ascii="Tahoma" w:hAnsi="Tahoma" w:cs="Tahoma"/>
      <w:sz w:val="16"/>
      <w:szCs w:val="16"/>
    </w:rPr>
  </w:style>
  <w:style w:type="paragraph" w:styleId="Textoindependiente">
    <w:name w:val="Body Text"/>
    <w:basedOn w:val="Normal"/>
    <w:link w:val="TextoindependienteCar"/>
    <w:uiPriority w:val="99"/>
    <w:semiHidden/>
    <w:unhideWhenUsed/>
    <w:rsid w:val="00AE698E"/>
    <w:pPr>
      <w:spacing w:after="120"/>
    </w:pPr>
  </w:style>
  <w:style w:type="character" w:customStyle="1" w:styleId="TextoindependienteCar">
    <w:name w:val="Texto independiente Car"/>
    <w:basedOn w:val="Fuentedeprrafopredeter"/>
    <w:link w:val="Textoindependiente"/>
    <w:uiPriority w:val="99"/>
    <w:semiHidden/>
    <w:rsid w:val="00AE698E"/>
  </w:style>
  <w:style w:type="paragraph" w:styleId="Encabezado">
    <w:name w:val="header"/>
    <w:basedOn w:val="Normal"/>
    <w:link w:val="EncabezadoCar"/>
    <w:uiPriority w:val="99"/>
    <w:unhideWhenUsed/>
    <w:rsid w:val="002617F6"/>
    <w:pPr>
      <w:tabs>
        <w:tab w:val="center" w:pos="4680"/>
        <w:tab w:val="right" w:pos="9360"/>
      </w:tabs>
      <w:spacing w:after="0" w:line="240" w:lineRule="auto"/>
    </w:pPr>
    <w:rPr>
      <w:rFonts w:ascii="Georgia" w:eastAsia="Georgia" w:hAnsi="Georgia" w:cs="Times New Roman"/>
      <w:lang w:val="en-US"/>
    </w:rPr>
  </w:style>
  <w:style w:type="character" w:customStyle="1" w:styleId="EncabezadoCar">
    <w:name w:val="Encabezado Car"/>
    <w:basedOn w:val="Fuentedeprrafopredeter"/>
    <w:link w:val="Encabezado"/>
    <w:uiPriority w:val="99"/>
    <w:rsid w:val="002617F6"/>
    <w:rPr>
      <w:rFonts w:ascii="Georgia" w:eastAsia="Georgia" w:hAnsi="Georgia" w:cs="Times New Roman"/>
      <w:lang w:val="en-US"/>
    </w:rPr>
  </w:style>
  <w:style w:type="table" w:customStyle="1" w:styleId="Cuadrculamedia3-nfasis31">
    <w:name w:val="Cuadrícula media 3 - Énfasis 31"/>
    <w:basedOn w:val="Tablanormal"/>
    <w:next w:val="Cuadrculamedia3-nfasis3"/>
    <w:uiPriority w:val="69"/>
    <w:rsid w:val="0026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3">
    <w:name w:val="Medium Grid 3 Accent 3"/>
    <w:basedOn w:val="Tablanormal"/>
    <w:uiPriority w:val="69"/>
    <w:rsid w:val="0026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1-nfasis3">
    <w:name w:val="Medium Grid 1 Accent 3"/>
    <w:basedOn w:val="Tablanormal"/>
    <w:uiPriority w:val="67"/>
    <w:rsid w:val="001701C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6">
    <w:name w:val="Medium Grid 1 Accent 6"/>
    <w:basedOn w:val="Tablanormal"/>
    <w:uiPriority w:val="67"/>
    <w:rsid w:val="001701C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clara-nfasis3">
    <w:name w:val="Light List Accent 3"/>
    <w:basedOn w:val="Tablanormal"/>
    <w:uiPriority w:val="61"/>
    <w:rsid w:val="00FC56C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vistosa-nfasis3">
    <w:name w:val="Colorful Grid Accent 3"/>
    <w:basedOn w:val="Tablanormal"/>
    <w:uiPriority w:val="73"/>
    <w:rsid w:val="00FC56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uadrculamedia1-nfasis61">
    <w:name w:val="Cuadrícula media 1 - Énfasis 61"/>
    <w:basedOn w:val="Tablanormal"/>
    <w:next w:val="Cuadrculamedia1-nfasis6"/>
    <w:uiPriority w:val="67"/>
    <w:rsid w:val="00A6777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ubttuloChar">
    <w:name w:val="Subtítulo Char"/>
    <w:basedOn w:val="Fuentedeprrafopredeter"/>
    <w:link w:val="Subttulo1"/>
    <w:locked/>
    <w:rsid w:val="003103D0"/>
    <w:rPr>
      <w:rFonts w:ascii="Arial" w:eastAsiaTheme="majorEastAsia" w:hAnsi="Arial" w:cstheme="majorBidi"/>
      <w:b/>
      <w:bCs/>
      <w:iCs/>
      <w:color w:val="4F6228" w:themeColor="accent3" w:themeShade="80"/>
      <w:sz w:val="24"/>
      <w:szCs w:val="24"/>
      <w:lang w:val="en-US"/>
    </w:rPr>
  </w:style>
  <w:style w:type="paragraph" w:customStyle="1" w:styleId="Subttulo1">
    <w:name w:val="Subtítulo1"/>
    <w:basedOn w:val="Ttulo2"/>
    <w:link w:val="SubttuloChar"/>
    <w:qFormat/>
    <w:rsid w:val="003103D0"/>
    <w:pPr>
      <w:keepLines w:val="0"/>
      <w:spacing w:before="480" w:after="480"/>
    </w:pPr>
    <w:rPr>
      <w:rFonts w:ascii="Arial" w:hAnsi="Arial"/>
      <w:iCs/>
      <w:color w:val="4F6228" w:themeColor="accent3" w:themeShade="80"/>
      <w:sz w:val="24"/>
      <w:szCs w:val="24"/>
      <w:lang w:val="en-US"/>
    </w:rPr>
  </w:style>
  <w:style w:type="character" w:customStyle="1" w:styleId="PrrafosChar">
    <w:name w:val="Párrafos Char"/>
    <w:basedOn w:val="Fuentedeprrafopredeter"/>
    <w:link w:val="Prrafos"/>
    <w:locked/>
    <w:rsid w:val="003103D0"/>
    <w:rPr>
      <w:rFonts w:ascii="Arial" w:eastAsia="Calibri" w:hAnsi="Arial" w:cs="Arial"/>
      <w:sz w:val="24"/>
      <w:szCs w:val="24"/>
    </w:rPr>
  </w:style>
  <w:style w:type="paragraph" w:customStyle="1" w:styleId="Prrafos">
    <w:name w:val="Párrafos"/>
    <w:basedOn w:val="Normal"/>
    <w:link w:val="PrrafosChar"/>
    <w:qFormat/>
    <w:rsid w:val="003103D0"/>
    <w:pPr>
      <w:spacing w:after="0" w:line="480" w:lineRule="auto"/>
      <w:ind w:firstLine="706"/>
      <w:jc w:val="both"/>
    </w:pPr>
    <w:rPr>
      <w:rFonts w:ascii="Arial" w:eastAsia="Calibri" w:hAnsi="Arial" w:cs="Arial"/>
      <w:sz w:val="24"/>
      <w:szCs w:val="24"/>
    </w:rPr>
  </w:style>
  <w:style w:type="character" w:customStyle="1" w:styleId="Ttulo2Car">
    <w:name w:val="Título 2 Car"/>
    <w:basedOn w:val="Fuentedeprrafopredeter"/>
    <w:link w:val="Ttulo2"/>
    <w:uiPriority w:val="9"/>
    <w:semiHidden/>
    <w:rsid w:val="003103D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202FE"/>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E80FBA"/>
    <w:pPr>
      <w:ind w:left="720"/>
      <w:contextualSpacing/>
    </w:pPr>
  </w:style>
  <w:style w:type="table" w:styleId="Tablaconcuadrcula">
    <w:name w:val="Table Grid"/>
    <w:basedOn w:val="Tablanormal"/>
    <w:uiPriority w:val="59"/>
    <w:rsid w:val="008E4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anormal"/>
    <w:uiPriority w:val="99"/>
    <w:rsid w:val="000F2C18"/>
    <w:pPr>
      <w:spacing w:after="0" w:line="240" w:lineRule="auto"/>
    </w:pPr>
    <w:rPr>
      <w:rFonts w:ascii="Times New Roman" w:hAnsi="Times New Roman"/>
      <w:sz w:val="24"/>
    </w:rPr>
    <w:tblPr/>
  </w:style>
  <w:style w:type="character" w:styleId="Hipervnculo">
    <w:name w:val="Hyperlink"/>
    <w:basedOn w:val="Fuentedeprrafopredeter"/>
    <w:unhideWhenUsed/>
    <w:rsid w:val="00C47C2A"/>
    <w:rPr>
      <w:color w:val="0000FF" w:themeColor="hyperlink"/>
      <w:u w:val="single"/>
    </w:rPr>
  </w:style>
  <w:style w:type="character" w:customStyle="1" w:styleId="Ttulo1Car">
    <w:name w:val="Título 1 Car"/>
    <w:basedOn w:val="Fuentedeprrafopredeter"/>
    <w:link w:val="Ttulo1"/>
    <w:uiPriority w:val="9"/>
    <w:rsid w:val="002F7CF9"/>
    <w:rPr>
      <w:rFonts w:asciiTheme="majorHAnsi" w:eastAsiaTheme="majorEastAsia" w:hAnsiTheme="majorHAnsi" w:cstheme="majorBidi"/>
      <w:b/>
      <w:bCs/>
      <w:color w:val="365F91" w:themeColor="accent1" w:themeShade="BF"/>
      <w:sz w:val="28"/>
      <w:szCs w:val="28"/>
      <w:lang w:eastAsia="es-MX"/>
    </w:rPr>
  </w:style>
  <w:style w:type="paragraph" w:styleId="Textocomentario">
    <w:name w:val="annotation text"/>
    <w:basedOn w:val="Normal"/>
    <w:link w:val="TextocomentarioCar"/>
    <w:uiPriority w:val="99"/>
    <w:semiHidden/>
    <w:unhideWhenUsed/>
    <w:rsid w:val="00E642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42A9"/>
    <w:rPr>
      <w:sz w:val="20"/>
      <w:szCs w:val="20"/>
    </w:rPr>
  </w:style>
  <w:style w:type="character" w:styleId="Refdecomentario">
    <w:name w:val="annotation reference"/>
    <w:semiHidden/>
    <w:rsid w:val="00E642A9"/>
    <w:rPr>
      <w:sz w:val="16"/>
    </w:rPr>
  </w:style>
  <w:style w:type="paragraph" w:styleId="Asuntodelcomentario">
    <w:name w:val="annotation subject"/>
    <w:basedOn w:val="Textocomentario"/>
    <w:next w:val="Textocomentario"/>
    <w:link w:val="AsuntodelcomentarioCar"/>
    <w:uiPriority w:val="99"/>
    <w:semiHidden/>
    <w:unhideWhenUsed/>
    <w:rsid w:val="009B3713"/>
    <w:rPr>
      <w:b/>
      <w:bCs/>
    </w:rPr>
  </w:style>
  <w:style w:type="character" w:customStyle="1" w:styleId="AsuntodelcomentarioCar">
    <w:name w:val="Asunto del comentario Car"/>
    <w:basedOn w:val="TextocomentarioCar"/>
    <w:link w:val="Asuntodelcomentario"/>
    <w:uiPriority w:val="99"/>
    <w:semiHidden/>
    <w:rsid w:val="009B3713"/>
    <w:rPr>
      <w:b/>
      <w:bCs/>
      <w:sz w:val="20"/>
      <w:szCs w:val="20"/>
    </w:rPr>
  </w:style>
  <w:style w:type="paragraph" w:styleId="Sangra2detindependiente">
    <w:name w:val="Body Text Indent 2"/>
    <w:basedOn w:val="Normal"/>
    <w:link w:val="Sangra2detindependienteCar"/>
    <w:uiPriority w:val="99"/>
    <w:semiHidden/>
    <w:unhideWhenUsed/>
    <w:rsid w:val="002B5D3A"/>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2B5D3A"/>
  </w:style>
  <w:style w:type="paragraph" w:styleId="Piedepgina">
    <w:name w:val="footer"/>
    <w:basedOn w:val="Normal"/>
    <w:link w:val="PiedepginaCar"/>
    <w:uiPriority w:val="99"/>
    <w:unhideWhenUsed/>
    <w:rsid w:val="00567E3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67E35"/>
  </w:style>
  <w:style w:type="table" w:customStyle="1" w:styleId="Tabladecuadrcula4-nfasis11">
    <w:name w:val="Tabla de cuadrícula 4 - Énfasis 11"/>
    <w:basedOn w:val="Tablanormal"/>
    <w:uiPriority w:val="49"/>
    <w:rsid w:val="00BB786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11">
    <w:name w:val="Tabla de cuadrícula 5 oscura - Énfasis 11"/>
    <w:basedOn w:val="Tablanormal"/>
    <w:uiPriority w:val="50"/>
    <w:rsid w:val="001269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714">
      <w:bodyDiv w:val="1"/>
      <w:marLeft w:val="0"/>
      <w:marRight w:val="0"/>
      <w:marTop w:val="0"/>
      <w:marBottom w:val="0"/>
      <w:divBdr>
        <w:top w:val="none" w:sz="0" w:space="0" w:color="auto"/>
        <w:left w:val="none" w:sz="0" w:space="0" w:color="auto"/>
        <w:bottom w:val="none" w:sz="0" w:space="0" w:color="auto"/>
        <w:right w:val="none" w:sz="0" w:space="0" w:color="auto"/>
      </w:divBdr>
    </w:div>
    <w:div w:id="66806005">
      <w:bodyDiv w:val="1"/>
      <w:marLeft w:val="0"/>
      <w:marRight w:val="0"/>
      <w:marTop w:val="0"/>
      <w:marBottom w:val="0"/>
      <w:divBdr>
        <w:top w:val="none" w:sz="0" w:space="0" w:color="auto"/>
        <w:left w:val="none" w:sz="0" w:space="0" w:color="auto"/>
        <w:bottom w:val="none" w:sz="0" w:space="0" w:color="auto"/>
        <w:right w:val="none" w:sz="0" w:space="0" w:color="auto"/>
      </w:divBdr>
    </w:div>
    <w:div w:id="104346965">
      <w:bodyDiv w:val="1"/>
      <w:marLeft w:val="0"/>
      <w:marRight w:val="0"/>
      <w:marTop w:val="0"/>
      <w:marBottom w:val="0"/>
      <w:divBdr>
        <w:top w:val="none" w:sz="0" w:space="0" w:color="auto"/>
        <w:left w:val="none" w:sz="0" w:space="0" w:color="auto"/>
        <w:bottom w:val="none" w:sz="0" w:space="0" w:color="auto"/>
        <w:right w:val="none" w:sz="0" w:space="0" w:color="auto"/>
      </w:divBdr>
    </w:div>
    <w:div w:id="118577556">
      <w:bodyDiv w:val="1"/>
      <w:marLeft w:val="0"/>
      <w:marRight w:val="0"/>
      <w:marTop w:val="0"/>
      <w:marBottom w:val="0"/>
      <w:divBdr>
        <w:top w:val="none" w:sz="0" w:space="0" w:color="auto"/>
        <w:left w:val="none" w:sz="0" w:space="0" w:color="auto"/>
        <w:bottom w:val="none" w:sz="0" w:space="0" w:color="auto"/>
        <w:right w:val="none" w:sz="0" w:space="0" w:color="auto"/>
      </w:divBdr>
      <w:divsChild>
        <w:div w:id="1989674471">
          <w:marLeft w:val="0"/>
          <w:marRight w:val="0"/>
          <w:marTop w:val="0"/>
          <w:marBottom w:val="0"/>
          <w:divBdr>
            <w:top w:val="none" w:sz="0" w:space="0" w:color="auto"/>
            <w:left w:val="none" w:sz="0" w:space="0" w:color="auto"/>
            <w:bottom w:val="none" w:sz="0" w:space="0" w:color="auto"/>
            <w:right w:val="none" w:sz="0" w:space="0" w:color="auto"/>
          </w:divBdr>
          <w:divsChild>
            <w:div w:id="486945008">
              <w:marLeft w:val="0"/>
              <w:marRight w:val="0"/>
              <w:marTop w:val="0"/>
              <w:marBottom w:val="0"/>
              <w:divBdr>
                <w:top w:val="none" w:sz="0" w:space="0" w:color="auto"/>
                <w:left w:val="none" w:sz="0" w:space="0" w:color="auto"/>
                <w:bottom w:val="none" w:sz="0" w:space="0" w:color="auto"/>
                <w:right w:val="none" w:sz="0" w:space="0" w:color="auto"/>
              </w:divBdr>
            </w:div>
            <w:div w:id="2128039429">
              <w:marLeft w:val="0"/>
              <w:marRight w:val="0"/>
              <w:marTop w:val="0"/>
              <w:marBottom w:val="0"/>
              <w:divBdr>
                <w:top w:val="none" w:sz="0" w:space="0" w:color="auto"/>
                <w:left w:val="none" w:sz="0" w:space="0" w:color="auto"/>
                <w:bottom w:val="none" w:sz="0" w:space="0" w:color="auto"/>
                <w:right w:val="none" w:sz="0" w:space="0" w:color="auto"/>
              </w:divBdr>
            </w:div>
            <w:div w:id="804008593">
              <w:marLeft w:val="0"/>
              <w:marRight w:val="0"/>
              <w:marTop w:val="0"/>
              <w:marBottom w:val="0"/>
              <w:divBdr>
                <w:top w:val="none" w:sz="0" w:space="0" w:color="auto"/>
                <w:left w:val="none" w:sz="0" w:space="0" w:color="auto"/>
                <w:bottom w:val="none" w:sz="0" w:space="0" w:color="auto"/>
                <w:right w:val="none" w:sz="0" w:space="0" w:color="auto"/>
              </w:divBdr>
            </w:div>
            <w:div w:id="1941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3804">
      <w:bodyDiv w:val="1"/>
      <w:marLeft w:val="0"/>
      <w:marRight w:val="0"/>
      <w:marTop w:val="0"/>
      <w:marBottom w:val="0"/>
      <w:divBdr>
        <w:top w:val="none" w:sz="0" w:space="0" w:color="auto"/>
        <w:left w:val="none" w:sz="0" w:space="0" w:color="auto"/>
        <w:bottom w:val="none" w:sz="0" w:space="0" w:color="auto"/>
        <w:right w:val="none" w:sz="0" w:space="0" w:color="auto"/>
      </w:divBdr>
    </w:div>
    <w:div w:id="258566501">
      <w:bodyDiv w:val="1"/>
      <w:marLeft w:val="0"/>
      <w:marRight w:val="0"/>
      <w:marTop w:val="0"/>
      <w:marBottom w:val="0"/>
      <w:divBdr>
        <w:top w:val="none" w:sz="0" w:space="0" w:color="auto"/>
        <w:left w:val="none" w:sz="0" w:space="0" w:color="auto"/>
        <w:bottom w:val="none" w:sz="0" w:space="0" w:color="auto"/>
        <w:right w:val="none" w:sz="0" w:space="0" w:color="auto"/>
      </w:divBdr>
    </w:div>
    <w:div w:id="303123652">
      <w:bodyDiv w:val="1"/>
      <w:marLeft w:val="0"/>
      <w:marRight w:val="0"/>
      <w:marTop w:val="0"/>
      <w:marBottom w:val="0"/>
      <w:divBdr>
        <w:top w:val="none" w:sz="0" w:space="0" w:color="auto"/>
        <w:left w:val="none" w:sz="0" w:space="0" w:color="auto"/>
        <w:bottom w:val="none" w:sz="0" w:space="0" w:color="auto"/>
        <w:right w:val="none" w:sz="0" w:space="0" w:color="auto"/>
      </w:divBdr>
    </w:div>
    <w:div w:id="305136076">
      <w:bodyDiv w:val="1"/>
      <w:marLeft w:val="0"/>
      <w:marRight w:val="0"/>
      <w:marTop w:val="0"/>
      <w:marBottom w:val="0"/>
      <w:divBdr>
        <w:top w:val="none" w:sz="0" w:space="0" w:color="auto"/>
        <w:left w:val="none" w:sz="0" w:space="0" w:color="auto"/>
        <w:bottom w:val="none" w:sz="0" w:space="0" w:color="auto"/>
        <w:right w:val="none" w:sz="0" w:space="0" w:color="auto"/>
      </w:divBdr>
    </w:div>
    <w:div w:id="412509612">
      <w:bodyDiv w:val="1"/>
      <w:marLeft w:val="0"/>
      <w:marRight w:val="0"/>
      <w:marTop w:val="0"/>
      <w:marBottom w:val="0"/>
      <w:divBdr>
        <w:top w:val="none" w:sz="0" w:space="0" w:color="auto"/>
        <w:left w:val="none" w:sz="0" w:space="0" w:color="auto"/>
        <w:bottom w:val="none" w:sz="0" w:space="0" w:color="auto"/>
        <w:right w:val="none" w:sz="0" w:space="0" w:color="auto"/>
      </w:divBdr>
    </w:div>
    <w:div w:id="427117146">
      <w:bodyDiv w:val="1"/>
      <w:marLeft w:val="0"/>
      <w:marRight w:val="0"/>
      <w:marTop w:val="0"/>
      <w:marBottom w:val="0"/>
      <w:divBdr>
        <w:top w:val="none" w:sz="0" w:space="0" w:color="auto"/>
        <w:left w:val="none" w:sz="0" w:space="0" w:color="auto"/>
        <w:bottom w:val="none" w:sz="0" w:space="0" w:color="auto"/>
        <w:right w:val="none" w:sz="0" w:space="0" w:color="auto"/>
      </w:divBdr>
    </w:div>
    <w:div w:id="463891989">
      <w:bodyDiv w:val="1"/>
      <w:marLeft w:val="0"/>
      <w:marRight w:val="0"/>
      <w:marTop w:val="0"/>
      <w:marBottom w:val="0"/>
      <w:divBdr>
        <w:top w:val="none" w:sz="0" w:space="0" w:color="auto"/>
        <w:left w:val="none" w:sz="0" w:space="0" w:color="auto"/>
        <w:bottom w:val="none" w:sz="0" w:space="0" w:color="auto"/>
        <w:right w:val="none" w:sz="0" w:space="0" w:color="auto"/>
      </w:divBdr>
    </w:div>
    <w:div w:id="635914874">
      <w:bodyDiv w:val="1"/>
      <w:marLeft w:val="0"/>
      <w:marRight w:val="0"/>
      <w:marTop w:val="0"/>
      <w:marBottom w:val="0"/>
      <w:divBdr>
        <w:top w:val="none" w:sz="0" w:space="0" w:color="auto"/>
        <w:left w:val="none" w:sz="0" w:space="0" w:color="auto"/>
        <w:bottom w:val="none" w:sz="0" w:space="0" w:color="auto"/>
        <w:right w:val="none" w:sz="0" w:space="0" w:color="auto"/>
      </w:divBdr>
    </w:div>
    <w:div w:id="704213180">
      <w:bodyDiv w:val="1"/>
      <w:marLeft w:val="0"/>
      <w:marRight w:val="0"/>
      <w:marTop w:val="0"/>
      <w:marBottom w:val="0"/>
      <w:divBdr>
        <w:top w:val="none" w:sz="0" w:space="0" w:color="auto"/>
        <w:left w:val="none" w:sz="0" w:space="0" w:color="auto"/>
        <w:bottom w:val="none" w:sz="0" w:space="0" w:color="auto"/>
        <w:right w:val="none" w:sz="0" w:space="0" w:color="auto"/>
      </w:divBdr>
    </w:div>
    <w:div w:id="771897978">
      <w:bodyDiv w:val="1"/>
      <w:marLeft w:val="0"/>
      <w:marRight w:val="0"/>
      <w:marTop w:val="0"/>
      <w:marBottom w:val="0"/>
      <w:divBdr>
        <w:top w:val="none" w:sz="0" w:space="0" w:color="auto"/>
        <w:left w:val="none" w:sz="0" w:space="0" w:color="auto"/>
        <w:bottom w:val="none" w:sz="0" w:space="0" w:color="auto"/>
        <w:right w:val="none" w:sz="0" w:space="0" w:color="auto"/>
      </w:divBdr>
    </w:div>
    <w:div w:id="877013833">
      <w:bodyDiv w:val="1"/>
      <w:marLeft w:val="0"/>
      <w:marRight w:val="0"/>
      <w:marTop w:val="0"/>
      <w:marBottom w:val="0"/>
      <w:divBdr>
        <w:top w:val="none" w:sz="0" w:space="0" w:color="auto"/>
        <w:left w:val="none" w:sz="0" w:space="0" w:color="auto"/>
        <w:bottom w:val="none" w:sz="0" w:space="0" w:color="auto"/>
        <w:right w:val="none" w:sz="0" w:space="0" w:color="auto"/>
      </w:divBdr>
      <w:divsChild>
        <w:div w:id="729041086">
          <w:marLeft w:val="0"/>
          <w:marRight w:val="0"/>
          <w:marTop w:val="0"/>
          <w:marBottom w:val="0"/>
          <w:divBdr>
            <w:top w:val="none" w:sz="0" w:space="0" w:color="auto"/>
            <w:left w:val="none" w:sz="0" w:space="0" w:color="auto"/>
            <w:bottom w:val="none" w:sz="0" w:space="0" w:color="auto"/>
            <w:right w:val="none" w:sz="0" w:space="0" w:color="auto"/>
          </w:divBdr>
        </w:div>
      </w:divsChild>
    </w:div>
    <w:div w:id="974219333">
      <w:bodyDiv w:val="1"/>
      <w:marLeft w:val="0"/>
      <w:marRight w:val="0"/>
      <w:marTop w:val="0"/>
      <w:marBottom w:val="0"/>
      <w:divBdr>
        <w:top w:val="none" w:sz="0" w:space="0" w:color="auto"/>
        <w:left w:val="none" w:sz="0" w:space="0" w:color="auto"/>
        <w:bottom w:val="none" w:sz="0" w:space="0" w:color="auto"/>
        <w:right w:val="none" w:sz="0" w:space="0" w:color="auto"/>
      </w:divBdr>
    </w:div>
    <w:div w:id="1045569059">
      <w:bodyDiv w:val="1"/>
      <w:marLeft w:val="0"/>
      <w:marRight w:val="0"/>
      <w:marTop w:val="0"/>
      <w:marBottom w:val="0"/>
      <w:divBdr>
        <w:top w:val="none" w:sz="0" w:space="0" w:color="auto"/>
        <w:left w:val="none" w:sz="0" w:space="0" w:color="auto"/>
        <w:bottom w:val="none" w:sz="0" w:space="0" w:color="auto"/>
        <w:right w:val="none" w:sz="0" w:space="0" w:color="auto"/>
      </w:divBdr>
    </w:div>
    <w:div w:id="1060052479">
      <w:bodyDiv w:val="1"/>
      <w:marLeft w:val="0"/>
      <w:marRight w:val="0"/>
      <w:marTop w:val="0"/>
      <w:marBottom w:val="0"/>
      <w:divBdr>
        <w:top w:val="none" w:sz="0" w:space="0" w:color="auto"/>
        <w:left w:val="none" w:sz="0" w:space="0" w:color="auto"/>
        <w:bottom w:val="none" w:sz="0" w:space="0" w:color="auto"/>
        <w:right w:val="none" w:sz="0" w:space="0" w:color="auto"/>
      </w:divBdr>
    </w:div>
    <w:div w:id="1110246973">
      <w:bodyDiv w:val="1"/>
      <w:marLeft w:val="0"/>
      <w:marRight w:val="0"/>
      <w:marTop w:val="0"/>
      <w:marBottom w:val="0"/>
      <w:divBdr>
        <w:top w:val="none" w:sz="0" w:space="0" w:color="auto"/>
        <w:left w:val="none" w:sz="0" w:space="0" w:color="auto"/>
        <w:bottom w:val="none" w:sz="0" w:space="0" w:color="auto"/>
        <w:right w:val="none" w:sz="0" w:space="0" w:color="auto"/>
      </w:divBdr>
    </w:div>
    <w:div w:id="1200389848">
      <w:bodyDiv w:val="1"/>
      <w:marLeft w:val="0"/>
      <w:marRight w:val="0"/>
      <w:marTop w:val="0"/>
      <w:marBottom w:val="0"/>
      <w:divBdr>
        <w:top w:val="none" w:sz="0" w:space="0" w:color="auto"/>
        <w:left w:val="none" w:sz="0" w:space="0" w:color="auto"/>
        <w:bottom w:val="none" w:sz="0" w:space="0" w:color="auto"/>
        <w:right w:val="none" w:sz="0" w:space="0" w:color="auto"/>
      </w:divBdr>
      <w:divsChild>
        <w:div w:id="213123240">
          <w:marLeft w:val="0"/>
          <w:marRight w:val="0"/>
          <w:marTop w:val="0"/>
          <w:marBottom w:val="0"/>
          <w:divBdr>
            <w:top w:val="none" w:sz="0" w:space="0" w:color="auto"/>
            <w:left w:val="none" w:sz="0" w:space="0" w:color="auto"/>
            <w:bottom w:val="none" w:sz="0" w:space="0" w:color="auto"/>
            <w:right w:val="none" w:sz="0" w:space="0" w:color="auto"/>
          </w:divBdr>
          <w:divsChild>
            <w:div w:id="1348601073">
              <w:marLeft w:val="0"/>
              <w:marRight w:val="0"/>
              <w:marTop w:val="0"/>
              <w:marBottom w:val="0"/>
              <w:divBdr>
                <w:top w:val="none" w:sz="0" w:space="0" w:color="auto"/>
                <w:left w:val="none" w:sz="0" w:space="0" w:color="auto"/>
                <w:bottom w:val="none" w:sz="0" w:space="0" w:color="auto"/>
                <w:right w:val="none" w:sz="0" w:space="0" w:color="auto"/>
              </w:divBdr>
              <w:divsChild>
                <w:div w:id="10039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73106">
      <w:bodyDiv w:val="1"/>
      <w:marLeft w:val="0"/>
      <w:marRight w:val="0"/>
      <w:marTop w:val="0"/>
      <w:marBottom w:val="0"/>
      <w:divBdr>
        <w:top w:val="none" w:sz="0" w:space="0" w:color="auto"/>
        <w:left w:val="none" w:sz="0" w:space="0" w:color="auto"/>
        <w:bottom w:val="none" w:sz="0" w:space="0" w:color="auto"/>
        <w:right w:val="none" w:sz="0" w:space="0" w:color="auto"/>
      </w:divBdr>
    </w:div>
    <w:div w:id="1409419262">
      <w:bodyDiv w:val="1"/>
      <w:marLeft w:val="0"/>
      <w:marRight w:val="0"/>
      <w:marTop w:val="0"/>
      <w:marBottom w:val="0"/>
      <w:divBdr>
        <w:top w:val="none" w:sz="0" w:space="0" w:color="auto"/>
        <w:left w:val="none" w:sz="0" w:space="0" w:color="auto"/>
        <w:bottom w:val="none" w:sz="0" w:space="0" w:color="auto"/>
        <w:right w:val="none" w:sz="0" w:space="0" w:color="auto"/>
      </w:divBdr>
    </w:div>
    <w:div w:id="1424641556">
      <w:bodyDiv w:val="1"/>
      <w:marLeft w:val="0"/>
      <w:marRight w:val="0"/>
      <w:marTop w:val="0"/>
      <w:marBottom w:val="0"/>
      <w:divBdr>
        <w:top w:val="none" w:sz="0" w:space="0" w:color="auto"/>
        <w:left w:val="none" w:sz="0" w:space="0" w:color="auto"/>
        <w:bottom w:val="none" w:sz="0" w:space="0" w:color="auto"/>
        <w:right w:val="none" w:sz="0" w:space="0" w:color="auto"/>
      </w:divBdr>
      <w:divsChild>
        <w:div w:id="710694285">
          <w:marLeft w:val="0"/>
          <w:marRight w:val="0"/>
          <w:marTop w:val="0"/>
          <w:marBottom w:val="0"/>
          <w:divBdr>
            <w:top w:val="none" w:sz="0" w:space="0" w:color="auto"/>
            <w:left w:val="none" w:sz="0" w:space="0" w:color="auto"/>
            <w:bottom w:val="none" w:sz="0" w:space="0" w:color="auto"/>
            <w:right w:val="none" w:sz="0" w:space="0" w:color="auto"/>
          </w:divBdr>
        </w:div>
      </w:divsChild>
    </w:div>
    <w:div w:id="1536625803">
      <w:bodyDiv w:val="1"/>
      <w:marLeft w:val="0"/>
      <w:marRight w:val="0"/>
      <w:marTop w:val="0"/>
      <w:marBottom w:val="0"/>
      <w:divBdr>
        <w:top w:val="none" w:sz="0" w:space="0" w:color="auto"/>
        <w:left w:val="none" w:sz="0" w:space="0" w:color="auto"/>
        <w:bottom w:val="none" w:sz="0" w:space="0" w:color="auto"/>
        <w:right w:val="none" w:sz="0" w:space="0" w:color="auto"/>
      </w:divBdr>
    </w:div>
    <w:div w:id="1665166634">
      <w:bodyDiv w:val="1"/>
      <w:marLeft w:val="0"/>
      <w:marRight w:val="0"/>
      <w:marTop w:val="0"/>
      <w:marBottom w:val="0"/>
      <w:divBdr>
        <w:top w:val="none" w:sz="0" w:space="0" w:color="auto"/>
        <w:left w:val="none" w:sz="0" w:space="0" w:color="auto"/>
        <w:bottom w:val="none" w:sz="0" w:space="0" w:color="auto"/>
        <w:right w:val="none" w:sz="0" w:space="0" w:color="auto"/>
      </w:divBdr>
    </w:div>
    <w:div w:id="1712998634">
      <w:bodyDiv w:val="1"/>
      <w:marLeft w:val="0"/>
      <w:marRight w:val="0"/>
      <w:marTop w:val="0"/>
      <w:marBottom w:val="0"/>
      <w:divBdr>
        <w:top w:val="none" w:sz="0" w:space="0" w:color="auto"/>
        <w:left w:val="none" w:sz="0" w:space="0" w:color="auto"/>
        <w:bottom w:val="none" w:sz="0" w:space="0" w:color="auto"/>
        <w:right w:val="none" w:sz="0" w:space="0" w:color="auto"/>
      </w:divBdr>
    </w:div>
    <w:div w:id="1782257792">
      <w:bodyDiv w:val="1"/>
      <w:marLeft w:val="0"/>
      <w:marRight w:val="0"/>
      <w:marTop w:val="0"/>
      <w:marBottom w:val="0"/>
      <w:divBdr>
        <w:top w:val="none" w:sz="0" w:space="0" w:color="auto"/>
        <w:left w:val="none" w:sz="0" w:space="0" w:color="auto"/>
        <w:bottom w:val="none" w:sz="0" w:space="0" w:color="auto"/>
        <w:right w:val="none" w:sz="0" w:space="0" w:color="auto"/>
      </w:divBdr>
    </w:div>
    <w:div w:id="1921716517">
      <w:bodyDiv w:val="1"/>
      <w:marLeft w:val="0"/>
      <w:marRight w:val="0"/>
      <w:marTop w:val="0"/>
      <w:marBottom w:val="0"/>
      <w:divBdr>
        <w:top w:val="none" w:sz="0" w:space="0" w:color="auto"/>
        <w:left w:val="none" w:sz="0" w:space="0" w:color="auto"/>
        <w:bottom w:val="none" w:sz="0" w:space="0" w:color="auto"/>
        <w:right w:val="none" w:sz="0" w:space="0" w:color="auto"/>
      </w:divBdr>
    </w:div>
    <w:div w:id="1934122295">
      <w:bodyDiv w:val="1"/>
      <w:marLeft w:val="0"/>
      <w:marRight w:val="0"/>
      <w:marTop w:val="0"/>
      <w:marBottom w:val="0"/>
      <w:divBdr>
        <w:top w:val="none" w:sz="0" w:space="0" w:color="auto"/>
        <w:left w:val="none" w:sz="0" w:space="0" w:color="auto"/>
        <w:bottom w:val="none" w:sz="0" w:space="0" w:color="auto"/>
        <w:right w:val="none" w:sz="0" w:space="0" w:color="auto"/>
      </w:divBdr>
    </w:div>
    <w:div w:id="1943412117">
      <w:bodyDiv w:val="1"/>
      <w:marLeft w:val="0"/>
      <w:marRight w:val="0"/>
      <w:marTop w:val="0"/>
      <w:marBottom w:val="0"/>
      <w:divBdr>
        <w:top w:val="none" w:sz="0" w:space="0" w:color="auto"/>
        <w:left w:val="none" w:sz="0" w:space="0" w:color="auto"/>
        <w:bottom w:val="none" w:sz="0" w:space="0" w:color="auto"/>
        <w:right w:val="none" w:sz="0" w:space="0" w:color="auto"/>
      </w:divBdr>
    </w:div>
    <w:div w:id="1985625250">
      <w:bodyDiv w:val="1"/>
      <w:marLeft w:val="0"/>
      <w:marRight w:val="0"/>
      <w:marTop w:val="0"/>
      <w:marBottom w:val="0"/>
      <w:divBdr>
        <w:top w:val="none" w:sz="0" w:space="0" w:color="auto"/>
        <w:left w:val="none" w:sz="0" w:space="0" w:color="auto"/>
        <w:bottom w:val="none" w:sz="0" w:space="0" w:color="auto"/>
        <w:right w:val="none" w:sz="0" w:space="0" w:color="auto"/>
      </w:divBdr>
    </w:div>
    <w:div w:id="2040468214">
      <w:bodyDiv w:val="1"/>
      <w:marLeft w:val="0"/>
      <w:marRight w:val="0"/>
      <w:marTop w:val="0"/>
      <w:marBottom w:val="0"/>
      <w:divBdr>
        <w:top w:val="none" w:sz="0" w:space="0" w:color="auto"/>
        <w:left w:val="none" w:sz="0" w:space="0" w:color="auto"/>
        <w:bottom w:val="none" w:sz="0" w:space="0" w:color="auto"/>
        <w:right w:val="none" w:sz="0" w:space="0" w:color="auto"/>
      </w:divBdr>
    </w:div>
    <w:div w:id="20959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www.uabc.mx/formacionbasica/documentos/c15.pdf"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elgars2002@yahoo.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hyperlink" Target="mailto:splazola@uabc.edu.mx" TargetMode="Externa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yperlink" Target="mailto:raquelt@uabc.edu.mx" TargetMode="External"/><Relationship Id="rId14" Type="http://schemas.openxmlformats.org/officeDocument/2006/relationships/image" Target="media/image3.emf"/><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1ACE-23C5-4FE7-A7EE-17C1A11D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3122</Words>
  <Characters>17171</Characters>
  <Application>Microsoft Office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RaquelT</dc:creator>
  <cp:lastModifiedBy>Gustavo Toledo Andrade</cp:lastModifiedBy>
  <cp:revision>5</cp:revision>
  <cp:lastPrinted>2017-01-16T03:40:00Z</cp:lastPrinted>
  <dcterms:created xsi:type="dcterms:W3CDTF">2017-01-07T03:25:00Z</dcterms:created>
  <dcterms:modified xsi:type="dcterms:W3CDTF">2017-01-16T03:44:00Z</dcterms:modified>
</cp:coreProperties>
</file>