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A061F" w14:textId="6DF4AD06" w:rsidR="00D93681" w:rsidRDefault="00D93681" w:rsidP="00D93681">
      <w:pPr>
        <w:spacing w:before="240" w:after="240" w:line="360" w:lineRule="auto"/>
        <w:jc w:val="right"/>
        <w:rPr>
          <w:rFonts w:ascii="Times New Roman" w:eastAsia="Times New Roman" w:hAnsi="Times New Roman" w:cs="Times New Roman"/>
          <w:b/>
          <w:color w:val="000000"/>
          <w:sz w:val="28"/>
          <w:szCs w:val="28"/>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4B3895C7" w14:textId="374CE500" w:rsidR="0041425C" w:rsidRPr="00D93681" w:rsidRDefault="00A00658" w:rsidP="00D93681">
      <w:pPr>
        <w:spacing w:before="240" w:after="240" w:line="276" w:lineRule="auto"/>
        <w:jc w:val="right"/>
        <w:rPr>
          <w:rFonts w:eastAsia="Times New Roman"/>
          <w:b/>
          <w:color w:val="000000"/>
          <w:sz w:val="36"/>
          <w:szCs w:val="36"/>
        </w:rPr>
      </w:pPr>
      <w:r w:rsidRPr="00D93681">
        <w:rPr>
          <w:rFonts w:eastAsia="Times New Roman"/>
          <w:b/>
          <w:color w:val="000000"/>
          <w:sz w:val="36"/>
          <w:szCs w:val="36"/>
        </w:rPr>
        <w:t>De libros fugitivos a libros viajeros: literacidad crítica a través de Facebook</w:t>
      </w:r>
    </w:p>
    <w:p w14:paraId="54D6C7BC" w14:textId="77777777" w:rsidR="0041425C" w:rsidRPr="00D93681" w:rsidRDefault="00A00658" w:rsidP="00D93681">
      <w:pPr>
        <w:spacing w:before="240" w:after="240" w:line="276" w:lineRule="auto"/>
        <w:jc w:val="right"/>
        <w:rPr>
          <w:rFonts w:eastAsia="Times New Roman"/>
          <w:b/>
          <w:i/>
          <w:iCs/>
          <w:color w:val="000000"/>
          <w:sz w:val="28"/>
          <w:szCs w:val="28"/>
        </w:rPr>
      </w:pPr>
      <w:r w:rsidRPr="00D93681">
        <w:rPr>
          <w:rFonts w:eastAsia="Times New Roman"/>
          <w:b/>
          <w:i/>
          <w:iCs/>
          <w:color w:val="000000"/>
          <w:sz w:val="28"/>
          <w:szCs w:val="28"/>
        </w:rPr>
        <w:t>From fugitive books to travel books: critical literacy through Facebook</w:t>
      </w:r>
    </w:p>
    <w:p w14:paraId="4EB96C56" w14:textId="77777777" w:rsidR="0041425C" w:rsidRPr="00D93681" w:rsidRDefault="00A00658" w:rsidP="00D93681">
      <w:pPr>
        <w:spacing w:after="0" w:line="276" w:lineRule="auto"/>
        <w:jc w:val="right"/>
        <w:rPr>
          <w:rFonts w:asciiTheme="minorHAnsi" w:eastAsia="Times New Roman" w:hAnsiTheme="minorHAnsi" w:cstheme="minorHAnsi"/>
          <w:b/>
          <w:sz w:val="24"/>
          <w:szCs w:val="24"/>
        </w:rPr>
      </w:pPr>
      <w:r w:rsidRPr="00D93681">
        <w:rPr>
          <w:rFonts w:asciiTheme="minorHAnsi" w:eastAsia="Times New Roman" w:hAnsiTheme="minorHAnsi" w:cstheme="minorHAnsi"/>
          <w:b/>
          <w:sz w:val="24"/>
          <w:szCs w:val="24"/>
        </w:rPr>
        <w:t xml:space="preserve">Elsa </w:t>
      </w:r>
      <w:proofErr w:type="spellStart"/>
      <w:r w:rsidRPr="00D93681">
        <w:rPr>
          <w:rFonts w:asciiTheme="minorHAnsi" w:eastAsia="Times New Roman" w:hAnsiTheme="minorHAnsi" w:cstheme="minorHAnsi"/>
          <w:b/>
          <w:sz w:val="24"/>
          <w:szCs w:val="24"/>
        </w:rPr>
        <w:t>Xanat</w:t>
      </w:r>
      <w:proofErr w:type="spellEnd"/>
      <w:r w:rsidRPr="00D93681">
        <w:rPr>
          <w:rFonts w:asciiTheme="minorHAnsi" w:eastAsia="Times New Roman" w:hAnsiTheme="minorHAnsi" w:cstheme="minorHAnsi"/>
          <w:b/>
          <w:sz w:val="24"/>
          <w:szCs w:val="24"/>
        </w:rPr>
        <w:t xml:space="preserve"> Contreras López</w:t>
      </w:r>
    </w:p>
    <w:p w14:paraId="3A7DEE71" w14:textId="24C6BEB1" w:rsidR="0041425C" w:rsidRPr="00E80785" w:rsidRDefault="00A00658" w:rsidP="00D93681">
      <w:pPr>
        <w:spacing w:after="0" w:line="276" w:lineRule="auto"/>
        <w:jc w:val="right"/>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 </w:t>
      </w:r>
      <w:r w:rsidR="00D93681" w:rsidRPr="00E80785">
        <w:rPr>
          <w:rFonts w:ascii="Times New Roman" w:eastAsia="Times New Roman" w:hAnsi="Times New Roman" w:cs="Times New Roman"/>
          <w:sz w:val="24"/>
          <w:szCs w:val="24"/>
        </w:rPr>
        <w:t>Universidad Michoacana de San Nicolás de Hidalgo</w:t>
      </w:r>
      <w:r w:rsidR="00D93681">
        <w:rPr>
          <w:rFonts w:ascii="Times New Roman" w:eastAsia="Times New Roman" w:hAnsi="Times New Roman" w:cs="Times New Roman"/>
          <w:sz w:val="24"/>
          <w:szCs w:val="24"/>
        </w:rPr>
        <w:t>, México</w:t>
      </w:r>
    </w:p>
    <w:p w14:paraId="0C313EAB" w14:textId="2C5EAB59" w:rsidR="0041425C" w:rsidRPr="00D93681" w:rsidRDefault="00A00658" w:rsidP="00D93681">
      <w:pPr>
        <w:spacing w:after="0" w:line="276" w:lineRule="auto"/>
        <w:jc w:val="right"/>
        <w:rPr>
          <w:rFonts w:asciiTheme="minorHAnsi" w:eastAsia="Times New Roman" w:hAnsiTheme="minorHAnsi" w:cstheme="minorHAnsi"/>
          <w:sz w:val="24"/>
          <w:szCs w:val="24"/>
        </w:rPr>
      </w:pPr>
      <w:r w:rsidRPr="00D93681">
        <w:rPr>
          <w:rFonts w:asciiTheme="minorHAnsi" w:eastAsia="Times New Roman" w:hAnsiTheme="minorHAnsi" w:cstheme="minorHAnsi"/>
          <w:color w:val="FF0000"/>
          <w:sz w:val="24"/>
          <w:szCs w:val="24"/>
        </w:rPr>
        <w:t>xanatcl@gmail.com</w:t>
      </w:r>
      <w:r w:rsidRPr="00D93681">
        <w:rPr>
          <w:rFonts w:asciiTheme="minorHAnsi" w:eastAsia="Times New Roman" w:hAnsiTheme="minorHAnsi" w:cstheme="minorHAnsi"/>
          <w:sz w:val="24"/>
          <w:szCs w:val="24"/>
        </w:rPr>
        <w:t xml:space="preserve"> </w:t>
      </w:r>
    </w:p>
    <w:p w14:paraId="583DE2E3" w14:textId="4801627D" w:rsidR="0041425C" w:rsidRPr="00D93681" w:rsidRDefault="00A00658" w:rsidP="00D93681">
      <w:pPr>
        <w:spacing w:after="0" w:line="276" w:lineRule="auto"/>
        <w:jc w:val="right"/>
        <w:rPr>
          <w:rFonts w:ascii="Times New Roman" w:eastAsia="Times New Roman" w:hAnsi="Times New Roman" w:cs="Times New Roman"/>
          <w:i/>
          <w:sz w:val="24"/>
          <w:szCs w:val="24"/>
        </w:rPr>
      </w:pPr>
      <w:r w:rsidRPr="00D93681">
        <w:rPr>
          <w:rFonts w:ascii="Times New Roman" w:eastAsia="Times New Roman" w:hAnsi="Times New Roman" w:cs="Times New Roman"/>
          <w:sz w:val="24"/>
          <w:szCs w:val="24"/>
        </w:rPr>
        <w:t xml:space="preserve"> </w:t>
      </w:r>
      <w:r w:rsidR="00D93681" w:rsidRPr="002D04D1">
        <w:rPr>
          <w:rFonts w:ascii="Times New Roman" w:hAnsi="Times New Roman" w:cs="Times New Roman"/>
          <w:sz w:val="24"/>
          <w:szCs w:val="24"/>
        </w:rPr>
        <w:t>http://orcid.org/</w:t>
      </w:r>
      <w:r w:rsidRPr="00D93681">
        <w:rPr>
          <w:rFonts w:ascii="Times New Roman" w:eastAsia="Times New Roman" w:hAnsi="Times New Roman" w:cs="Times New Roman"/>
          <w:i/>
          <w:sz w:val="24"/>
          <w:szCs w:val="24"/>
        </w:rPr>
        <w:t>0000-0002-2558-997X</w:t>
      </w:r>
    </w:p>
    <w:p w14:paraId="59360437" w14:textId="772F3C72" w:rsidR="0041425C" w:rsidRPr="00D93681" w:rsidRDefault="00D93681" w:rsidP="00D93681">
      <w:pPr>
        <w:spacing w:after="0" w:line="276" w:lineRule="auto"/>
        <w:jc w:val="right"/>
        <w:rPr>
          <w:rFonts w:asciiTheme="minorHAnsi" w:eastAsia="Times New Roman" w:hAnsiTheme="minorHAnsi" w:cstheme="minorHAnsi"/>
          <w:b/>
          <w:sz w:val="24"/>
          <w:szCs w:val="24"/>
        </w:rPr>
      </w:pPr>
      <w:r>
        <w:rPr>
          <w:rFonts w:asciiTheme="minorHAnsi" w:eastAsia="Times New Roman" w:hAnsiTheme="minorHAnsi" w:cstheme="minorHAnsi"/>
          <w:b/>
          <w:sz w:val="24"/>
          <w:szCs w:val="24"/>
        </w:rPr>
        <w:br/>
      </w:r>
      <w:r w:rsidR="00A00658" w:rsidRPr="00D93681">
        <w:rPr>
          <w:rFonts w:asciiTheme="minorHAnsi" w:eastAsia="Times New Roman" w:hAnsiTheme="minorHAnsi" w:cstheme="minorHAnsi"/>
          <w:b/>
          <w:sz w:val="24"/>
          <w:szCs w:val="24"/>
        </w:rPr>
        <w:t>Olga López Pérez</w:t>
      </w:r>
    </w:p>
    <w:p w14:paraId="084CA573" w14:textId="0511AFD2" w:rsidR="0041425C" w:rsidRPr="00E80785" w:rsidRDefault="00A00658" w:rsidP="00D93681">
      <w:pPr>
        <w:spacing w:after="0" w:line="276" w:lineRule="auto"/>
        <w:jc w:val="right"/>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 </w:t>
      </w:r>
      <w:r w:rsidR="00D93681" w:rsidRPr="00E80785">
        <w:rPr>
          <w:rFonts w:ascii="Times New Roman" w:eastAsia="Times New Roman" w:hAnsi="Times New Roman" w:cs="Times New Roman"/>
          <w:sz w:val="24"/>
          <w:szCs w:val="24"/>
        </w:rPr>
        <w:t>Universidad Michoacana de San Nicolás de Hidalgo</w:t>
      </w:r>
      <w:r w:rsidR="00D93681">
        <w:rPr>
          <w:rFonts w:ascii="Times New Roman" w:eastAsia="Times New Roman" w:hAnsi="Times New Roman" w:cs="Times New Roman"/>
          <w:sz w:val="24"/>
          <w:szCs w:val="24"/>
        </w:rPr>
        <w:t>, México</w:t>
      </w:r>
    </w:p>
    <w:p w14:paraId="7F73DCBA" w14:textId="233C3FD6" w:rsidR="0041425C" w:rsidRPr="00D93681" w:rsidRDefault="00A00658" w:rsidP="00D93681">
      <w:pPr>
        <w:spacing w:after="0" w:line="276" w:lineRule="auto"/>
        <w:jc w:val="right"/>
        <w:rPr>
          <w:rFonts w:asciiTheme="minorHAnsi" w:eastAsia="Times New Roman" w:hAnsiTheme="minorHAnsi" w:cstheme="minorHAnsi"/>
          <w:color w:val="FF0000"/>
          <w:sz w:val="24"/>
          <w:szCs w:val="24"/>
        </w:rPr>
      </w:pPr>
      <w:r w:rsidRPr="00D93681">
        <w:rPr>
          <w:rFonts w:asciiTheme="minorHAnsi" w:eastAsia="Times New Roman" w:hAnsiTheme="minorHAnsi" w:cstheme="minorHAnsi"/>
          <w:color w:val="FF0000"/>
          <w:sz w:val="24"/>
          <w:szCs w:val="24"/>
        </w:rPr>
        <w:t xml:space="preserve">olga.lopez@umich.mx </w:t>
      </w:r>
    </w:p>
    <w:p w14:paraId="1AE7D55E" w14:textId="7301DBD9" w:rsidR="0041425C" w:rsidRPr="00D93681" w:rsidRDefault="00D93681" w:rsidP="00D93681">
      <w:pPr>
        <w:spacing w:line="276" w:lineRule="auto"/>
        <w:jc w:val="right"/>
        <w:rPr>
          <w:rFonts w:ascii="Times New Roman" w:eastAsia="Times New Roman" w:hAnsi="Times New Roman" w:cs="Times New Roman"/>
          <w:i/>
          <w:sz w:val="24"/>
          <w:szCs w:val="24"/>
        </w:rPr>
      </w:pPr>
      <w:r w:rsidRPr="002D04D1">
        <w:rPr>
          <w:rFonts w:ascii="Times New Roman" w:hAnsi="Times New Roman" w:cs="Times New Roman"/>
          <w:sz w:val="24"/>
          <w:szCs w:val="24"/>
        </w:rPr>
        <w:t>http://orcid.org/</w:t>
      </w:r>
      <w:r w:rsidR="00A00658" w:rsidRPr="00D93681">
        <w:rPr>
          <w:rFonts w:ascii="Times New Roman" w:eastAsia="Times New Roman" w:hAnsi="Times New Roman" w:cs="Times New Roman"/>
          <w:i/>
          <w:sz w:val="24"/>
          <w:szCs w:val="24"/>
        </w:rPr>
        <w:t>0000-0002-1038-965X</w:t>
      </w:r>
    </w:p>
    <w:p w14:paraId="4AF12C1F" w14:textId="77777777" w:rsidR="0041425C" w:rsidRPr="00D93681" w:rsidRDefault="00A00658" w:rsidP="00D93681">
      <w:pPr>
        <w:spacing w:after="0" w:line="276" w:lineRule="auto"/>
        <w:jc w:val="right"/>
        <w:rPr>
          <w:rFonts w:asciiTheme="minorHAnsi" w:eastAsia="Times New Roman" w:hAnsiTheme="minorHAnsi" w:cstheme="minorHAnsi"/>
          <w:b/>
          <w:sz w:val="24"/>
          <w:szCs w:val="24"/>
        </w:rPr>
      </w:pPr>
      <w:r w:rsidRPr="00D93681">
        <w:rPr>
          <w:rFonts w:asciiTheme="minorHAnsi" w:eastAsia="Times New Roman" w:hAnsiTheme="minorHAnsi" w:cstheme="minorHAnsi"/>
          <w:b/>
          <w:sz w:val="24"/>
          <w:szCs w:val="24"/>
        </w:rPr>
        <w:t xml:space="preserve">Joanna </w:t>
      </w:r>
      <w:proofErr w:type="spellStart"/>
      <w:r w:rsidRPr="00D93681">
        <w:rPr>
          <w:rFonts w:asciiTheme="minorHAnsi" w:eastAsia="Times New Roman" w:hAnsiTheme="minorHAnsi" w:cstheme="minorHAnsi"/>
          <w:b/>
          <w:sz w:val="24"/>
          <w:szCs w:val="24"/>
        </w:rPr>
        <w:t>Koral</w:t>
      </w:r>
      <w:proofErr w:type="spellEnd"/>
      <w:r w:rsidRPr="00D93681">
        <w:rPr>
          <w:rFonts w:asciiTheme="minorHAnsi" w:eastAsia="Times New Roman" w:hAnsiTheme="minorHAnsi" w:cstheme="minorHAnsi"/>
          <w:b/>
          <w:sz w:val="24"/>
          <w:szCs w:val="24"/>
        </w:rPr>
        <w:t xml:space="preserve"> Chávez López</w:t>
      </w:r>
    </w:p>
    <w:p w14:paraId="21368B36" w14:textId="7CE68CCC" w:rsidR="0041425C" w:rsidRPr="00E80785" w:rsidRDefault="00A00658" w:rsidP="00D93681">
      <w:pPr>
        <w:spacing w:after="0" w:line="276" w:lineRule="auto"/>
        <w:jc w:val="right"/>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 Universidad Michoacana de San Nicolás de Hidalgo</w:t>
      </w:r>
      <w:r w:rsidR="00D93681">
        <w:rPr>
          <w:rFonts w:ascii="Times New Roman" w:eastAsia="Times New Roman" w:hAnsi="Times New Roman" w:cs="Times New Roman"/>
          <w:sz w:val="24"/>
          <w:szCs w:val="24"/>
        </w:rPr>
        <w:t>, México</w:t>
      </w:r>
    </w:p>
    <w:p w14:paraId="44876A50" w14:textId="4697F04F" w:rsidR="0041425C" w:rsidRPr="00D93681" w:rsidRDefault="00A00658" w:rsidP="00D93681">
      <w:pPr>
        <w:spacing w:after="0" w:line="276" w:lineRule="auto"/>
        <w:jc w:val="right"/>
        <w:rPr>
          <w:rFonts w:asciiTheme="minorHAnsi" w:eastAsia="Times New Roman" w:hAnsiTheme="minorHAnsi" w:cstheme="minorHAnsi"/>
          <w:color w:val="FF0000"/>
          <w:sz w:val="24"/>
          <w:szCs w:val="24"/>
        </w:rPr>
      </w:pPr>
      <w:r w:rsidRPr="00E80785">
        <w:rPr>
          <w:rFonts w:ascii="Times New Roman" w:eastAsia="Times New Roman" w:hAnsi="Times New Roman" w:cs="Times New Roman"/>
          <w:sz w:val="24"/>
          <w:szCs w:val="24"/>
        </w:rPr>
        <w:t xml:space="preserve"> </w:t>
      </w:r>
      <w:r w:rsidRPr="00D93681">
        <w:rPr>
          <w:rFonts w:asciiTheme="minorHAnsi" w:eastAsia="Times New Roman" w:hAnsiTheme="minorHAnsi" w:cstheme="minorHAnsi"/>
          <w:color w:val="FF0000"/>
          <w:sz w:val="24"/>
          <w:szCs w:val="24"/>
        </w:rPr>
        <w:t>joanna.chavez@umich.mx</w:t>
      </w:r>
    </w:p>
    <w:p w14:paraId="1A0654C8" w14:textId="441D84EE" w:rsidR="0041425C" w:rsidRPr="00D93681" w:rsidRDefault="00D93681" w:rsidP="00D93681">
      <w:pPr>
        <w:spacing w:line="276" w:lineRule="auto"/>
        <w:jc w:val="right"/>
        <w:rPr>
          <w:rFonts w:ascii="Times New Roman" w:eastAsia="Times New Roman" w:hAnsi="Times New Roman" w:cs="Times New Roman"/>
          <w:i/>
          <w:sz w:val="24"/>
          <w:szCs w:val="24"/>
        </w:rPr>
      </w:pPr>
      <w:r w:rsidRPr="002D04D1">
        <w:rPr>
          <w:rFonts w:ascii="Times New Roman" w:hAnsi="Times New Roman" w:cs="Times New Roman"/>
          <w:sz w:val="24"/>
          <w:szCs w:val="24"/>
        </w:rPr>
        <w:t>http://orcid.org/</w:t>
      </w:r>
      <w:r w:rsidR="00A00658" w:rsidRPr="00D93681">
        <w:rPr>
          <w:rFonts w:ascii="Times New Roman" w:eastAsia="Times New Roman" w:hAnsi="Times New Roman" w:cs="Times New Roman"/>
          <w:i/>
          <w:sz w:val="24"/>
          <w:szCs w:val="24"/>
        </w:rPr>
        <w:t>0000-0002-6677-5402</w:t>
      </w:r>
    </w:p>
    <w:p w14:paraId="3BA3441B" w14:textId="77777777" w:rsidR="00D93681" w:rsidRDefault="00D93681" w:rsidP="00D93681">
      <w:pPr>
        <w:spacing w:after="0" w:line="360" w:lineRule="auto"/>
        <w:rPr>
          <w:rFonts w:asciiTheme="minorHAnsi" w:eastAsia="Times New Roman" w:hAnsiTheme="minorHAnsi" w:cstheme="minorHAnsi"/>
          <w:b/>
          <w:color w:val="000000"/>
          <w:sz w:val="28"/>
        </w:rPr>
      </w:pPr>
    </w:p>
    <w:p w14:paraId="1AAB2543" w14:textId="6D88FEC9" w:rsidR="0041425C" w:rsidRPr="00D93681" w:rsidRDefault="00A00658" w:rsidP="00D93681">
      <w:pPr>
        <w:spacing w:after="0" w:line="360" w:lineRule="auto"/>
        <w:rPr>
          <w:rFonts w:asciiTheme="minorHAnsi" w:eastAsia="Times New Roman" w:hAnsiTheme="minorHAnsi" w:cstheme="minorHAnsi"/>
          <w:sz w:val="28"/>
        </w:rPr>
      </w:pPr>
      <w:r w:rsidRPr="00D93681">
        <w:rPr>
          <w:rFonts w:asciiTheme="minorHAnsi" w:eastAsia="Times New Roman" w:hAnsiTheme="minorHAnsi" w:cstheme="minorHAnsi"/>
          <w:b/>
          <w:color w:val="000000"/>
          <w:sz w:val="28"/>
        </w:rPr>
        <w:t>Resumen</w:t>
      </w:r>
    </w:p>
    <w:p w14:paraId="32C1351C" w14:textId="77777777" w:rsidR="0041425C" w:rsidRPr="00E80785" w:rsidRDefault="00A00658" w:rsidP="00D93681">
      <w:pPr>
        <w:spacing w:after="0" w:line="360" w:lineRule="auto"/>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La escuela es el contexto en donde se busca propiciar el aprendizaje al utilizar la escritura y la lectura como dispositivos pedagógicos. Especialmente en la universidad, la lectura está posicionada como una práctica para el acceso y la producción del saber, sin embargo, con el desarrollo del Internet la lectura se transforma porque los libros y las bibliotecas dejan de ser exclusivos de la escuela, así como dejan de ser los únicos medios de acceso al conocimiento y la escuela deja de ser el único contexto y tiempo de aprendizaje. Ahora </w:t>
      </w:r>
      <w:proofErr w:type="gramStart"/>
      <w:r w:rsidRPr="00E80785">
        <w:rPr>
          <w:rFonts w:ascii="Times New Roman" w:eastAsia="Times New Roman" w:hAnsi="Times New Roman" w:cs="Times New Roman"/>
          <w:sz w:val="24"/>
          <w:szCs w:val="24"/>
        </w:rPr>
        <w:t>bien,  las</w:t>
      </w:r>
      <w:proofErr w:type="gramEnd"/>
      <w:r w:rsidRPr="00E80785">
        <w:rPr>
          <w:rFonts w:ascii="Times New Roman" w:eastAsia="Times New Roman" w:hAnsi="Times New Roman" w:cs="Times New Roman"/>
          <w:sz w:val="24"/>
          <w:szCs w:val="24"/>
        </w:rPr>
        <w:t xml:space="preserve"> redes sociales son espacios digitales en donde se establece una constante interacción entre los usuarios, esto por medio de recursos de multimedia, comentarios, reacciones y otros recursos. Una de las redes sociales con una amplia comunidad de usuarios es Facebook, red que por su diseño y funciones permite ser utilizada como estrategia de enseñanza y aprendizaje complementaria, trazando puentes entre las prácticas letradas convencionales y el currículo escolar, propiciando la conformación de comunidades de prácticas literarias digitales. Así, en dichas comunidades la necesidad del pensamiento crítico se hace explícito, aspecto que </w:t>
      </w:r>
      <w:r w:rsidRPr="00E80785">
        <w:rPr>
          <w:rFonts w:ascii="Times New Roman" w:eastAsia="Times New Roman" w:hAnsi="Times New Roman" w:cs="Times New Roman"/>
          <w:sz w:val="24"/>
          <w:szCs w:val="24"/>
        </w:rPr>
        <w:lastRenderedPageBreak/>
        <w:t>enfatiza la literacidad crítica y la perspectiva sociocultural. Esta investigación presenta como objetivo explorar y describir las prácticas literarias digitales y las formas de interacción para conformar una Comunidad de Prácticas Literarias Digitales mediante el diseño de actividades en una estrategia denominada Libros Fugitivos, llevada a cabo en una página web de Facebook. Se desarrolló a partir de un enfoque cualitativo, de tipo descriptivo y exploratorio. La conformación de la comunidad se realizó con actividades y materiales diseñados para propiciar la participación de los usuarios por reacciones y comentarios. Para el análisis de resultados se establecieron dos categorías: 1. comunidades de práctica y 2. literacidad crítica. Los resultados muestran que Internet amplía las formas de acceso y presentación de la información, enriquece, diversifica y complejiza la lectura y la escritura como prácticas sociales situadas. Así, se requiere de lectores capaces de posicionarse desde una perspectiva crítica sociocultural que atienda a comprender la ideología, leer en las redes sociales requiere de la lectura crítica como forma de leer la ideología, de valorar, seleccionar y emitir una postura. Para la conformación de Comunidades de Prácticas Literarias Digitales, el diseño de las actividades, junto con la intención de transformar una red social en una comunidad de prácticas literarias digitales, permitió obtener información que refleja el progreso de la participación de los miembros, por lo que se hace posible plantear Facebook como un amigo en donde los libros dejan de navegar como fugitivos para posicionarse como oportunidad de viaje para aprender, crear, compartir y participar en situaciones sociales e intercambiar ideologías.</w:t>
      </w:r>
    </w:p>
    <w:p w14:paraId="391F4EBC" w14:textId="77777777" w:rsidR="0041425C" w:rsidRPr="00E80785" w:rsidRDefault="00A00658" w:rsidP="00D93681">
      <w:pPr>
        <w:spacing w:after="0" w:line="360" w:lineRule="auto"/>
        <w:jc w:val="both"/>
        <w:rPr>
          <w:rFonts w:ascii="Times New Roman" w:eastAsia="Times New Roman" w:hAnsi="Times New Roman" w:cs="Times New Roman"/>
          <w:sz w:val="24"/>
          <w:szCs w:val="24"/>
        </w:rPr>
      </w:pPr>
      <w:r w:rsidRPr="00D93681">
        <w:rPr>
          <w:rFonts w:asciiTheme="minorHAnsi" w:eastAsia="Times New Roman" w:hAnsiTheme="minorHAnsi" w:cstheme="minorHAnsi"/>
          <w:b/>
          <w:color w:val="000000"/>
          <w:sz w:val="28"/>
        </w:rPr>
        <w:t>Palabras clave:</w:t>
      </w:r>
      <w:r w:rsidRPr="00E80785">
        <w:rPr>
          <w:rFonts w:ascii="Times New Roman" w:eastAsia="Times New Roman" w:hAnsi="Times New Roman" w:cs="Times New Roman"/>
          <w:sz w:val="24"/>
          <w:szCs w:val="24"/>
        </w:rPr>
        <w:t xml:space="preserve"> </w:t>
      </w:r>
      <w:r w:rsidRPr="00E80785">
        <w:rPr>
          <w:rFonts w:ascii="Times New Roman" w:eastAsia="Times New Roman" w:hAnsi="Times New Roman" w:cs="Times New Roman"/>
          <w:sz w:val="24"/>
          <w:szCs w:val="24"/>
          <w:highlight w:val="white"/>
        </w:rPr>
        <w:t>Redes sociales; lectura; literacidad crítica; Comunidad de Práctica.</w:t>
      </w:r>
    </w:p>
    <w:p w14:paraId="1D83021D" w14:textId="77777777" w:rsidR="00D93681" w:rsidRDefault="00D93681" w:rsidP="00D93681">
      <w:pPr>
        <w:spacing w:after="0" w:line="360" w:lineRule="auto"/>
        <w:rPr>
          <w:rFonts w:asciiTheme="minorHAnsi" w:eastAsia="Times New Roman" w:hAnsiTheme="minorHAnsi" w:cstheme="minorHAnsi"/>
          <w:b/>
          <w:color w:val="000000"/>
          <w:sz w:val="28"/>
        </w:rPr>
      </w:pPr>
    </w:p>
    <w:p w14:paraId="011C5ACB" w14:textId="1F3709E3" w:rsidR="0041425C" w:rsidRPr="00D93681" w:rsidRDefault="00A00658" w:rsidP="00D93681">
      <w:pPr>
        <w:spacing w:after="0" w:line="360" w:lineRule="auto"/>
        <w:rPr>
          <w:rFonts w:asciiTheme="minorHAnsi" w:eastAsia="Times New Roman" w:hAnsiTheme="minorHAnsi" w:cstheme="minorHAnsi"/>
          <w:b/>
          <w:color w:val="000000"/>
          <w:sz w:val="28"/>
        </w:rPr>
      </w:pPr>
      <w:proofErr w:type="spellStart"/>
      <w:r w:rsidRPr="00D93681">
        <w:rPr>
          <w:rFonts w:asciiTheme="minorHAnsi" w:eastAsia="Times New Roman" w:hAnsiTheme="minorHAnsi" w:cstheme="minorHAnsi"/>
          <w:b/>
          <w:color w:val="000000"/>
          <w:sz w:val="28"/>
        </w:rPr>
        <w:t>Abstract</w:t>
      </w:r>
      <w:proofErr w:type="spellEnd"/>
    </w:p>
    <w:p w14:paraId="37D3BEB7" w14:textId="77777777" w:rsidR="0041425C" w:rsidRPr="00D93681" w:rsidRDefault="00A00658" w:rsidP="00D93681">
      <w:pPr>
        <w:spacing w:after="0" w:line="360" w:lineRule="auto"/>
        <w:jc w:val="both"/>
        <w:rPr>
          <w:rFonts w:ascii="Times New Roman" w:eastAsia="Times New Roman" w:hAnsi="Times New Roman" w:cs="Times New Roman"/>
          <w:sz w:val="24"/>
          <w:szCs w:val="24"/>
          <w:lang w:val="en-US"/>
        </w:rPr>
      </w:pPr>
      <w:r w:rsidRPr="00D93681">
        <w:rPr>
          <w:rFonts w:ascii="Times New Roman" w:eastAsia="Times New Roman" w:hAnsi="Times New Roman" w:cs="Times New Roman"/>
          <w:sz w:val="24"/>
          <w:szCs w:val="24"/>
          <w:lang w:val="en-US"/>
        </w:rPr>
        <w:t xml:space="preserve">School is the main context in which time is focused on promoting learning </w:t>
      </w:r>
      <w:proofErr w:type="gramStart"/>
      <w:r w:rsidRPr="00D93681">
        <w:rPr>
          <w:rFonts w:ascii="Times New Roman" w:eastAsia="Times New Roman" w:hAnsi="Times New Roman" w:cs="Times New Roman"/>
          <w:sz w:val="24"/>
          <w:szCs w:val="24"/>
          <w:lang w:val="en-US"/>
        </w:rPr>
        <w:t>through the use of</w:t>
      </w:r>
      <w:proofErr w:type="gramEnd"/>
      <w:r w:rsidRPr="00D93681">
        <w:rPr>
          <w:rFonts w:ascii="Times New Roman" w:eastAsia="Times New Roman" w:hAnsi="Times New Roman" w:cs="Times New Roman"/>
          <w:sz w:val="24"/>
          <w:szCs w:val="24"/>
          <w:lang w:val="en-US"/>
        </w:rPr>
        <w:t xml:space="preserve"> writing and reading as pedagogical devices. In the university, reading is positioned as a practice for the access and production of knowledge, however, with the introduction of the internet, reading is transformed because books and libraries are no longer exclusive to the school and the only means of access to knowledge, just as the school is no longer the only context and time for learning. Now, on the Internet there are social networks, which are digital spaces where a constant interaction between users is established, this through multimedia resources, comments, reactions, among others. One of the social networks with an extensive community of users is Facebook, which by its design and functions can be used </w:t>
      </w:r>
      <w:r w:rsidRPr="00D93681">
        <w:rPr>
          <w:rFonts w:ascii="Times New Roman" w:eastAsia="Times New Roman" w:hAnsi="Times New Roman" w:cs="Times New Roman"/>
          <w:sz w:val="24"/>
          <w:szCs w:val="24"/>
          <w:lang w:val="en-US"/>
        </w:rPr>
        <w:lastRenderedPageBreak/>
        <w:t xml:space="preserve">for the design of activities and strategies for teaching and learning, building bridges between conventional literary practices and the school curriculum, forming communities of digital literary practices. In these communities the need for critical thinking is made explicit, an aspect that emphasizes critical literacy and sociocultural perspective. This research aims to explore and describe digital literary practices and forms of interaction to form a Community of Digital Literary Practices through the design of activities in a strategy called Fugitive Books, carried out on a Facebook web page. It was developed from a qualitative, </w:t>
      </w:r>
      <w:proofErr w:type="gramStart"/>
      <w:r w:rsidRPr="00D93681">
        <w:rPr>
          <w:rFonts w:ascii="Times New Roman" w:eastAsia="Times New Roman" w:hAnsi="Times New Roman" w:cs="Times New Roman"/>
          <w:sz w:val="24"/>
          <w:szCs w:val="24"/>
          <w:lang w:val="en-US"/>
        </w:rPr>
        <w:t>descriptive</w:t>
      </w:r>
      <w:proofErr w:type="gramEnd"/>
      <w:r w:rsidRPr="00D93681">
        <w:rPr>
          <w:rFonts w:ascii="Times New Roman" w:eastAsia="Times New Roman" w:hAnsi="Times New Roman" w:cs="Times New Roman"/>
          <w:sz w:val="24"/>
          <w:szCs w:val="24"/>
          <w:lang w:val="en-US"/>
        </w:rPr>
        <w:t xml:space="preserve"> and exploratory approach. For the formation of the community, visual activities were designed to encourage participation explicitly and implicitly through reactions and comments. Thus, for the analysis of the results, two categories were established: 1. communities of practice and 2. critical literacy. The results show that the Internet broadens the forms of access and presentation of information, that is, it enriches, diversifies and complexifies reading and writing as situated social practices. Thus, readers capable of positioning themselves from a critical sociocultural perspective are required, a digital and critical reader who seeks to understand ideology, i.e., reading in social networks requires critical reading as a way of reading ideology, </w:t>
      </w:r>
      <w:proofErr w:type="gramStart"/>
      <w:r w:rsidRPr="00D93681">
        <w:rPr>
          <w:rFonts w:ascii="Times New Roman" w:eastAsia="Times New Roman" w:hAnsi="Times New Roman" w:cs="Times New Roman"/>
          <w:sz w:val="24"/>
          <w:szCs w:val="24"/>
          <w:lang w:val="en-US"/>
        </w:rPr>
        <w:t>assessing</w:t>
      </w:r>
      <w:proofErr w:type="gramEnd"/>
      <w:r w:rsidRPr="00D93681">
        <w:rPr>
          <w:rFonts w:ascii="Times New Roman" w:eastAsia="Times New Roman" w:hAnsi="Times New Roman" w:cs="Times New Roman"/>
          <w:sz w:val="24"/>
          <w:szCs w:val="24"/>
          <w:lang w:val="en-US"/>
        </w:rPr>
        <w:t xml:space="preserve"> and selecting and issuing a position. In relation to the conformation of Communities of Digital Literary Practices, the design of the activities, together with the intention of transforming a social network into a community of digital literary practices, allowed obtaining information to identify the progress of the participation of the members, so it becomes possible to propose Facebook as a friend where books stop navigating as fugitives to position themselves as a travel opportunity to learn, create, share and participate in order to exchange ideologies.</w:t>
      </w:r>
    </w:p>
    <w:p w14:paraId="51484953" w14:textId="45F4D24D" w:rsidR="0041425C" w:rsidRDefault="00340FA7" w:rsidP="00D93681">
      <w:pPr>
        <w:spacing w:after="0" w:line="360" w:lineRule="auto"/>
        <w:jc w:val="both"/>
        <w:rPr>
          <w:rFonts w:ascii="Times New Roman" w:eastAsia="Times New Roman" w:hAnsi="Times New Roman" w:cs="Times New Roman"/>
          <w:sz w:val="24"/>
          <w:szCs w:val="24"/>
          <w:lang w:val="en-US"/>
        </w:rPr>
      </w:pPr>
      <w:r w:rsidRPr="00D93681">
        <w:rPr>
          <w:rFonts w:asciiTheme="minorHAnsi" w:eastAsia="Times New Roman" w:hAnsiTheme="minorHAnsi" w:cstheme="minorHAnsi"/>
          <w:b/>
          <w:color w:val="000000"/>
          <w:sz w:val="28"/>
        </w:rPr>
        <w:t>Key</w:t>
      </w:r>
      <w:r w:rsidR="00A00658" w:rsidRPr="00D93681">
        <w:rPr>
          <w:rFonts w:asciiTheme="minorHAnsi" w:eastAsia="Times New Roman" w:hAnsiTheme="minorHAnsi" w:cstheme="minorHAnsi"/>
          <w:b/>
          <w:color w:val="000000"/>
          <w:sz w:val="28"/>
        </w:rPr>
        <w:t>words:</w:t>
      </w:r>
      <w:r w:rsidR="00A00658" w:rsidRPr="00D93681">
        <w:rPr>
          <w:rFonts w:ascii="Times New Roman" w:eastAsia="Times New Roman" w:hAnsi="Times New Roman" w:cs="Times New Roman"/>
          <w:sz w:val="24"/>
          <w:szCs w:val="24"/>
          <w:lang w:val="en-US"/>
        </w:rPr>
        <w:t xml:space="preserve"> Social media; Reading; Critical Literacy; Community of Practice.</w:t>
      </w:r>
    </w:p>
    <w:p w14:paraId="32AA370C" w14:textId="77777777" w:rsidR="00D93681" w:rsidRDefault="00D93681" w:rsidP="00D9368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470E8387" w14:textId="77777777" w:rsidR="00D93681" w:rsidRPr="002848DA" w:rsidRDefault="00D93681" w:rsidP="00D93681">
      <w:pPr>
        <w:spacing w:line="360" w:lineRule="auto"/>
        <w:jc w:val="both"/>
        <w:rPr>
          <w:rFonts w:ascii="Times New Roman" w:eastAsia="Times New Roman" w:hAnsi="Times New Roman" w:cs="Times New Roman"/>
          <w:sz w:val="24"/>
          <w:szCs w:val="24"/>
          <w:lang w:val="en-US"/>
        </w:rPr>
      </w:pPr>
      <w:r>
        <w:pict w14:anchorId="7E76E7DE">
          <v:rect id="_x0000_i1027" style="width:446.5pt;height:1.5pt" o:hralign="center" o:hrstd="t" o:hr="t" fillcolor="#a0a0a0" stroked="f"/>
        </w:pict>
      </w:r>
    </w:p>
    <w:p w14:paraId="5D31C819" w14:textId="77777777" w:rsidR="0041425C" w:rsidRPr="00E80785" w:rsidRDefault="00A00658">
      <w:pPr>
        <w:pStyle w:val="Ttulo1"/>
        <w:spacing w:line="240" w:lineRule="auto"/>
        <w:jc w:val="center"/>
        <w:rPr>
          <w:rFonts w:ascii="Times New Roman" w:eastAsia="Times New Roman" w:hAnsi="Times New Roman" w:cs="Times New Roman"/>
          <w:b/>
          <w:color w:val="000000"/>
          <w:szCs w:val="24"/>
        </w:rPr>
      </w:pPr>
      <w:r w:rsidRPr="00E80785">
        <w:rPr>
          <w:rFonts w:ascii="Times New Roman" w:eastAsia="Times New Roman" w:hAnsi="Times New Roman" w:cs="Times New Roman"/>
          <w:b/>
          <w:color w:val="000000"/>
          <w:szCs w:val="24"/>
        </w:rPr>
        <w:t>Introducción</w:t>
      </w:r>
    </w:p>
    <w:p w14:paraId="59D643D8"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El objetivo de la escuela </w:t>
      </w:r>
      <w:r w:rsidRPr="00E80785">
        <w:rPr>
          <w:rFonts w:ascii="Times New Roman" w:eastAsia="Times New Roman" w:hAnsi="Times New Roman" w:cs="Times New Roman"/>
          <w:sz w:val="24"/>
          <w:szCs w:val="24"/>
        </w:rPr>
        <w:t>es el</w:t>
      </w:r>
      <w:r w:rsidRPr="00E80785">
        <w:rPr>
          <w:rFonts w:ascii="Times New Roman" w:eastAsia="Times New Roman" w:hAnsi="Times New Roman" w:cs="Times New Roman"/>
          <w:color w:val="000000"/>
          <w:sz w:val="24"/>
          <w:szCs w:val="24"/>
        </w:rPr>
        <w:t xml:space="preserve"> aprendizaj</w:t>
      </w:r>
      <w:r w:rsidRPr="00E80785">
        <w:rPr>
          <w:rFonts w:ascii="Times New Roman" w:eastAsia="Times New Roman" w:hAnsi="Times New Roman" w:cs="Times New Roman"/>
          <w:sz w:val="24"/>
          <w:szCs w:val="24"/>
        </w:rPr>
        <w:t xml:space="preserve">e y </w:t>
      </w:r>
      <w:r w:rsidRPr="00E80785">
        <w:rPr>
          <w:rFonts w:ascii="Times New Roman" w:eastAsia="Times New Roman" w:hAnsi="Times New Roman" w:cs="Times New Roman"/>
          <w:color w:val="000000"/>
          <w:sz w:val="24"/>
          <w:szCs w:val="24"/>
        </w:rPr>
        <w:t xml:space="preserve">la lectura </w:t>
      </w:r>
      <w:r w:rsidRPr="00E80785">
        <w:rPr>
          <w:rFonts w:ascii="Times New Roman" w:eastAsia="Times New Roman" w:hAnsi="Times New Roman" w:cs="Times New Roman"/>
          <w:sz w:val="24"/>
          <w:szCs w:val="24"/>
        </w:rPr>
        <w:t>suele ser una</w:t>
      </w:r>
      <w:r w:rsidRPr="00E80785">
        <w:rPr>
          <w:rFonts w:ascii="Times New Roman" w:eastAsia="Times New Roman" w:hAnsi="Times New Roman" w:cs="Times New Roman"/>
          <w:color w:val="000000"/>
          <w:sz w:val="24"/>
          <w:szCs w:val="24"/>
        </w:rPr>
        <w:t xml:space="preserve"> actividad que se integra </w:t>
      </w:r>
      <w:r w:rsidRPr="00E80785">
        <w:rPr>
          <w:rFonts w:ascii="Times New Roman" w:eastAsia="Times New Roman" w:hAnsi="Times New Roman" w:cs="Times New Roman"/>
          <w:sz w:val="24"/>
          <w:szCs w:val="24"/>
        </w:rPr>
        <w:t>en</w:t>
      </w:r>
      <w:r w:rsidRPr="00E80785">
        <w:rPr>
          <w:rFonts w:ascii="Times New Roman" w:eastAsia="Times New Roman" w:hAnsi="Times New Roman" w:cs="Times New Roman"/>
          <w:color w:val="000000"/>
          <w:sz w:val="24"/>
          <w:szCs w:val="24"/>
        </w:rPr>
        <w:t xml:space="preserve"> los programas educativos </w:t>
      </w:r>
      <w:r w:rsidRPr="00E80785">
        <w:rPr>
          <w:rFonts w:ascii="Times New Roman" w:eastAsia="Times New Roman" w:hAnsi="Times New Roman" w:cs="Times New Roman"/>
          <w:sz w:val="24"/>
          <w:szCs w:val="24"/>
        </w:rPr>
        <w:t xml:space="preserve">con </w:t>
      </w:r>
      <w:r w:rsidRPr="00E80785">
        <w:rPr>
          <w:rFonts w:ascii="Times New Roman" w:eastAsia="Times New Roman" w:hAnsi="Times New Roman" w:cs="Times New Roman"/>
          <w:color w:val="000000"/>
          <w:sz w:val="24"/>
          <w:szCs w:val="24"/>
        </w:rPr>
        <w:t xml:space="preserve">la función </w:t>
      </w:r>
      <w:r w:rsidRPr="00E80785">
        <w:rPr>
          <w:rFonts w:ascii="Times New Roman" w:eastAsia="Times New Roman" w:hAnsi="Times New Roman" w:cs="Times New Roman"/>
          <w:sz w:val="24"/>
          <w:szCs w:val="24"/>
        </w:rPr>
        <w:t>de evaluación</w:t>
      </w:r>
      <w:r w:rsidRPr="00E80785">
        <w:rPr>
          <w:rFonts w:ascii="Times New Roman" w:eastAsia="Times New Roman" w:hAnsi="Times New Roman" w:cs="Times New Roman"/>
          <w:color w:val="000000"/>
          <w:sz w:val="24"/>
          <w:szCs w:val="24"/>
        </w:rPr>
        <w:t xml:space="preserve">, </w:t>
      </w:r>
      <w:r w:rsidRPr="00E80785">
        <w:rPr>
          <w:rFonts w:ascii="Times New Roman" w:eastAsia="Times New Roman" w:hAnsi="Times New Roman" w:cs="Times New Roman"/>
          <w:sz w:val="24"/>
          <w:szCs w:val="24"/>
        </w:rPr>
        <w:t>llegando a caracterizarla como un</w:t>
      </w:r>
      <w:r w:rsidRPr="00E80785">
        <w:rPr>
          <w:rFonts w:ascii="Times New Roman" w:eastAsia="Times New Roman" w:hAnsi="Times New Roman" w:cs="Times New Roman"/>
          <w:color w:val="000000"/>
          <w:sz w:val="24"/>
          <w:szCs w:val="24"/>
        </w:rPr>
        <w:t>a actividad que debe realizarse en privado, de forma individual, esto llevó a p</w:t>
      </w:r>
      <w:r w:rsidRPr="00E80785">
        <w:rPr>
          <w:rFonts w:ascii="Times New Roman" w:eastAsia="Times New Roman" w:hAnsi="Times New Roman" w:cs="Times New Roman"/>
          <w:sz w:val="24"/>
          <w:szCs w:val="24"/>
        </w:rPr>
        <w:t>osicionar</w:t>
      </w:r>
      <w:r w:rsidRPr="00E80785">
        <w:rPr>
          <w:rFonts w:ascii="Times New Roman" w:eastAsia="Times New Roman" w:hAnsi="Times New Roman" w:cs="Times New Roman"/>
          <w:color w:val="000000"/>
          <w:sz w:val="24"/>
          <w:szCs w:val="24"/>
        </w:rPr>
        <w:t xml:space="preserve"> la lectura como un debe</w:t>
      </w:r>
      <w:r w:rsidRPr="00E80785">
        <w:rPr>
          <w:rFonts w:ascii="Times New Roman" w:eastAsia="Times New Roman" w:hAnsi="Times New Roman" w:cs="Times New Roman"/>
          <w:sz w:val="24"/>
          <w:szCs w:val="24"/>
        </w:rPr>
        <w:t>r</w:t>
      </w:r>
      <w:r w:rsidRPr="00E80785">
        <w:rPr>
          <w:rFonts w:ascii="Times New Roman" w:eastAsia="Times New Roman" w:hAnsi="Times New Roman" w:cs="Times New Roman"/>
          <w:color w:val="000000"/>
          <w:sz w:val="24"/>
          <w:szCs w:val="24"/>
        </w:rPr>
        <w:t xml:space="preserve"> para la escuela necesario para </w:t>
      </w:r>
      <w:r w:rsidRPr="00E80785">
        <w:rPr>
          <w:rFonts w:ascii="Times New Roman" w:eastAsia="Times New Roman" w:hAnsi="Times New Roman" w:cs="Times New Roman"/>
          <w:sz w:val="24"/>
          <w:szCs w:val="24"/>
        </w:rPr>
        <w:t>el aprendizaje</w:t>
      </w:r>
      <w:r w:rsidRPr="00E80785">
        <w:rPr>
          <w:rFonts w:ascii="Times New Roman" w:eastAsia="Times New Roman" w:hAnsi="Times New Roman" w:cs="Times New Roman"/>
          <w:color w:val="000000"/>
          <w:sz w:val="24"/>
          <w:szCs w:val="24"/>
        </w:rPr>
        <w:t xml:space="preserve"> (Petit, 2001; </w:t>
      </w:r>
      <w:r w:rsidRPr="00E80785">
        <w:rPr>
          <w:rFonts w:ascii="Times New Roman" w:eastAsia="Times New Roman" w:hAnsi="Times New Roman" w:cs="Times New Roman"/>
          <w:color w:val="000000"/>
          <w:sz w:val="24"/>
          <w:szCs w:val="24"/>
          <w:highlight w:val="white"/>
        </w:rPr>
        <w:t xml:space="preserve">Chartier &amp; </w:t>
      </w:r>
      <w:proofErr w:type="spellStart"/>
      <w:r w:rsidRPr="00E80785">
        <w:rPr>
          <w:rFonts w:ascii="Times New Roman" w:eastAsia="Times New Roman" w:hAnsi="Times New Roman" w:cs="Times New Roman"/>
          <w:color w:val="000000"/>
          <w:sz w:val="24"/>
          <w:szCs w:val="24"/>
          <w:highlight w:val="white"/>
        </w:rPr>
        <w:t>Hérbrad</w:t>
      </w:r>
      <w:proofErr w:type="spellEnd"/>
      <w:r w:rsidRPr="00E80785">
        <w:rPr>
          <w:rFonts w:ascii="Times New Roman" w:eastAsia="Times New Roman" w:hAnsi="Times New Roman" w:cs="Times New Roman"/>
          <w:color w:val="000000"/>
          <w:sz w:val="24"/>
          <w:szCs w:val="24"/>
          <w:highlight w:val="white"/>
        </w:rPr>
        <w:t>, 199</w:t>
      </w:r>
      <w:r w:rsidRPr="00E80785">
        <w:rPr>
          <w:rFonts w:ascii="Times New Roman" w:eastAsia="Times New Roman" w:hAnsi="Times New Roman" w:cs="Times New Roman"/>
          <w:color w:val="000000"/>
          <w:sz w:val="24"/>
          <w:szCs w:val="24"/>
        </w:rPr>
        <w:t xml:space="preserve">4). Así, leer en la escuela, especialmente en la universidad, se ha colocado como un objeto de enseñanza y una herramienta para el acceso y la producción del </w:t>
      </w:r>
      <w:r w:rsidRPr="00E80785">
        <w:rPr>
          <w:rFonts w:ascii="Times New Roman" w:eastAsia="Times New Roman" w:hAnsi="Times New Roman" w:cs="Times New Roman"/>
          <w:color w:val="000000"/>
          <w:sz w:val="24"/>
          <w:szCs w:val="24"/>
        </w:rPr>
        <w:lastRenderedPageBreak/>
        <w:t>conocimiento, es decir, como un imperativo cultural, social y político (Baudelot</w:t>
      </w:r>
      <w:r w:rsidRPr="00E80785">
        <w:rPr>
          <w:rFonts w:ascii="Times New Roman" w:eastAsia="Times New Roman" w:hAnsi="Times New Roman" w:cs="Times New Roman"/>
          <w:sz w:val="24"/>
          <w:szCs w:val="24"/>
        </w:rPr>
        <w:t xml:space="preserve"> et al.</w:t>
      </w:r>
      <w:r w:rsidRPr="00E80785">
        <w:rPr>
          <w:rFonts w:ascii="Times New Roman" w:eastAsia="Times New Roman" w:hAnsi="Times New Roman" w:cs="Times New Roman"/>
          <w:color w:val="000000"/>
          <w:sz w:val="24"/>
          <w:szCs w:val="24"/>
        </w:rPr>
        <w:t>, 2010).  </w:t>
      </w:r>
    </w:p>
    <w:p w14:paraId="0BF58A5E"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Ahora bien, la lectura se ha enfrentado al cambio de soportes </w:t>
      </w:r>
      <w:r w:rsidRPr="00E80785">
        <w:rPr>
          <w:rFonts w:ascii="Times New Roman" w:eastAsia="Times New Roman" w:hAnsi="Times New Roman" w:cs="Times New Roman"/>
          <w:sz w:val="24"/>
          <w:szCs w:val="24"/>
        </w:rPr>
        <w:t>en los</w:t>
      </w:r>
      <w:r w:rsidRPr="00E80785">
        <w:rPr>
          <w:rFonts w:ascii="Times New Roman" w:eastAsia="Times New Roman" w:hAnsi="Times New Roman" w:cs="Times New Roman"/>
          <w:color w:val="000000"/>
          <w:sz w:val="24"/>
          <w:szCs w:val="24"/>
        </w:rPr>
        <w:t xml:space="preserve"> que se presenta la escritura, cambi</w:t>
      </w:r>
      <w:r w:rsidRPr="00E80785">
        <w:rPr>
          <w:rFonts w:ascii="Times New Roman" w:eastAsia="Times New Roman" w:hAnsi="Times New Roman" w:cs="Times New Roman"/>
          <w:sz w:val="24"/>
          <w:szCs w:val="24"/>
        </w:rPr>
        <w:t xml:space="preserve">os que son </w:t>
      </w:r>
      <w:r w:rsidRPr="00E80785">
        <w:rPr>
          <w:rFonts w:ascii="Times New Roman" w:eastAsia="Times New Roman" w:hAnsi="Times New Roman" w:cs="Times New Roman"/>
          <w:color w:val="000000"/>
          <w:sz w:val="24"/>
          <w:szCs w:val="24"/>
        </w:rPr>
        <w:t>producto del desarrollo incesante de la tecnología</w:t>
      </w:r>
      <w:r w:rsidRPr="00E80785">
        <w:rPr>
          <w:rFonts w:ascii="Times New Roman" w:eastAsia="Times New Roman" w:hAnsi="Times New Roman" w:cs="Times New Roman"/>
          <w:sz w:val="24"/>
          <w:szCs w:val="24"/>
        </w:rPr>
        <w:t xml:space="preserve">, pero que generan </w:t>
      </w:r>
      <w:r w:rsidRPr="00E80785">
        <w:rPr>
          <w:rFonts w:ascii="Times New Roman" w:eastAsia="Times New Roman" w:hAnsi="Times New Roman" w:cs="Times New Roman"/>
          <w:color w:val="000000"/>
          <w:sz w:val="24"/>
          <w:szCs w:val="24"/>
        </w:rPr>
        <w:t>nuevas maneras de leer</w:t>
      </w:r>
      <w:r w:rsidRPr="00E80785">
        <w:rPr>
          <w:rFonts w:ascii="Times New Roman" w:eastAsia="Times New Roman" w:hAnsi="Times New Roman" w:cs="Times New Roman"/>
          <w:sz w:val="24"/>
          <w:szCs w:val="24"/>
        </w:rPr>
        <w:t xml:space="preserve"> que suelen ser desconocidas</w:t>
      </w:r>
      <w:r w:rsidRPr="00E80785">
        <w:rPr>
          <w:rFonts w:ascii="Times New Roman" w:eastAsia="Times New Roman" w:hAnsi="Times New Roman" w:cs="Times New Roman"/>
          <w:color w:val="000000"/>
          <w:sz w:val="24"/>
          <w:szCs w:val="24"/>
        </w:rPr>
        <w:t xml:space="preserve"> por las instituciones educativas. </w:t>
      </w:r>
      <w:r w:rsidRPr="00E80785">
        <w:rPr>
          <w:rFonts w:ascii="Times New Roman" w:eastAsia="Times New Roman" w:hAnsi="Times New Roman" w:cs="Times New Roman"/>
          <w:sz w:val="24"/>
          <w:szCs w:val="24"/>
        </w:rPr>
        <w:t>Es así que</w:t>
      </w:r>
      <w:r w:rsidRPr="00E80785">
        <w:rPr>
          <w:rFonts w:ascii="Times New Roman" w:eastAsia="Times New Roman" w:hAnsi="Times New Roman" w:cs="Times New Roman"/>
          <w:color w:val="000000"/>
          <w:sz w:val="24"/>
          <w:szCs w:val="24"/>
        </w:rPr>
        <w:t xml:space="preserve"> se reconoce una brecha </w:t>
      </w:r>
      <w:r w:rsidRPr="00E80785">
        <w:rPr>
          <w:rFonts w:ascii="Times New Roman" w:eastAsia="Times New Roman" w:hAnsi="Times New Roman" w:cs="Times New Roman"/>
          <w:sz w:val="24"/>
          <w:szCs w:val="24"/>
        </w:rPr>
        <w:t>entre los estudiantes y las instituciones educativas y que s</w:t>
      </w:r>
      <w:r w:rsidRPr="00E80785">
        <w:rPr>
          <w:rFonts w:ascii="Times New Roman" w:eastAsia="Times New Roman" w:hAnsi="Times New Roman" w:cs="Times New Roman"/>
          <w:color w:val="000000"/>
          <w:sz w:val="24"/>
          <w:szCs w:val="24"/>
        </w:rPr>
        <w:t>e explica a partir de estudios como los de Baudelot</w:t>
      </w:r>
      <w:r w:rsidRPr="00E80785">
        <w:rPr>
          <w:rFonts w:ascii="Times New Roman" w:eastAsia="Times New Roman" w:hAnsi="Times New Roman" w:cs="Times New Roman"/>
          <w:sz w:val="24"/>
          <w:szCs w:val="24"/>
        </w:rPr>
        <w:t xml:space="preserve"> et al.</w:t>
      </w:r>
      <w:r w:rsidRPr="00E80785">
        <w:rPr>
          <w:rFonts w:ascii="Times New Roman" w:eastAsia="Times New Roman" w:hAnsi="Times New Roman" w:cs="Times New Roman"/>
          <w:color w:val="000000"/>
          <w:sz w:val="24"/>
          <w:szCs w:val="24"/>
        </w:rPr>
        <w:t xml:space="preserve"> (2010) y Ramírez (2006) que muestran </w:t>
      </w:r>
      <w:r w:rsidRPr="00E80785">
        <w:rPr>
          <w:rFonts w:ascii="Times New Roman" w:eastAsia="Times New Roman" w:hAnsi="Times New Roman" w:cs="Times New Roman"/>
          <w:sz w:val="24"/>
          <w:szCs w:val="24"/>
        </w:rPr>
        <w:t xml:space="preserve">cómo es que </w:t>
      </w:r>
      <w:r w:rsidRPr="00E80785">
        <w:rPr>
          <w:rFonts w:ascii="Times New Roman" w:eastAsia="Times New Roman" w:hAnsi="Times New Roman" w:cs="Times New Roman"/>
          <w:color w:val="000000"/>
          <w:sz w:val="24"/>
          <w:szCs w:val="24"/>
        </w:rPr>
        <w:t xml:space="preserve">leer no solo se impone en la escuela como una práctica que se aleja de lo social, sino que, además, se solicita y valora la lectura </w:t>
      </w:r>
      <w:r w:rsidRPr="00E80785">
        <w:rPr>
          <w:rFonts w:ascii="Times New Roman" w:eastAsia="Times New Roman" w:hAnsi="Times New Roman" w:cs="Times New Roman"/>
          <w:sz w:val="24"/>
          <w:szCs w:val="24"/>
        </w:rPr>
        <w:t xml:space="preserve">a partir de </w:t>
      </w:r>
      <w:r w:rsidRPr="00E80785">
        <w:rPr>
          <w:rFonts w:ascii="Times New Roman" w:eastAsia="Times New Roman" w:hAnsi="Times New Roman" w:cs="Times New Roman"/>
          <w:color w:val="000000"/>
          <w:sz w:val="24"/>
          <w:szCs w:val="24"/>
        </w:rPr>
        <w:t>una interpretación única del texto, considerada verdadera y que se asocia a la capacidad de comprensión de la persona.</w:t>
      </w:r>
    </w:p>
    <w:p w14:paraId="65C9E3E8"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Es a partir de lo anterior que, en este tra</w:t>
      </w:r>
      <w:r w:rsidRPr="00E80785">
        <w:rPr>
          <w:rFonts w:ascii="Times New Roman" w:eastAsia="Times New Roman" w:hAnsi="Times New Roman" w:cs="Times New Roman"/>
          <w:sz w:val="24"/>
          <w:szCs w:val="24"/>
        </w:rPr>
        <w:t>bajo</w:t>
      </w:r>
      <w:r w:rsidRPr="00E80785">
        <w:rPr>
          <w:rFonts w:ascii="Times New Roman" w:eastAsia="Times New Roman" w:hAnsi="Times New Roman" w:cs="Times New Roman"/>
          <w:color w:val="000000"/>
          <w:sz w:val="24"/>
          <w:szCs w:val="24"/>
        </w:rPr>
        <w:t xml:space="preserve"> se presenta una experiencia orientada a convocar a usuarios de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xml:space="preserve"> para adherirse a un sitio web </w:t>
      </w:r>
      <w:r w:rsidRPr="00E80785">
        <w:rPr>
          <w:rFonts w:ascii="Times New Roman" w:eastAsia="Times New Roman" w:hAnsi="Times New Roman" w:cs="Times New Roman"/>
          <w:sz w:val="24"/>
          <w:szCs w:val="24"/>
        </w:rPr>
        <w:t>y conformar</w:t>
      </w:r>
      <w:r w:rsidRPr="00E80785">
        <w:rPr>
          <w:rFonts w:ascii="Times New Roman" w:eastAsia="Times New Roman" w:hAnsi="Times New Roman" w:cs="Times New Roman"/>
          <w:color w:val="000000"/>
          <w:sz w:val="24"/>
          <w:szCs w:val="24"/>
        </w:rPr>
        <w:t xml:space="preserve"> una comunidad de prácticas letradas desde la literacidad crítica. Asimismo, se busc</w:t>
      </w:r>
      <w:r w:rsidRPr="00E80785">
        <w:rPr>
          <w:rFonts w:ascii="Times New Roman" w:eastAsia="Times New Roman" w:hAnsi="Times New Roman" w:cs="Times New Roman"/>
          <w:sz w:val="24"/>
          <w:szCs w:val="24"/>
        </w:rPr>
        <w:t>ó</w:t>
      </w:r>
      <w:r w:rsidRPr="00E80785">
        <w:rPr>
          <w:rFonts w:ascii="Times New Roman" w:eastAsia="Times New Roman" w:hAnsi="Times New Roman" w:cs="Times New Roman"/>
          <w:color w:val="000000"/>
          <w:sz w:val="24"/>
          <w:szCs w:val="24"/>
        </w:rPr>
        <w:t xml:space="preserve"> impulsar el uso educativo de redes sociales, especialmente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esto debido a que es una plataforma que, a pesar de ser reconocida como un entorno social de entretenimiento y ocio</w:t>
      </w:r>
      <w:r w:rsidRPr="00E80785">
        <w:rPr>
          <w:rFonts w:ascii="Times New Roman" w:eastAsia="Times New Roman" w:hAnsi="Times New Roman" w:cs="Times New Roman"/>
          <w:sz w:val="24"/>
          <w:szCs w:val="24"/>
        </w:rPr>
        <w:t xml:space="preserve">, por las funciones que ofrece se propone como herramienta educativa si se integra </w:t>
      </w:r>
      <w:r w:rsidRPr="00E80785">
        <w:rPr>
          <w:rFonts w:ascii="Times New Roman" w:eastAsia="Times New Roman" w:hAnsi="Times New Roman" w:cs="Times New Roman"/>
          <w:color w:val="000000"/>
          <w:sz w:val="24"/>
          <w:szCs w:val="24"/>
        </w:rPr>
        <w:t xml:space="preserve">a partir de </w:t>
      </w:r>
      <w:r w:rsidRPr="00E80785">
        <w:rPr>
          <w:rFonts w:ascii="Times New Roman" w:eastAsia="Times New Roman" w:hAnsi="Times New Roman" w:cs="Times New Roman"/>
          <w:sz w:val="24"/>
          <w:szCs w:val="24"/>
        </w:rPr>
        <w:t>una</w:t>
      </w:r>
      <w:r w:rsidRPr="00E80785">
        <w:rPr>
          <w:rFonts w:ascii="Times New Roman" w:eastAsia="Times New Roman" w:hAnsi="Times New Roman" w:cs="Times New Roman"/>
          <w:color w:val="000000"/>
          <w:sz w:val="24"/>
          <w:szCs w:val="24"/>
        </w:rPr>
        <w:t xml:space="preserve"> planeación </w:t>
      </w:r>
      <w:r w:rsidR="000839ED" w:rsidRPr="00E80785">
        <w:rPr>
          <w:rFonts w:ascii="Times New Roman" w:eastAsia="Times New Roman" w:hAnsi="Times New Roman" w:cs="Times New Roman"/>
          <w:color w:val="000000"/>
          <w:sz w:val="24"/>
          <w:szCs w:val="24"/>
        </w:rPr>
        <w:t>pedagógica (</w:t>
      </w:r>
      <w:r w:rsidRPr="00E80785">
        <w:rPr>
          <w:rFonts w:ascii="Times New Roman" w:eastAsia="Times New Roman" w:hAnsi="Times New Roman" w:cs="Times New Roman"/>
          <w:color w:val="000000"/>
          <w:sz w:val="24"/>
          <w:szCs w:val="24"/>
        </w:rPr>
        <w:t xml:space="preserve">Cassany, 2012). Así, </w:t>
      </w:r>
      <w:r w:rsidRPr="00E80785">
        <w:rPr>
          <w:rFonts w:ascii="Times New Roman" w:eastAsia="Times New Roman" w:hAnsi="Times New Roman" w:cs="Times New Roman"/>
          <w:sz w:val="24"/>
          <w:szCs w:val="24"/>
        </w:rPr>
        <w:t xml:space="preserve">partimos </w:t>
      </w:r>
      <w:r w:rsidRPr="00E80785">
        <w:rPr>
          <w:rFonts w:ascii="Times New Roman" w:eastAsia="Times New Roman" w:hAnsi="Times New Roman" w:cs="Times New Roman"/>
          <w:color w:val="000000"/>
          <w:sz w:val="24"/>
          <w:szCs w:val="24"/>
        </w:rPr>
        <w:t xml:space="preserve">de reconocer que las redes sociales conllevan a las personas a ejercer un rol activo, es decir, no solo son receptores y consumidores de información, sino que, además ejercen un rol </w:t>
      </w:r>
      <w:r w:rsidRPr="00E80785">
        <w:rPr>
          <w:rFonts w:ascii="Times New Roman" w:eastAsia="Times New Roman" w:hAnsi="Times New Roman" w:cs="Times New Roman"/>
          <w:sz w:val="24"/>
          <w:szCs w:val="24"/>
        </w:rPr>
        <w:t>c</w:t>
      </w:r>
      <w:r w:rsidRPr="00E80785">
        <w:rPr>
          <w:rFonts w:ascii="Times New Roman" w:eastAsia="Times New Roman" w:hAnsi="Times New Roman" w:cs="Times New Roman"/>
          <w:color w:val="000000"/>
          <w:sz w:val="24"/>
          <w:szCs w:val="24"/>
        </w:rPr>
        <w:t xml:space="preserve">omo productores y mediadores, sobre todo a partir de curar la información y </w:t>
      </w:r>
      <w:r w:rsidRPr="00E80785">
        <w:rPr>
          <w:rFonts w:ascii="Times New Roman" w:eastAsia="Times New Roman" w:hAnsi="Times New Roman" w:cs="Times New Roman"/>
          <w:sz w:val="24"/>
          <w:szCs w:val="24"/>
        </w:rPr>
        <w:t>re</w:t>
      </w:r>
      <w:r w:rsidRPr="00E80785">
        <w:rPr>
          <w:rFonts w:ascii="Times New Roman" w:eastAsia="Times New Roman" w:hAnsi="Times New Roman" w:cs="Times New Roman"/>
          <w:color w:val="000000"/>
          <w:sz w:val="24"/>
          <w:szCs w:val="24"/>
        </w:rPr>
        <w:t xml:space="preserve">alizar una lectura crítica, </w:t>
      </w:r>
      <w:r w:rsidRPr="00E80785">
        <w:rPr>
          <w:rFonts w:ascii="Times New Roman" w:eastAsia="Times New Roman" w:hAnsi="Times New Roman" w:cs="Times New Roman"/>
          <w:sz w:val="24"/>
          <w:szCs w:val="24"/>
        </w:rPr>
        <w:t xml:space="preserve">esto </w:t>
      </w:r>
      <w:r w:rsidRPr="00E80785">
        <w:rPr>
          <w:rFonts w:ascii="Times New Roman" w:eastAsia="Times New Roman" w:hAnsi="Times New Roman" w:cs="Times New Roman"/>
          <w:color w:val="000000"/>
          <w:sz w:val="24"/>
          <w:szCs w:val="24"/>
        </w:rPr>
        <w:t xml:space="preserve">reafirma la importancia y </w:t>
      </w:r>
      <w:r w:rsidRPr="00E80785">
        <w:rPr>
          <w:rFonts w:ascii="Times New Roman" w:eastAsia="Times New Roman" w:hAnsi="Times New Roman" w:cs="Times New Roman"/>
          <w:sz w:val="24"/>
          <w:szCs w:val="24"/>
        </w:rPr>
        <w:t xml:space="preserve">pertinencia de la </w:t>
      </w:r>
      <w:r w:rsidRPr="00E80785">
        <w:rPr>
          <w:rFonts w:ascii="Times New Roman" w:eastAsia="Times New Roman" w:hAnsi="Times New Roman" w:cs="Times New Roman"/>
          <w:color w:val="000000"/>
          <w:sz w:val="24"/>
          <w:szCs w:val="24"/>
        </w:rPr>
        <w:t xml:space="preserve">literacidad crítica como marco teórico que orienta el diseño de las actividades </w:t>
      </w:r>
      <w:r w:rsidRPr="00E80785">
        <w:rPr>
          <w:rFonts w:ascii="Times New Roman" w:eastAsia="Times New Roman" w:hAnsi="Times New Roman" w:cs="Times New Roman"/>
          <w:sz w:val="24"/>
          <w:szCs w:val="24"/>
        </w:rPr>
        <w:t xml:space="preserve">de un </w:t>
      </w:r>
      <w:r w:rsidRPr="00E80785">
        <w:rPr>
          <w:rFonts w:ascii="Times New Roman" w:eastAsia="Times New Roman" w:hAnsi="Times New Roman" w:cs="Times New Roman"/>
          <w:color w:val="000000"/>
          <w:sz w:val="24"/>
          <w:szCs w:val="24"/>
        </w:rPr>
        <w:t>diseño metodológico y didáctico (Cassany, 2015).</w:t>
      </w:r>
    </w:p>
    <w:p w14:paraId="0D39181F" w14:textId="77777777" w:rsidR="0041425C" w:rsidRPr="00E80785" w:rsidRDefault="00A00658" w:rsidP="00D93681">
      <w:pPr>
        <w:spacing w:after="0" w:line="360" w:lineRule="auto"/>
        <w:jc w:val="both"/>
        <w:rPr>
          <w:rFonts w:ascii="Times New Roman" w:eastAsia="Times New Roman" w:hAnsi="Times New Roman" w:cs="Times New Roman"/>
          <w:sz w:val="24"/>
          <w:szCs w:val="24"/>
        </w:rPr>
      </w:pPr>
      <w:r w:rsidRPr="00E80785">
        <w:rPr>
          <w:rFonts w:ascii="Times New Roman" w:eastAsia="Times New Roman" w:hAnsi="Times New Roman" w:cs="Times New Roman"/>
          <w:i/>
          <w:color w:val="000000"/>
          <w:sz w:val="24"/>
          <w:szCs w:val="24"/>
        </w:rPr>
        <w:t>Tienes una solicitud de amistad de Facebook   </w:t>
      </w:r>
    </w:p>
    <w:p w14:paraId="625F12C2"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Internet configura espacios en donde se almacena información diversa que modifica las formas de relación entre los seres humanos </w:t>
      </w:r>
      <w:r w:rsidRPr="00E80785">
        <w:rPr>
          <w:rFonts w:ascii="Times New Roman" w:eastAsia="Times New Roman" w:hAnsi="Times New Roman" w:cs="Times New Roman"/>
          <w:sz w:val="24"/>
          <w:szCs w:val="24"/>
        </w:rPr>
        <w:t xml:space="preserve">y </w:t>
      </w:r>
      <w:r w:rsidRPr="00E80785">
        <w:rPr>
          <w:rFonts w:ascii="Times New Roman" w:eastAsia="Times New Roman" w:hAnsi="Times New Roman" w:cs="Times New Roman"/>
          <w:color w:val="000000"/>
          <w:sz w:val="24"/>
          <w:szCs w:val="24"/>
        </w:rPr>
        <w:t xml:space="preserve">el conocimiento, además </w:t>
      </w:r>
      <w:r w:rsidRPr="00E80785">
        <w:rPr>
          <w:rFonts w:ascii="Times New Roman" w:eastAsia="Times New Roman" w:hAnsi="Times New Roman" w:cs="Times New Roman"/>
          <w:sz w:val="24"/>
          <w:szCs w:val="24"/>
        </w:rPr>
        <w:t xml:space="preserve">se </w:t>
      </w:r>
      <w:r w:rsidRPr="00E80785">
        <w:rPr>
          <w:rFonts w:ascii="Times New Roman" w:eastAsia="Times New Roman" w:hAnsi="Times New Roman" w:cs="Times New Roman"/>
          <w:color w:val="000000"/>
          <w:sz w:val="24"/>
          <w:szCs w:val="24"/>
        </w:rPr>
        <w:t>configura</w:t>
      </w:r>
      <w:r w:rsidRPr="00E80785">
        <w:rPr>
          <w:rFonts w:ascii="Times New Roman" w:eastAsia="Times New Roman" w:hAnsi="Times New Roman" w:cs="Times New Roman"/>
          <w:sz w:val="24"/>
          <w:szCs w:val="24"/>
        </w:rPr>
        <w:t>n</w:t>
      </w:r>
      <w:r w:rsidRPr="00E80785">
        <w:rPr>
          <w:rFonts w:ascii="Times New Roman" w:eastAsia="Times New Roman" w:hAnsi="Times New Roman" w:cs="Times New Roman"/>
          <w:color w:val="000000"/>
          <w:sz w:val="24"/>
          <w:szCs w:val="24"/>
        </w:rPr>
        <w:t xml:space="preserve"> nuevas maneras de comunicación que amplían los medios de participación social (Cassany, 2010). Así, su uso en la educación conlleva a dos posicionamientos de debate y reflexión, el primero considera que las Tecnologías de la Información y Comunicación (TIC) demandan la transformación de las prácticas pedagógicas, limitando su uso como medio de comunicación que no incluye la interacción como participación social para la construcción de conocimiento (Cassany, 2014). Por el contrario, </w:t>
      </w:r>
      <w:r w:rsidRPr="00E80785">
        <w:rPr>
          <w:rFonts w:ascii="Times New Roman" w:eastAsia="Times New Roman" w:hAnsi="Times New Roman" w:cs="Times New Roman"/>
          <w:sz w:val="24"/>
          <w:szCs w:val="24"/>
        </w:rPr>
        <w:t xml:space="preserve">también se </w:t>
      </w:r>
      <w:r w:rsidRPr="00E80785">
        <w:rPr>
          <w:rFonts w:ascii="Times New Roman" w:eastAsia="Times New Roman" w:hAnsi="Times New Roman" w:cs="Times New Roman"/>
          <w:color w:val="000000"/>
          <w:sz w:val="24"/>
          <w:szCs w:val="24"/>
        </w:rPr>
        <w:t xml:space="preserve">plantea que las TIC amplían y diversifican las herramientas de enseñanza, las cuales </w:t>
      </w:r>
      <w:r w:rsidRPr="00E80785">
        <w:rPr>
          <w:rFonts w:ascii="Times New Roman" w:eastAsia="Times New Roman" w:hAnsi="Times New Roman" w:cs="Times New Roman"/>
          <w:sz w:val="24"/>
          <w:szCs w:val="24"/>
        </w:rPr>
        <w:t>fortalece</w:t>
      </w:r>
      <w:r w:rsidRPr="00E80785">
        <w:rPr>
          <w:rFonts w:ascii="Times New Roman" w:eastAsia="Times New Roman" w:hAnsi="Times New Roman" w:cs="Times New Roman"/>
          <w:color w:val="000000"/>
          <w:sz w:val="24"/>
          <w:szCs w:val="24"/>
        </w:rPr>
        <w:t xml:space="preserve"> la docencia a partir de actividades didácticas que potencializan la oportunidad de escribir y leer para aprender, esto </w:t>
      </w:r>
      <w:r w:rsidRPr="00E80785">
        <w:rPr>
          <w:rFonts w:ascii="Times New Roman" w:eastAsia="Times New Roman" w:hAnsi="Times New Roman" w:cs="Times New Roman"/>
          <w:color w:val="000000"/>
          <w:sz w:val="24"/>
          <w:szCs w:val="24"/>
        </w:rPr>
        <w:lastRenderedPageBreak/>
        <w:t>a partir de propiciar la participación como interacción social situada en una comunidad de práctica (Cassany, 2014).</w:t>
      </w:r>
    </w:p>
    <w:p w14:paraId="745F90D6"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Ahora bien, en la actualidad, el libro no es la única fuente de acceso al conocimiento, ni su forma impresa la única opción, asimismo, el tiempo de aprendizaje de contenidos escolares, no se limita a la enseñanza del aula, sino se extiende fuera de ella y se caracteriza por brindar la posibilidad de autoaprendizaje para responder a diversos propósitos (Chartier &amp; </w:t>
      </w:r>
      <w:proofErr w:type="spellStart"/>
      <w:r w:rsidRPr="00E80785">
        <w:rPr>
          <w:rFonts w:ascii="Times New Roman" w:eastAsia="Times New Roman" w:hAnsi="Times New Roman" w:cs="Times New Roman"/>
          <w:color w:val="000000"/>
          <w:sz w:val="24"/>
          <w:szCs w:val="24"/>
        </w:rPr>
        <w:t>Hérbrad</w:t>
      </w:r>
      <w:proofErr w:type="spellEnd"/>
      <w:r w:rsidRPr="00E80785">
        <w:rPr>
          <w:rFonts w:ascii="Times New Roman" w:eastAsia="Times New Roman" w:hAnsi="Times New Roman" w:cs="Times New Roman"/>
          <w:color w:val="000000"/>
          <w:sz w:val="24"/>
          <w:szCs w:val="24"/>
        </w:rPr>
        <w:t>, 1994; Cassany, 2010). Así, se reconoce que las TIC conllevan a la transformación de la lectura y la escritura caracterizada por la multimodalidad (</w:t>
      </w:r>
      <w:proofErr w:type="spellStart"/>
      <w:r w:rsidRPr="00E80785">
        <w:rPr>
          <w:rFonts w:ascii="Times New Roman" w:eastAsia="Times New Roman" w:hAnsi="Times New Roman" w:cs="Times New Roman"/>
          <w:color w:val="000000"/>
          <w:sz w:val="24"/>
          <w:szCs w:val="24"/>
        </w:rPr>
        <w:t>Lankshear</w:t>
      </w:r>
      <w:proofErr w:type="spellEnd"/>
      <w:r w:rsidRPr="00E80785">
        <w:rPr>
          <w:rFonts w:ascii="Times New Roman" w:eastAsia="Times New Roman" w:hAnsi="Times New Roman" w:cs="Times New Roman"/>
          <w:color w:val="000000"/>
          <w:sz w:val="24"/>
          <w:szCs w:val="24"/>
        </w:rPr>
        <w:t xml:space="preserve"> y </w:t>
      </w:r>
      <w:proofErr w:type="spellStart"/>
      <w:r w:rsidRPr="00E80785">
        <w:rPr>
          <w:rFonts w:ascii="Times New Roman" w:eastAsia="Times New Roman" w:hAnsi="Times New Roman" w:cs="Times New Roman"/>
          <w:color w:val="000000"/>
          <w:sz w:val="24"/>
          <w:szCs w:val="24"/>
        </w:rPr>
        <w:t>Knobel</w:t>
      </w:r>
      <w:proofErr w:type="spellEnd"/>
      <w:r w:rsidRPr="00E80785">
        <w:rPr>
          <w:rFonts w:ascii="Times New Roman" w:eastAsia="Times New Roman" w:hAnsi="Times New Roman" w:cs="Times New Roman"/>
          <w:color w:val="000000"/>
          <w:sz w:val="24"/>
          <w:szCs w:val="24"/>
        </w:rPr>
        <w:t>, 2008), lo que, a su vez, ha diversificado las prácticas sociales (Street, 1984) y las formas del discurso (</w:t>
      </w:r>
      <w:proofErr w:type="spellStart"/>
      <w:r w:rsidRPr="00E80785">
        <w:rPr>
          <w:rFonts w:ascii="Times New Roman" w:eastAsia="Times New Roman" w:hAnsi="Times New Roman" w:cs="Times New Roman"/>
          <w:color w:val="000000"/>
          <w:sz w:val="24"/>
          <w:szCs w:val="24"/>
        </w:rPr>
        <w:t>Gee</w:t>
      </w:r>
      <w:proofErr w:type="spellEnd"/>
      <w:r w:rsidRPr="00E80785">
        <w:rPr>
          <w:rFonts w:ascii="Times New Roman" w:eastAsia="Times New Roman" w:hAnsi="Times New Roman" w:cs="Times New Roman"/>
          <w:color w:val="000000"/>
          <w:sz w:val="24"/>
          <w:szCs w:val="24"/>
        </w:rPr>
        <w:t xml:space="preserve">, 2004). Es entonces que se considera posible </w:t>
      </w:r>
      <w:r w:rsidR="00340FA7" w:rsidRPr="00E80785">
        <w:rPr>
          <w:rFonts w:ascii="Times New Roman" w:eastAsia="Times New Roman" w:hAnsi="Times New Roman" w:cs="Times New Roman"/>
          <w:color w:val="000000"/>
          <w:sz w:val="24"/>
          <w:szCs w:val="24"/>
        </w:rPr>
        <w:t>usar Redes</w:t>
      </w:r>
      <w:r w:rsidRPr="00E80785">
        <w:rPr>
          <w:rFonts w:ascii="Times New Roman" w:eastAsia="Times New Roman" w:hAnsi="Times New Roman" w:cs="Times New Roman"/>
          <w:color w:val="000000"/>
          <w:sz w:val="24"/>
          <w:szCs w:val="24"/>
        </w:rPr>
        <w:t xml:space="preserve"> Sociales,</w:t>
      </w:r>
      <w:r w:rsidRPr="00E80785">
        <w:rPr>
          <w:rFonts w:ascii="Times New Roman" w:eastAsia="Times New Roman" w:hAnsi="Times New Roman" w:cs="Times New Roman"/>
          <w:sz w:val="24"/>
          <w:szCs w:val="24"/>
        </w:rPr>
        <w:t xml:space="preserve"> como </w:t>
      </w:r>
      <w:r w:rsidRPr="00E80785">
        <w:rPr>
          <w:rFonts w:ascii="Times New Roman" w:eastAsia="Times New Roman" w:hAnsi="Times New Roman" w:cs="Times New Roman"/>
          <w:i/>
          <w:sz w:val="24"/>
          <w:szCs w:val="24"/>
        </w:rPr>
        <w:t xml:space="preserve">Facebook, </w:t>
      </w:r>
      <w:r w:rsidRPr="00E80785">
        <w:rPr>
          <w:rFonts w:ascii="Times New Roman" w:eastAsia="Times New Roman" w:hAnsi="Times New Roman" w:cs="Times New Roman"/>
          <w:sz w:val="24"/>
          <w:szCs w:val="24"/>
        </w:rPr>
        <w:t xml:space="preserve">como dispositivo </w:t>
      </w:r>
      <w:r w:rsidR="00340FA7" w:rsidRPr="00E80785">
        <w:rPr>
          <w:rFonts w:ascii="Times New Roman" w:eastAsia="Times New Roman" w:hAnsi="Times New Roman" w:cs="Times New Roman"/>
          <w:sz w:val="24"/>
          <w:szCs w:val="24"/>
        </w:rPr>
        <w:t>pedagógico</w:t>
      </w:r>
      <w:r w:rsidR="00340FA7" w:rsidRPr="00E80785">
        <w:rPr>
          <w:rFonts w:ascii="Times New Roman" w:eastAsia="Times New Roman" w:hAnsi="Times New Roman" w:cs="Times New Roman"/>
          <w:color w:val="000000"/>
          <w:sz w:val="24"/>
          <w:szCs w:val="24"/>
        </w:rPr>
        <w:t>,</w:t>
      </w:r>
      <w:r w:rsidRPr="00E80785">
        <w:rPr>
          <w:rFonts w:ascii="Times New Roman" w:eastAsia="Times New Roman" w:hAnsi="Times New Roman" w:cs="Times New Roman"/>
          <w:color w:val="000000"/>
          <w:sz w:val="24"/>
          <w:szCs w:val="24"/>
        </w:rPr>
        <w:t xml:space="preserve"> lo cual no reduce o anula la planeación educativa, por el contrario, la sostiene como indispensable del proceso educativo.</w:t>
      </w:r>
    </w:p>
    <w:p w14:paraId="11446552"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De tal manera, resulta pertinente reconocer que la forma, función y características de la lectura en la era del internet, como lo plantea Cassany (2006) amplía la oportunidad de leer, pero también presenta desafíos ante la complejidad que implica navegar en la web entre información diversa en contenido y formato de presentación. Entonces, a pesar de </w:t>
      </w:r>
      <w:proofErr w:type="gramStart"/>
      <w:r w:rsidRPr="00E80785">
        <w:rPr>
          <w:rFonts w:ascii="Times New Roman" w:eastAsia="Times New Roman" w:hAnsi="Times New Roman" w:cs="Times New Roman"/>
          <w:color w:val="000000"/>
          <w:sz w:val="24"/>
          <w:szCs w:val="24"/>
        </w:rPr>
        <w:t>que</w:t>
      </w:r>
      <w:proofErr w:type="gramEnd"/>
      <w:r w:rsidRPr="00E80785">
        <w:rPr>
          <w:rFonts w:ascii="Times New Roman" w:eastAsia="Times New Roman" w:hAnsi="Times New Roman" w:cs="Times New Roman"/>
          <w:color w:val="000000"/>
          <w:sz w:val="24"/>
          <w:szCs w:val="24"/>
        </w:rPr>
        <w:t xml:space="preserve"> en diversos países </w:t>
      </w:r>
      <w:r w:rsidRPr="00E80785">
        <w:rPr>
          <w:rFonts w:ascii="Times New Roman" w:eastAsia="Times New Roman" w:hAnsi="Times New Roman" w:cs="Times New Roman"/>
          <w:sz w:val="24"/>
          <w:szCs w:val="24"/>
        </w:rPr>
        <w:t>como</w:t>
      </w:r>
      <w:r w:rsidRPr="00E80785">
        <w:rPr>
          <w:rFonts w:ascii="Times New Roman" w:eastAsia="Times New Roman" w:hAnsi="Times New Roman" w:cs="Times New Roman"/>
          <w:color w:val="000000"/>
          <w:sz w:val="24"/>
          <w:szCs w:val="24"/>
        </w:rPr>
        <w:t xml:space="preserve"> México, se reporta una extensa preocupación por generar programas de fomento de lectura entre jóvenes</w:t>
      </w:r>
      <w:r w:rsidRPr="00E80785">
        <w:rPr>
          <w:rFonts w:ascii="Times New Roman" w:eastAsia="Times New Roman" w:hAnsi="Times New Roman" w:cs="Times New Roman"/>
          <w:sz w:val="24"/>
          <w:szCs w:val="24"/>
        </w:rPr>
        <w:t xml:space="preserve"> que priorizan </w:t>
      </w:r>
      <w:r w:rsidRPr="00E80785">
        <w:rPr>
          <w:rFonts w:ascii="Times New Roman" w:eastAsia="Times New Roman" w:hAnsi="Times New Roman" w:cs="Times New Roman"/>
          <w:color w:val="000000"/>
          <w:sz w:val="24"/>
          <w:szCs w:val="24"/>
        </w:rPr>
        <w:t xml:space="preserve">la comprensión del contenido, es pertinente y necesario plantear nuevas formas de propiciar el uso de la lectura para la escuela y no solo en ella. </w:t>
      </w:r>
      <w:r w:rsidRPr="00E80785">
        <w:rPr>
          <w:rFonts w:ascii="Times New Roman" w:eastAsia="Times New Roman" w:hAnsi="Times New Roman" w:cs="Times New Roman"/>
          <w:sz w:val="24"/>
          <w:szCs w:val="24"/>
        </w:rPr>
        <w:t xml:space="preserve">Así, </w:t>
      </w:r>
      <w:r w:rsidRPr="00E80785">
        <w:rPr>
          <w:rFonts w:ascii="Times New Roman" w:eastAsia="Times New Roman" w:hAnsi="Times New Roman" w:cs="Times New Roman"/>
          <w:color w:val="000000"/>
          <w:sz w:val="24"/>
          <w:szCs w:val="24"/>
        </w:rPr>
        <w:t xml:space="preserve">más que encauzar el desarrollo de acciones que sostienen limitar la relación entre lectura y comprensión a partir de valorar una única interpretación posible y verdadera, resulta necesario retomar planteamientos como los de la literacidad crítica para que la educación considere la solicitud de amistad de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xml:space="preserve"> (Cassany, 2015).</w:t>
      </w:r>
    </w:p>
    <w:p w14:paraId="07EFACC5" w14:textId="77777777" w:rsidR="0041425C" w:rsidRPr="00E80785" w:rsidRDefault="00A00658" w:rsidP="00D93681">
      <w:pPr>
        <w:spacing w:after="0" w:line="360" w:lineRule="auto"/>
        <w:jc w:val="both"/>
        <w:rPr>
          <w:rFonts w:ascii="Times New Roman" w:eastAsia="Times New Roman" w:hAnsi="Times New Roman" w:cs="Times New Roman"/>
          <w:sz w:val="24"/>
          <w:szCs w:val="24"/>
        </w:rPr>
      </w:pPr>
      <w:r w:rsidRPr="00E80785">
        <w:rPr>
          <w:rFonts w:ascii="Times New Roman" w:eastAsia="Times New Roman" w:hAnsi="Times New Roman" w:cs="Times New Roman"/>
          <w:i/>
          <w:color w:val="000000"/>
          <w:sz w:val="24"/>
          <w:szCs w:val="24"/>
        </w:rPr>
        <w:t>Facebook y tú ahora son amigos</w:t>
      </w:r>
    </w:p>
    <w:p w14:paraId="10C3BAF7"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E</w:t>
      </w:r>
      <w:r w:rsidRPr="00E80785">
        <w:rPr>
          <w:rFonts w:ascii="Times New Roman" w:eastAsia="Times New Roman" w:hAnsi="Times New Roman" w:cs="Times New Roman"/>
          <w:color w:val="000000"/>
          <w:sz w:val="24"/>
          <w:szCs w:val="24"/>
        </w:rPr>
        <w:t xml:space="preserve">n la universidad se sostiene la lectura como práctica necesaria para que los estudiantes logren el </w:t>
      </w:r>
      <w:r w:rsidRPr="00E80785">
        <w:rPr>
          <w:rFonts w:ascii="Times New Roman" w:eastAsia="Times New Roman" w:hAnsi="Times New Roman" w:cs="Times New Roman"/>
          <w:sz w:val="24"/>
          <w:szCs w:val="24"/>
        </w:rPr>
        <w:t>objetivo</w:t>
      </w:r>
      <w:r w:rsidRPr="00E80785">
        <w:rPr>
          <w:rFonts w:ascii="Times New Roman" w:eastAsia="Times New Roman" w:hAnsi="Times New Roman" w:cs="Times New Roman"/>
          <w:color w:val="000000"/>
          <w:sz w:val="24"/>
          <w:szCs w:val="24"/>
        </w:rPr>
        <w:t xml:space="preserve"> de aprendizaje de la formación profesional y</w:t>
      </w:r>
      <w:r w:rsidRPr="00E80785">
        <w:rPr>
          <w:rFonts w:ascii="Times New Roman" w:eastAsia="Times New Roman" w:hAnsi="Times New Roman" w:cs="Times New Roman"/>
          <w:sz w:val="24"/>
          <w:szCs w:val="24"/>
        </w:rPr>
        <w:t xml:space="preserve"> </w:t>
      </w:r>
      <w:r w:rsidRPr="00E80785">
        <w:rPr>
          <w:rFonts w:ascii="Times New Roman" w:eastAsia="Times New Roman" w:hAnsi="Times New Roman" w:cs="Times New Roman"/>
          <w:color w:val="000000"/>
          <w:sz w:val="24"/>
          <w:szCs w:val="24"/>
        </w:rPr>
        <w:t>se b</w:t>
      </w:r>
      <w:r w:rsidRPr="00E80785">
        <w:rPr>
          <w:rFonts w:ascii="Times New Roman" w:eastAsia="Times New Roman" w:hAnsi="Times New Roman" w:cs="Times New Roman"/>
          <w:sz w:val="24"/>
          <w:szCs w:val="24"/>
        </w:rPr>
        <w:t xml:space="preserve">usca que se </w:t>
      </w:r>
      <w:r w:rsidRPr="00E80785">
        <w:rPr>
          <w:rFonts w:ascii="Times New Roman" w:eastAsia="Times New Roman" w:hAnsi="Times New Roman" w:cs="Times New Roman"/>
          <w:color w:val="000000"/>
          <w:sz w:val="24"/>
          <w:szCs w:val="24"/>
        </w:rPr>
        <w:t>asum</w:t>
      </w:r>
      <w:r w:rsidRPr="00E80785">
        <w:rPr>
          <w:rFonts w:ascii="Times New Roman" w:eastAsia="Times New Roman" w:hAnsi="Times New Roman" w:cs="Times New Roman"/>
          <w:sz w:val="24"/>
          <w:szCs w:val="24"/>
        </w:rPr>
        <w:t>an como</w:t>
      </w:r>
      <w:r w:rsidRPr="00E80785">
        <w:rPr>
          <w:rFonts w:ascii="Times New Roman" w:eastAsia="Times New Roman" w:hAnsi="Times New Roman" w:cs="Times New Roman"/>
          <w:color w:val="000000"/>
          <w:sz w:val="24"/>
          <w:szCs w:val="24"/>
        </w:rPr>
        <w:t xml:space="preserve"> lectores activos</w:t>
      </w:r>
      <w:r w:rsidRPr="00E80785">
        <w:rPr>
          <w:rFonts w:ascii="Times New Roman" w:eastAsia="Times New Roman" w:hAnsi="Times New Roman" w:cs="Times New Roman"/>
          <w:sz w:val="24"/>
          <w:szCs w:val="24"/>
        </w:rPr>
        <w:t>, con motivación</w:t>
      </w:r>
      <w:r w:rsidRPr="00E80785">
        <w:rPr>
          <w:rFonts w:ascii="Times New Roman" w:eastAsia="Times New Roman" w:hAnsi="Times New Roman" w:cs="Times New Roman"/>
          <w:color w:val="000000"/>
          <w:sz w:val="24"/>
          <w:szCs w:val="24"/>
        </w:rPr>
        <w:t xml:space="preserve"> </w:t>
      </w:r>
      <w:r w:rsidRPr="00E80785">
        <w:rPr>
          <w:rFonts w:ascii="Times New Roman" w:eastAsia="Times New Roman" w:hAnsi="Times New Roman" w:cs="Times New Roman"/>
          <w:sz w:val="24"/>
          <w:szCs w:val="24"/>
        </w:rPr>
        <w:t>propia</w:t>
      </w:r>
      <w:r w:rsidRPr="00E80785">
        <w:rPr>
          <w:rFonts w:ascii="Times New Roman" w:eastAsia="Times New Roman" w:hAnsi="Times New Roman" w:cs="Times New Roman"/>
          <w:color w:val="000000"/>
          <w:sz w:val="24"/>
          <w:szCs w:val="24"/>
        </w:rPr>
        <w:t xml:space="preserve"> y capaces de comprender diferentes tipos de texto</w:t>
      </w:r>
      <w:r w:rsidRPr="00E80785">
        <w:rPr>
          <w:rFonts w:ascii="Times New Roman" w:eastAsia="Times New Roman" w:hAnsi="Times New Roman" w:cs="Times New Roman"/>
          <w:color w:val="000000"/>
          <w:sz w:val="24"/>
          <w:szCs w:val="24"/>
          <w:shd w:val="clear" w:color="auto" w:fill="FFF2CC"/>
        </w:rPr>
        <w:t>s</w:t>
      </w:r>
      <w:r w:rsidRPr="00E80785">
        <w:rPr>
          <w:rFonts w:ascii="Times New Roman" w:eastAsia="Times New Roman" w:hAnsi="Times New Roman" w:cs="Times New Roman"/>
          <w:color w:val="000000"/>
          <w:sz w:val="24"/>
          <w:szCs w:val="24"/>
        </w:rPr>
        <w:t xml:space="preserve"> (Ramírez, 2006).  De </w:t>
      </w:r>
      <w:r w:rsidRPr="00E80785">
        <w:rPr>
          <w:rFonts w:ascii="Times New Roman" w:eastAsia="Times New Roman" w:hAnsi="Times New Roman" w:cs="Times New Roman"/>
          <w:sz w:val="24"/>
          <w:szCs w:val="24"/>
        </w:rPr>
        <w:t>hecho,</w:t>
      </w:r>
      <w:r w:rsidRPr="00E80785">
        <w:rPr>
          <w:rFonts w:ascii="Times New Roman" w:eastAsia="Times New Roman" w:hAnsi="Times New Roman" w:cs="Times New Roman"/>
          <w:color w:val="000000"/>
          <w:sz w:val="24"/>
          <w:szCs w:val="24"/>
        </w:rPr>
        <w:t xml:space="preserve"> se asigna como deber de aprendizaje, sin explicitar el por qué o para qué, es decir, el docente no se asume como mediador sino como administrador que indica qué, cómo, cuándo leer y qué hacer con la lectura, además de emitir una valoración sobre la interpretación del texto y su </w:t>
      </w:r>
      <w:r w:rsidR="00EB7033" w:rsidRPr="00E80785">
        <w:rPr>
          <w:rFonts w:ascii="Times New Roman" w:eastAsia="Times New Roman" w:hAnsi="Times New Roman" w:cs="Times New Roman"/>
          <w:color w:val="000000"/>
          <w:sz w:val="24"/>
          <w:szCs w:val="24"/>
        </w:rPr>
        <w:t xml:space="preserve">relación </w:t>
      </w:r>
      <w:r w:rsidR="00EB7033" w:rsidRPr="00E80785">
        <w:rPr>
          <w:rFonts w:ascii="Times New Roman" w:eastAsia="Times New Roman" w:hAnsi="Times New Roman" w:cs="Times New Roman"/>
          <w:sz w:val="24"/>
          <w:szCs w:val="24"/>
        </w:rPr>
        <w:t>el</w:t>
      </w:r>
      <w:r w:rsidRPr="00E80785">
        <w:rPr>
          <w:rFonts w:ascii="Times New Roman" w:eastAsia="Times New Roman" w:hAnsi="Times New Roman" w:cs="Times New Roman"/>
          <w:sz w:val="24"/>
          <w:szCs w:val="24"/>
        </w:rPr>
        <w:t xml:space="preserve"> aprendizaje</w:t>
      </w:r>
      <w:r w:rsidRPr="00E80785">
        <w:rPr>
          <w:rFonts w:ascii="Times New Roman" w:eastAsia="Times New Roman" w:hAnsi="Times New Roman" w:cs="Times New Roman"/>
          <w:color w:val="000000"/>
          <w:sz w:val="24"/>
          <w:szCs w:val="24"/>
        </w:rPr>
        <w:t>.</w:t>
      </w:r>
      <w:r w:rsidRPr="00E80785">
        <w:rPr>
          <w:rFonts w:ascii="Times New Roman" w:eastAsia="Times New Roman" w:hAnsi="Times New Roman" w:cs="Times New Roman"/>
          <w:sz w:val="24"/>
          <w:szCs w:val="24"/>
        </w:rPr>
        <w:t xml:space="preserve"> Se solicita </w:t>
      </w:r>
      <w:r w:rsidRPr="00E80785">
        <w:rPr>
          <w:rFonts w:ascii="Times New Roman" w:eastAsia="Times New Roman" w:hAnsi="Times New Roman" w:cs="Times New Roman"/>
          <w:color w:val="000000"/>
          <w:sz w:val="24"/>
          <w:szCs w:val="24"/>
        </w:rPr>
        <w:t>leer como imposición para la escuel</w:t>
      </w:r>
      <w:r w:rsidRPr="00E80785">
        <w:rPr>
          <w:rFonts w:ascii="Times New Roman" w:eastAsia="Times New Roman" w:hAnsi="Times New Roman" w:cs="Times New Roman"/>
          <w:sz w:val="24"/>
          <w:szCs w:val="24"/>
        </w:rPr>
        <w:t>a y se suele expresar que</w:t>
      </w:r>
      <w:r w:rsidRPr="00E80785">
        <w:rPr>
          <w:rFonts w:ascii="Times New Roman" w:eastAsia="Times New Roman" w:hAnsi="Times New Roman" w:cs="Times New Roman"/>
          <w:color w:val="000000"/>
          <w:sz w:val="24"/>
          <w:szCs w:val="24"/>
        </w:rPr>
        <w:t xml:space="preserve"> los estudiantes no leen</w:t>
      </w:r>
      <w:r w:rsidRPr="00E80785">
        <w:rPr>
          <w:rFonts w:ascii="Times New Roman" w:eastAsia="Times New Roman" w:hAnsi="Times New Roman" w:cs="Times New Roman"/>
          <w:sz w:val="24"/>
          <w:szCs w:val="24"/>
        </w:rPr>
        <w:t>, no</w:t>
      </w:r>
      <w:r w:rsidRPr="00E80785">
        <w:rPr>
          <w:rFonts w:ascii="Times New Roman" w:eastAsia="Times New Roman" w:hAnsi="Times New Roman" w:cs="Times New Roman"/>
          <w:color w:val="000000"/>
          <w:sz w:val="24"/>
          <w:szCs w:val="24"/>
        </w:rPr>
        <w:t xml:space="preserve"> escriben, ni comprenden lo que leen (Cassany, 2013).</w:t>
      </w:r>
    </w:p>
    <w:p w14:paraId="3FE84E74"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lastRenderedPageBreak/>
        <w:t xml:space="preserve">A partir de la literacidad crítica y electrónica,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sz w:val="24"/>
          <w:szCs w:val="24"/>
        </w:rPr>
        <w:t xml:space="preserve"> </w:t>
      </w:r>
      <w:r w:rsidRPr="00E80785">
        <w:rPr>
          <w:rFonts w:ascii="Times New Roman" w:eastAsia="Times New Roman" w:hAnsi="Times New Roman" w:cs="Times New Roman"/>
          <w:color w:val="000000"/>
          <w:sz w:val="24"/>
          <w:szCs w:val="24"/>
        </w:rPr>
        <w:t>se plantea como escenario para configurar actividades que la coloquen como herramienta educativa</w:t>
      </w:r>
      <w:r w:rsidRPr="00E80785">
        <w:rPr>
          <w:rFonts w:ascii="Times New Roman" w:eastAsia="Times New Roman" w:hAnsi="Times New Roman" w:cs="Times New Roman"/>
          <w:sz w:val="24"/>
          <w:szCs w:val="24"/>
        </w:rPr>
        <w:t xml:space="preserve"> para configurar Entornos</w:t>
      </w:r>
      <w:r w:rsidRPr="00E80785">
        <w:rPr>
          <w:rFonts w:ascii="Times New Roman" w:eastAsia="Times New Roman" w:hAnsi="Times New Roman" w:cs="Times New Roman"/>
          <w:color w:val="000000"/>
          <w:sz w:val="24"/>
          <w:szCs w:val="24"/>
        </w:rPr>
        <w:t xml:space="preserve"> Virtuales de Aprendizaje (EVA). </w:t>
      </w:r>
      <w:r w:rsidRPr="00E80785">
        <w:rPr>
          <w:rFonts w:ascii="Times New Roman" w:eastAsia="Times New Roman" w:hAnsi="Times New Roman" w:cs="Times New Roman"/>
          <w:sz w:val="24"/>
          <w:szCs w:val="24"/>
        </w:rPr>
        <w:t xml:space="preserve">Para trazar puentes entre el currículo escolar y las prácticas letradas convencionales, y generar comunidades de práctica, se propone recuperar lo que </w:t>
      </w:r>
      <w:r w:rsidRPr="00E80785">
        <w:rPr>
          <w:rFonts w:ascii="Times New Roman" w:eastAsia="Times New Roman" w:hAnsi="Times New Roman" w:cs="Times New Roman"/>
          <w:color w:val="000000"/>
          <w:sz w:val="24"/>
          <w:szCs w:val="24"/>
        </w:rPr>
        <w:t>Cassany (2008) explícita sobre la pertinencia de que los docentes conozcan las prácticas vernáculas y electrónicas que utilizan los estudiantes</w:t>
      </w:r>
      <w:r w:rsidRPr="00E80785">
        <w:rPr>
          <w:rFonts w:ascii="Times New Roman" w:eastAsia="Times New Roman" w:hAnsi="Times New Roman" w:cs="Times New Roman"/>
          <w:sz w:val="24"/>
          <w:szCs w:val="24"/>
        </w:rPr>
        <w:t>.</w:t>
      </w:r>
      <w:r w:rsidRPr="00E80785">
        <w:rPr>
          <w:rFonts w:ascii="Times New Roman" w:eastAsia="Times New Roman" w:hAnsi="Times New Roman" w:cs="Times New Roman"/>
          <w:color w:val="000000"/>
          <w:sz w:val="24"/>
          <w:szCs w:val="24"/>
        </w:rPr>
        <w:t xml:space="preserve"> Asimismo, </w:t>
      </w:r>
      <w:r w:rsidRPr="00E80785">
        <w:rPr>
          <w:rFonts w:ascii="Times New Roman" w:eastAsia="Times New Roman" w:hAnsi="Times New Roman" w:cs="Times New Roman"/>
          <w:sz w:val="24"/>
          <w:szCs w:val="24"/>
        </w:rPr>
        <w:t>se requiere identificar los aspectos f</w:t>
      </w:r>
      <w:r w:rsidRPr="00E80785">
        <w:rPr>
          <w:rFonts w:ascii="Times New Roman" w:eastAsia="Times New Roman" w:hAnsi="Times New Roman" w:cs="Times New Roman"/>
          <w:color w:val="000000"/>
          <w:sz w:val="24"/>
          <w:szCs w:val="24"/>
        </w:rPr>
        <w:t xml:space="preserve">avorables para usar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xml:space="preserve"> en la educación, </w:t>
      </w:r>
      <w:r w:rsidRPr="00E80785">
        <w:rPr>
          <w:rFonts w:ascii="Times New Roman" w:eastAsia="Times New Roman" w:hAnsi="Times New Roman" w:cs="Times New Roman"/>
          <w:sz w:val="24"/>
          <w:szCs w:val="24"/>
        </w:rPr>
        <w:t xml:space="preserve">por ejemplo, </w:t>
      </w:r>
      <w:r w:rsidR="00EB7033" w:rsidRPr="00E80785">
        <w:rPr>
          <w:rFonts w:ascii="Times New Roman" w:eastAsia="Times New Roman" w:hAnsi="Times New Roman" w:cs="Times New Roman"/>
          <w:sz w:val="24"/>
          <w:szCs w:val="24"/>
        </w:rPr>
        <w:t>que,</w:t>
      </w:r>
      <w:r w:rsidRPr="00E80785">
        <w:rPr>
          <w:rFonts w:ascii="Times New Roman" w:eastAsia="Times New Roman" w:hAnsi="Times New Roman" w:cs="Times New Roman"/>
          <w:sz w:val="24"/>
          <w:szCs w:val="24"/>
        </w:rPr>
        <w:t xml:space="preserve"> al</w:t>
      </w:r>
      <w:r w:rsidRPr="00E80785">
        <w:rPr>
          <w:rFonts w:ascii="Times New Roman" w:eastAsia="Times New Roman" w:hAnsi="Times New Roman" w:cs="Times New Roman"/>
          <w:color w:val="000000"/>
          <w:sz w:val="24"/>
          <w:szCs w:val="24"/>
        </w:rPr>
        <w:t xml:space="preserve"> ser de acceso gratuito, tanto estudiantes y docentes, suelen disponer de un perfil y contar con experiencia sobre su funcionamiento; además, la textualidad se nutre con la parte gráfica y las opciones de participación que ofrece permite diseñar actividades en donde el rol de los estudiantes sea activo y crítico (Cassany, 2014; Yépez, 2020; Márquez y Valenzuela, 2017).</w:t>
      </w:r>
    </w:p>
    <w:p w14:paraId="4E167EDF"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Entonces, </w:t>
      </w:r>
      <w:r w:rsidRPr="00E80785">
        <w:rPr>
          <w:rFonts w:ascii="Times New Roman" w:eastAsia="Times New Roman" w:hAnsi="Times New Roman" w:cs="Times New Roman"/>
          <w:sz w:val="24"/>
          <w:szCs w:val="24"/>
        </w:rPr>
        <w:t>mediante Internet</w:t>
      </w:r>
      <w:r w:rsidRPr="00E80785">
        <w:rPr>
          <w:rFonts w:ascii="Times New Roman" w:eastAsia="Times New Roman" w:hAnsi="Times New Roman" w:cs="Times New Roman"/>
          <w:color w:val="000000"/>
          <w:sz w:val="24"/>
          <w:szCs w:val="24"/>
        </w:rPr>
        <w:t xml:space="preserve"> se lee más que antes, solo que se lee diferente y, especialmente, en las Redes Sociales los usuarios leen e interaccionan a partir de asumir una postura, crear, escribir y compartir </w:t>
      </w:r>
      <w:r w:rsidRPr="00E80785">
        <w:rPr>
          <w:rFonts w:ascii="Times New Roman" w:eastAsia="Times New Roman" w:hAnsi="Times New Roman" w:cs="Times New Roman"/>
          <w:sz w:val="24"/>
          <w:szCs w:val="24"/>
        </w:rPr>
        <w:t>sus propios textos</w:t>
      </w:r>
      <w:r w:rsidRPr="00E80785">
        <w:rPr>
          <w:rFonts w:ascii="Times New Roman" w:eastAsia="Times New Roman" w:hAnsi="Times New Roman" w:cs="Times New Roman"/>
          <w:color w:val="000000"/>
          <w:sz w:val="24"/>
          <w:szCs w:val="24"/>
        </w:rPr>
        <w:t xml:space="preserve">. Esto convoca a la educación a pensar a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xml:space="preserve"> como amigo del proceso de enseñanza situado en un contexto real</w:t>
      </w:r>
      <w:r w:rsidRPr="00E80785">
        <w:rPr>
          <w:rFonts w:ascii="Times New Roman" w:eastAsia="Times New Roman" w:hAnsi="Times New Roman" w:cs="Times New Roman"/>
          <w:sz w:val="24"/>
          <w:szCs w:val="24"/>
        </w:rPr>
        <w:t xml:space="preserve"> que propicia</w:t>
      </w:r>
      <w:r w:rsidRPr="00E80785">
        <w:rPr>
          <w:rFonts w:ascii="Times New Roman" w:eastAsia="Times New Roman" w:hAnsi="Times New Roman" w:cs="Times New Roman"/>
          <w:color w:val="000000"/>
          <w:sz w:val="24"/>
          <w:szCs w:val="24"/>
        </w:rPr>
        <w:t xml:space="preserve"> el aprendizaje en el estudiante. </w:t>
      </w:r>
      <w:r w:rsidRPr="00E80785">
        <w:rPr>
          <w:rFonts w:ascii="Times New Roman" w:eastAsia="Times New Roman" w:hAnsi="Times New Roman" w:cs="Times New Roman"/>
          <w:sz w:val="24"/>
          <w:szCs w:val="24"/>
        </w:rPr>
        <w:t>C</w:t>
      </w:r>
      <w:r w:rsidRPr="00E80785">
        <w:rPr>
          <w:rFonts w:ascii="Times New Roman" w:eastAsia="Times New Roman" w:hAnsi="Times New Roman" w:cs="Times New Roman"/>
          <w:color w:val="000000"/>
          <w:sz w:val="24"/>
          <w:szCs w:val="24"/>
        </w:rPr>
        <w:t xml:space="preserve">omo amigo,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xml:space="preserve"> permite acceso a otros idiomas, culturas y comunidades, puntos de vista, es decir, presenta a los usuarios una diversidad de textos en formatos multimodales que requieren y permiten analizar la ideología, al tiempo de argumentar y contraargumentar e incluso reafirmar la identidad a partir de incorporarse a comunidades </w:t>
      </w:r>
      <w:r w:rsidRPr="00E80785">
        <w:rPr>
          <w:rFonts w:ascii="Times New Roman" w:eastAsia="Times New Roman" w:hAnsi="Times New Roman" w:cs="Times New Roman"/>
          <w:sz w:val="24"/>
          <w:szCs w:val="24"/>
        </w:rPr>
        <w:t>en</w:t>
      </w:r>
      <w:r w:rsidRPr="00E80785">
        <w:rPr>
          <w:rFonts w:ascii="Times New Roman" w:eastAsia="Times New Roman" w:hAnsi="Times New Roman" w:cs="Times New Roman"/>
          <w:color w:val="000000"/>
          <w:sz w:val="24"/>
          <w:szCs w:val="24"/>
        </w:rPr>
        <w:t xml:space="preserve"> grupos cerrados o elegir sitios para participar y acceder a información (Vargas, 2015).</w:t>
      </w:r>
    </w:p>
    <w:p w14:paraId="500E1CD5" w14:textId="77777777" w:rsidR="0041425C" w:rsidRPr="00E80785" w:rsidRDefault="00A00658" w:rsidP="00D93681">
      <w:pPr>
        <w:spacing w:after="0" w:line="360" w:lineRule="auto"/>
        <w:jc w:val="both"/>
        <w:rPr>
          <w:rFonts w:ascii="Times New Roman" w:eastAsia="Times New Roman" w:hAnsi="Times New Roman" w:cs="Times New Roman"/>
          <w:sz w:val="24"/>
          <w:szCs w:val="24"/>
        </w:rPr>
      </w:pPr>
      <w:r w:rsidRPr="00E80785">
        <w:rPr>
          <w:rFonts w:ascii="Times New Roman" w:eastAsia="Times New Roman" w:hAnsi="Times New Roman" w:cs="Times New Roman"/>
          <w:i/>
          <w:color w:val="000000"/>
          <w:sz w:val="24"/>
          <w:szCs w:val="24"/>
        </w:rPr>
        <w:t>Los libros no se fugan de las bibliotecas, se van de viaje en internet</w:t>
      </w:r>
    </w:p>
    <w:p w14:paraId="4874FFD4"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A lo largo de la escolarización, l</w:t>
      </w:r>
      <w:r w:rsidRPr="00E80785">
        <w:rPr>
          <w:rFonts w:ascii="Times New Roman" w:eastAsia="Times New Roman" w:hAnsi="Times New Roman" w:cs="Times New Roman"/>
          <w:color w:val="000000"/>
          <w:sz w:val="24"/>
          <w:szCs w:val="24"/>
        </w:rPr>
        <w:t xml:space="preserve">eer literatura es una tarea que reafirma la relación de la escuela con la cultura y la identidad social, de la misma manera, fuera de la escuela se relaciona con una actividad que se reconoce favorable para el tiempo de ocio y recreación (Chartier &amp; </w:t>
      </w:r>
      <w:proofErr w:type="spellStart"/>
      <w:r w:rsidRPr="00E80785">
        <w:rPr>
          <w:rFonts w:ascii="Times New Roman" w:eastAsia="Times New Roman" w:hAnsi="Times New Roman" w:cs="Times New Roman"/>
          <w:color w:val="000000"/>
          <w:sz w:val="24"/>
          <w:szCs w:val="24"/>
        </w:rPr>
        <w:t>Hérbrad</w:t>
      </w:r>
      <w:proofErr w:type="spellEnd"/>
      <w:r w:rsidRPr="00E80785">
        <w:rPr>
          <w:rFonts w:ascii="Times New Roman" w:eastAsia="Times New Roman" w:hAnsi="Times New Roman" w:cs="Times New Roman"/>
          <w:color w:val="000000"/>
          <w:sz w:val="24"/>
          <w:szCs w:val="24"/>
        </w:rPr>
        <w:t>, 1994; Baudelot</w:t>
      </w:r>
      <w:r w:rsidRPr="00E80785">
        <w:rPr>
          <w:rFonts w:ascii="Times New Roman" w:eastAsia="Times New Roman" w:hAnsi="Times New Roman" w:cs="Times New Roman"/>
          <w:sz w:val="24"/>
          <w:szCs w:val="24"/>
        </w:rPr>
        <w:t xml:space="preserve"> et al.</w:t>
      </w:r>
      <w:r w:rsidRPr="00E80785">
        <w:rPr>
          <w:rFonts w:ascii="Times New Roman" w:eastAsia="Times New Roman" w:hAnsi="Times New Roman" w:cs="Times New Roman"/>
          <w:color w:val="000000"/>
          <w:sz w:val="24"/>
          <w:szCs w:val="24"/>
        </w:rPr>
        <w:t xml:space="preserve">, 2010). </w:t>
      </w:r>
      <w:r w:rsidRPr="00E80785">
        <w:rPr>
          <w:rFonts w:ascii="Times New Roman" w:eastAsia="Times New Roman" w:hAnsi="Times New Roman" w:cs="Times New Roman"/>
          <w:sz w:val="24"/>
          <w:szCs w:val="24"/>
        </w:rPr>
        <w:t>Sin embargo</w:t>
      </w:r>
      <w:r w:rsidRPr="00E80785">
        <w:rPr>
          <w:rFonts w:ascii="Times New Roman" w:eastAsia="Times New Roman" w:hAnsi="Times New Roman" w:cs="Times New Roman"/>
          <w:color w:val="000000"/>
          <w:sz w:val="24"/>
          <w:szCs w:val="24"/>
        </w:rPr>
        <w:t xml:space="preserve">, </w:t>
      </w:r>
      <w:r w:rsidRPr="00E80785">
        <w:rPr>
          <w:rFonts w:ascii="Times New Roman" w:eastAsia="Times New Roman" w:hAnsi="Times New Roman" w:cs="Times New Roman"/>
          <w:sz w:val="24"/>
          <w:szCs w:val="24"/>
        </w:rPr>
        <w:t>antes de internet l</w:t>
      </w:r>
      <w:r w:rsidRPr="00E80785">
        <w:rPr>
          <w:rFonts w:ascii="Times New Roman" w:eastAsia="Times New Roman" w:hAnsi="Times New Roman" w:cs="Times New Roman"/>
          <w:color w:val="000000"/>
          <w:sz w:val="24"/>
          <w:szCs w:val="24"/>
        </w:rPr>
        <w:t>os libros</w:t>
      </w:r>
      <w:r w:rsidRPr="00E80785">
        <w:rPr>
          <w:rFonts w:ascii="Times New Roman" w:eastAsia="Times New Roman" w:hAnsi="Times New Roman" w:cs="Times New Roman"/>
          <w:sz w:val="24"/>
          <w:szCs w:val="24"/>
        </w:rPr>
        <w:t xml:space="preserve"> eran</w:t>
      </w:r>
      <w:r w:rsidRPr="00E80785">
        <w:rPr>
          <w:rFonts w:ascii="Times New Roman" w:eastAsia="Times New Roman" w:hAnsi="Times New Roman" w:cs="Times New Roman"/>
          <w:color w:val="000000"/>
          <w:sz w:val="24"/>
          <w:szCs w:val="24"/>
        </w:rPr>
        <w:t xml:space="preserve"> colocados en las bibliotecas</w:t>
      </w:r>
      <w:r w:rsidRPr="00E80785">
        <w:rPr>
          <w:rFonts w:ascii="Times New Roman" w:eastAsia="Times New Roman" w:hAnsi="Times New Roman" w:cs="Times New Roman"/>
          <w:sz w:val="24"/>
          <w:szCs w:val="24"/>
        </w:rPr>
        <w:t xml:space="preserve"> que</w:t>
      </w:r>
      <w:r w:rsidRPr="00E80785">
        <w:rPr>
          <w:rFonts w:ascii="Times New Roman" w:eastAsia="Times New Roman" w:hAnsi="Times New Roman" w:cs="Times New Roman"/>
          <w:color w:val="000000"/>
          <w:sz w:val="24"/>
          <w:szCs w:val="24"/>
        </w:rPr>
        <w:t xml:space="preserve"> </w:t>
      </w:r>
      <w:r w:rsidRPr="00E80785">
        <w:rPr>
          <w:rFonts w:ascii="Times New Roman" w:eastAsia="Times New Roman" w:hAnsi="Times New Roman" w:cs="Times New Roman"/>
          <w:sz w:val="24"/>
          <w:szCs w:val="24"/>
        </w:rPr>
        <w:t>prioriza</w:t>
      </w:r>
      <w:r w:rsidRPr="00E80785">
        <w:rPr>
          <w:rFonts w:ascii="Times New Roman" w:eastAsia="Times New Roman" w:hAnsi="Times New Roman" w:cs="Times New Roman"/>
          <w:color w:val="000000"/>
          <w:sz w:val="24"/>
          <w:szCs w:val="24"/>
        </w:rPr>
        <w:t xml:space="preserve"> la lectura </w:t>
      </w:r>
      <w:r w:rsidRPr="00E80785">
        <w:rPr>
          <w:rFonts w:ascii="Times New Roman" w:eastAsia="Times New Roman" w:hAnsi="Times New Roman" w:cs="Times New Roman"/>
          <w:sz w:val="24"/>
          <w:szCs w:val="24"/>
        </w:rPr>
        <w:t>como</w:t>
      </w:r>
      <w:r w:rsidRPr="00E80785">
        <w:rPr>
          <w:rFonts w:ascii="Times New Roman" w:eastAsia="Times New Roman" w:hAnsi="Times New Roman" w:cs="Times New Roman"/>
          <w:color w:val="000000"/>
          <w:sz w:val="24"/>
          <w:szCs w:val="24"/>
        </w:rPr>
        <w:t xml:space="preserve"> práctica silenciosa, individual y exclusiva de un lugar; con internet, el acceso a los libros </w:t>
      </w:r>
      <w:r w:rsidRPr="00E80785">
        <w:rPr>
          <w:rFonts w:ascii="Times New Roman" w:eastAsia="Times New Roman" w:hAnsi="Times New Roman" w:cs="Times New Roman"/>
          <w:sz w:val="24"/>
          <w:szCs w:val="24"/>
        </w:rPr>
        <w:t>s</w:t>
      </w:r>
      <w:r w:rsidRPr="00E80785">
        <w:rPr>
          <w:rFonts w:ascii="Times New Roman" w:eastAsia="Times New Roman" w:hAnsi="Times New Roman" w:cs="Times New Roman"/>
          <w:color w:val="000000"/>
          <w:sz w:val="24"/>
          <w:szCs w:val="24"/>
        </w:rPr>
        <w:t>e diversifica</w:t>
      </w:r>
      <w:r w:rsidRPr="00E80785">
        <w:rPr>
          <w:rFonts w:ascii="Times New Roman" w:eastAsia="Times New Roman" w:hAnsi="Times New Roman" w:cs="Times New Roman"/>
          <w:sz w:val="24"/>
          <w:szCs w:val="24"/>
        </w:rPr>
        <w:t xml:space="preserve"> y </w:t>
      </w:r>
      <w:r w:rsidRPr="00E80785">
        <w:rPr>
          <w:rFonts w:ascii="Times New Roman" w:eastAsia="Times New Roman" w:hAnsi="Times New Roman" w:cs="Times New Roman"/>
          <w:color w:val="000000"/>
          <w:sz w:val="24"/>
          <w:szCs w:val="24"/>
        </w:rPr>
        <w:t xml:space="preserve">simplifica, al tiempo que se complejiza porque como expresa </w:t>
      </w:r>
      <w:proofErr w:type="spellStart"/>
      <w:r w:rsidRPr="00E80785">
        <w:rPr>
          <w:rFonts w:ascii="Times New Roman" w:eastAsia="Times New Roman" w:hAnsi="Times New Roman" w:cs="Times New Roman"/>
          <w:color w:val="000000"/>
          <w:sz w:val="24"/>
          <w:szCs w:val="24"/>
        </w:rPr>
        <w:t>Gubern</w:t>
      </w:r>
      <w:proofErr w:type="spellEnd"/>
      <w:r w:rsidRPr="00E80785">
        <w:rPr>
          <w:rFonts w:ascii="Times New Roman" w:eastAsia="Times New Roman" w:hAnsi="Times New Roman" w:cs="Times New Roman"/>
          <w:color w:val="000000"/>
          <w:sz w:val="24"/>
          <w:szCs w:val="24"/>
        </w:rPr>
        <w:t xml:space="preserve"> (2010) “Internet es una gran librería desordenada” (p. 100).  </w:t>
      </w:r>
    </w:p>
    <w:p w14:paraId="4B8749CC"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color w:val="000000"/>
          <w:sz w:val="24"/>
          <w:szCs w:val="24"/>
        </w:rPr>
        <w:t xml:space="preserve">Es entonces que, se requiere brindar atención </w:t>
      </w:r>
      <w:r w:rsidRPr="00E80785">
        <w:rPr>
          <w:rFonts w:ascii="Times New Roman" w:eastAsia="Times New Roman" w:hAnsi="Times New Roman" w:cs="Times New Roman"/>
          <w:sz w:val="24"/>
          <w:szCs w:val="24"/>
        </w:rPr>
        <w:t xml:space="preserve">sobre </w:t>
      </w:r>
      <w:r w:rsidRPr="00E80785">
        <w:rPr>
          <w:rFonts w:ascii="Times New Roman" w:eastAsia="Times New Roman" w:hAnsi="Times New Roman" w:cs="Times New Roman"/>
          <w:color w:val="000000"/>
          <w:sz w:val="24"/>
          <w:szCs w:val="24"/>
        </w:rPr>
        <w:t xml:space="preserve">cuánto, dónde y qué leen los estudiantes, </w:t>
      </w:r>
      <w:r w:rsidRPr="00E80785">
        <w:rPr>
          <w:rFonts w:ascii="Times New Roman" w:eastAsia="Times New Roman" w:hAnsi="Times New Roman" w:cs="Times New Roman"/>
          <w:sz w:val="24"/>
          <w:szCs w:val="24"/>
        </w:rPr>
        <w:t>además de</w:t>
      </w:r>
      <w:r w:rsidRPr="00E80785">
        <w:rPr>
          <w:rFonts w:ascii="Times New Roman" w:eastAsia="Times New Roman" w:hAnsi="Times New Roman" w:cs="Times New Roman"/>
          <w:color w:val="000000"/>
          <w:sz w:val="24"/>
          <w:szCs w:val="24"/>
        </w:rPr>
        <w:t xml:space="preserve"> cómo acceden y leen, así como qué hacen con la lectura</w:t>
      </w:r>
      <w:r w:rsidRPr="00E80785">
        <w:rPr>
          <w:rFonts w:ascii="Times New Roman" w:eastAsia="Times New Roman" w:hAnsi="Times New Roman" w:cs="Times New Roman"/>
          <w:sz w:val="24"/>
          <w:szCs w:val="24"/>
        </w:rPr>
        <w:t xml:space="preserve">. Con lo anterior es posible </w:t>
      </w:r>
      <w:r w:rsidRPr="00E80785">
        <w:rPr>
          <w:rFonts w:ascii="Times New Roman" w:eastAsia="Times New Roman" w:hAnsi="Times New Roman" w:cs="Times New Roman"/>
          <w:color w:val="000000"/>
          <w:sz w:val="24"/>
          <w:szCs w:val="24"/>
        </w:rPr>
        <w:t xml:space="preserve">generar situaciones de enseñanza que </w:t>
      </w:r>
      <w:r w:rsidRPr="00E80785">
        <w:rPr>
          <w:rFonts w:ascii="Times New Roman" w:eastAsia="Times New Roman" w:hAnsi="Times New Roman" w:cs="Times New Roman"/>
          <w:sz w:val="24"/>
          <w:szCs w:val="24"/>
        </w:rPr>
        <w:t xml:space="preserve">soliciten leer brindando un timón </w:t>
      </w:r>
      <w:r w:rsidRPr="00E80785">
        <w:rPr>
          <w:rFonts w:ascii="Times New Roman" w:eastAsia="Times New Roman" w:hAnsi="Times New Roman" w:cs="Times New Roman"/>
          <w:sz w:val="24"/>
          <w:szCs w:val="24"/>
        </w:rPr>
        <w:lastRenderedPageBreak/>
        <w:t>que le</w:t>
      </w:r>
      <w:r w:rsidRPr="00E80785">
        <w:rPr>
          <w:rFonts w:ascii="Times New Roman" w:eastAsia="Times New Roman" w:hAnsi="Times New Roman" w:cs="Times New Roman"/>
          <w:color w:val="000000"/>
          <w:sz w:val="24"/>
          <w:szCs w:val="24"/>
        </w:rPr>
        <w:t xml:space="preserve"> permita a</w:t>
      </w:r>
      <w:r w:rsidRPr="00E80785">
        <w:rPr>
          <w:rFonts w:ascii="Times New Roman" w:eastAsia="Times New Roman" w:hAnsi="Times New Roman" w:cs="Times New Roman"/>
          <w:sz w:val="24"/>
          <w:szCs w:val="24"/>
        </w:rPr>
        <w:t>l</w:t>
      </w:r>
      <w:r w:rsidRPr="00E80785">
        <w:rPr>
          <w:rFonts w:ascii="Times New Roman" w:eastAsia="Times New Roman" w:hAnsi="Times New Roman" w:cs="Times New Roman"/>
          <w:color w:val="000000"/>
          <w:sz w:val="24"/>
          <w:szCs w:val="24"/>
        </w:rPr>
        <w:t xml:space="preserve"> estudiante </w:t>
      </w:r>
      <w:r w:rsidRPr="00E80785">
        <w:rPr>
          <w:rFonts w:ascii="Times New Roman" w:eastAsia="Times New Roman" w:hAnsi="Times New Roman" w:cs="Times New Roman"/>
          <w:sz w:val="24"/>
          <w:szCs w:val="24"/>
        </w:rPr>
        <w:t>el</w:t>
      </w:r>
      <w:r w:rsidRPr="00E80785">
        <w:rPr>
          <w:rFonts w:ascii="Times New Roman" w:eastAsia="Times New Roman" w:hAnsi="Times New Roman" w:cs="Times New Roman"/>
          <w:color w:val="000000"/>
          <w:sz w:val="24"/>
          <w:szCs w:val="24"/>
        </w:rPr>
        <w:t xml:space="preserve"> desarrollo de prácticas de lectura críticas (Cassany, 2005)</w:t>
      </w:r>
      <w:r w:rsidRPr="00E80785">
        <w:rPr>
          <w:rFonts w:ascii="Times New Roman" w:eastAsia="Times New Roman" w:hAnsi="Times New Roman" w:cs="Times New Roman"/>
          <w:sz w:val="24"/>
          <w:szCs w:val="24"/>
        </w:rPr>
        <w:t xml:space="preserve"> y, e</w:t>
      </w:r>
      <w:r w:rsidRPr="00E80785">
        <w:rPr>
          <w:rFonts w:ascii="Times New Roman" w:eastAsia="Times New Roman" w:hAnsi="Times New Roman" w:cs="Times New Roman"/>
          <w:color w:val="000000"/>
          <w:sz w:val="24"/>
          <w:szCs w:val="24"/>
        </w:rPr>
        <w:t xml:space="preserve">n la actualidad, </w:t>
      </w:r>
      <w:r w:rsidRPr="00E80785">
        <w:rPr>
          <w:rFonts w:ascii="Times New Roman" w:eastAsia="Times New Roman" w:hAnsi="Times New Roman" w:cs="Times New Roman"/>
          <w:sz w:val="24"/>
          <w:szCs w:val="24"/>
        </w:rPr>
        <w:t>l</w:t>
      </w:r>
      <w:r w:rsidRPr="00E80785">
        <w:rPr>
          <w:rFonts w:ascii="Times New Roman" w:eastAsia="Times New Roman" w:hAnsi="Times New Roman" w:cs="Times New Roman"/>
          <w:color w:val="000000"/>
          <w:sz w:val="24"/>
          <w:szCs w:val="24"/>
        </w:rPr>
        <w:t>as</w:t>
      </w:r>
      <w:r w:rsidRPr="00E80785">
        <w:rPr>
          <w:rFonts w:ascii="Times New Roman" w:eastAsia="Times New Roman" w:hAnsi="Times New Roman" w:cs="Times New Roman"/>
          <w:sz w:val="24"/>
          <w:szCs w:val="24"/>
        </w:rPr>
        <w:t xml:space="preserve"> </w:t>
      </w:r>
      <w:r w:rsidRPr="00E80785">
        <w:rPr>
          <w:rFonts w:ascii="Times New Roman" w:eastAsia="Times New Roman" w:hAnsi="Times New Roman" w:cs="Times New Roman"/>
          <w:i/>
          <w:color w:val="000000"/>
          <w:sz w:val="24"/>
          <w:szCs w:val="24"/>
        </w:rPr>
        <w:t>Redes sociales</w:t>
      </w:r>
      <w:r w:rsidRPr="00E80785">
        <w:rPr>
          <w:rFonts w:ascii="Times New Roman" w:eastAsia="Times New Roman" w:hAnsi="Times New Roman" w:cs="Times New Roman"/>
          <w:color w:val="000000"/>
          <w:sz w:val="24"/>
          <w:szCs w:val="24"/>
        </w:rPr>
        <w:t xml:space="preserve"> son sitios en donde se ubican diversos grupos cerrados y páginas web orientadas al mismo objetivo </w:t>
      </w:r>
      <w:r w:rsidRPr="00E80785">
        <w:rPr>
          <w:rFonts w:ascii="Times New Roman" w:eastAsia="Times New Roman" w:hAnsi="Times New Roman" w:cs="Times New Roman"/>
          <w:i/>
          <w:color w:val="000000"/>
          <w:sz w:val="24"/>
          <w:szCs w:val="24"/>
        </w:rPr>
        <w:t xml:space="preserve">la promoción, difusión y fortalecimiento de la lectura y obras literarias clásicas. </w:t>
      </w:r>
      <w:r w:rsidRPr="00E80785">
        <w:rPr>
          <w:rFonts w:ascii="Times New Roman" w:eastAsia="Times New Roman" w:hAnsi="Times New Roman" w:cs="Times New Roman"/>
          <w:i/>
          <w:sz w:val="24"/>
          <w:szCs w:val="24"/>
        </w:rPr>
        <w:t>L</w:t>
      </w:r>
      <w:r w:rsidRPr="00E80785">
        <w:rPr>
          <w:rFonts w:ascii="Times New Roman" w:eastAsia="Times New Roman" w:hAnsi="Times New Roman" w:cs="Times New Roman"/>
          <w:color w:val="000000"/>
          <w:sz w:val="24"/>
          <w:szCs w:val="24"/>
        </w:rPr>
        <w:t>ugares en donde es posible acceder y compartir información sobre diversos textos, incluso solicitar, compartir o recomendar la versión impresa y/o hacer circular fragmentos seleccionados por cualquier usuario. </w:t>
      </w:r>
    </w:p>
    <w:p w14:paraId="2026F286" w14:textId="77777777" w:rsidR="0041425C" w:rsidRPr="00E80785" w:rsidRDefault="00A00658" w:rsidP="00D93681">
      <w:pPr>
        <w:spacing w:after="0" w:line="360" w:lineRule="auto"/>
        <w:ind w:firstLine="720"/>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A</w:t>
      </w:r>
      <w:r w:rsidRPr="00E80785">
        <w:rPr>
          <w:rFonts w:ascii="Times New Roman" w:eastAsia="Times New Roman" w:hAnsi="Times New Roman" w:cs="Times New Roman"/>
          <w:color w:val="000000"/>
          <w:sz w:val="24"/>
          <w:szCs w:val="24"/>
        </w:rPr>
        <w:t xml:space="preserve"> partir del uso de redes sociales, los libros dejan de ser exclusivos de la biblioteca y es posible acceder a ellos de forma inesperada o sin planear una búsqueda, lo cual se considera una fuga de los libros</w:t>
      </w:r>
      <w:r w:rsidRPr="00E80785">
        <w:rPr>
          <w:rFonts w:ascii="Times New Roman" w:eastAsia="Times New Roman" w:hAnsi="Times New Roman" w:cs="Times New Roman"/>
          <w:sz w:val="24"/>
          <w:szCs w:val="24"/>
        </w:rPr>
        <w:t xml:space="preserve"> </w:t>
      </w:r>
      <w:r w:rsidRPr="00E80785">
        <w:rPr>
          <w:rFonts w:ascii="Times New Roman" w:eastAsia="Times New Roman" w:hAnsi="Times New Roman" w:cs="Times New Roman"/>
          <w:color w:val="000000"/>
          <w:sz w:val="24"/>
          <w:szCs w:val="24"/>
        </w:rPr>
        <w:t xml:space="preserve">porque circulan sin autorización ni vigilancia o regulación externa como en las bibliotecas o librerías, es decir, se dejó de tener control absoluto. </w:t>
      </w:r>
      <w:r w:rsidRPr="00E80785">
        <w:rPr>
          <w:rFonts w:ascii="Times New Roman" w:eastAsia="Times New Roman" w:hAnsi="Times New Roman" w:cs="Times New Roman"/>
          <w:sz w:val="24"/>
          <w:szCs w:val="24"/>
        </w:rPr>
        <w:t>Por consiguiente,</w:t>
      </w:r>
      <w:r w:rsidRPr="00E80785">
        <w:rPr>
          <w:rFonts w:ascii="Times New Roman" w:eastAsia="Times New Roman" w:hAnsi="Times New Roman" w:cs="Times New Roman"/>
          <w:color w:val="000000"/>
          <w:sz w:val="24"/>
          <w:szCs w:val="24"/>
        </w:rPr>
        <w:t xml:space="preserve"> resulta pertinente plantear </w:t>
      </w:r>
      <w:r w:rsidRPr="00E80785">
        <w:rPr>
          <w:rFonts w:ascii="Times New Roman" w:eastAsia="Times New Roman" w:hAnsi="Times New Roman" w:cs="Times New Roman"/>
          <w:sz w:val="24"/>
          <w:szCs w:val="24"/>
        </w:rPr>
        <w:t xml:space="preserve">estrategias en donde en internet </w:t>
      </w:r>
      <w:r w:rsidRPr="00E80785">
        <w:rPr>
          <w:rFonts w:ascii="Times New Roman" w:eastAsia="Times New Roman" w:hAnsi="Times New Roman" w:cs="Times New Roman"/>
          <w:color w:val="000000"/>
          <w:sz w:val="24"/>
          <w:szCs w:val="24"/>
          <w:shd w:val="clear" w:color="auto" w:fill="FFF2CC"/>
        </w:rPr>
        <w:t>l</w:t>
      </w:r>
      <w:r w:rsidRPr="00E80785">
        <w:rPr>
          <w:rFonts w:ascii="Times New Roman" w:eastAsia="Times New Roman" w:hAnsi="Times New Roman" w:cs="Times New Roman"/>
          <w:color w:val="000000"/>
          <w:sz w:val="24"/>
          <w:szCs w:val="24"/>
        </w:rPr>
        <w:t>os libros dej</w:t>
      </w:r>
      <w:r w:rsidRPr="00E80785">
        <w:rPr>
          <w:rFonts w:ascii="Times New Roman" w:eastAsia="Times New Roman" w:hAnsi="Times New Roman" w:cs="Times New Roman"/>
          <w:sz w:val="24"/>
          <w:szCs w:val="24"/>
        </w:rPr>
        <w:t>e</w:t>
      </w:r>
      <w:r w:rsidRPr="00E80785">
        <w:rPr>
          <w:rFonts w:ascii="Times New Roman" w:eastAsia="Times New Roman" w:hAnsi="Times New Roman" w:cs="Times New Roman"/>
          <w:color w:val="000000"/>
          <w:sz w:val="24"/>
          <w:szCs w:val="24"/>
        </w:rPr>
        <w:t>n de ser fugitivos o cautivos</w:t>
      </w:r>
      <w:r w:rsidRPr="00E80785">
        <w:rPr>
          <w:rFonts w:ascii="Times New Roman" w:eastAsia="Times New Roman" w:hAnsi="Times New Roman" w:cs="Times New Roman"/>
          <w:sz w:val="24"/>
          <w:szCs w:val="24"/>
        </w:rPr>
        <w:t xml:space="preserve">, </w:t>
      </w:r>
      <w:r w:rsidRPr="00E80785">
        <w:rPr>
          <w:rFonts w:ascii="Times New Roman" w:eastAsia="Times New Roman" w:hAnsi="Times New Roman" w:cs="Times New Roman"/>
          <w:color w:val="000000"/>
          <w:sz w:val="24"/>
          <w:szCs w:val="24"/>
        </w:rPr>
        <w:t xml:space="preserve">para conformar prácticas literarias multimodales que </w:t>
      </w:r>
      <w:r w:rsidRPr="00E80785">
        <w:rPr>
          <w:rFonts w:ascii="Times New Roman" w:eastAsia="Times New Roman" w:hAnsi="Times New Roman" w:cs="Times New Roman"/>
          <w:sz w:val="24"/>
          <w:szCs w:val="24"/>
        </w:rPr>
        <w:t>sitúan</w:t>
      </w:r>
      <w:r w:rsidRPr="00E80785">
        <w:rPr>
          <w:rFonts w:ascii="Times New Roman" w:eastAsia="Times New Roman" w:hAnsi="Times New Roman" w:cs="Times New Roman"/>
          <w:color w:val="000000"/>
          <w:sz w:val="24"/>
          <w:szCs w:val="24"/>
        </w:rPr>
        <w:t xml:space="preserve"> a los libros como portadores de historias que viajan hacia múltiples destinatarios</w:t>
      </w:r>
      <w:r w:rsidRPr="00E80785">
        <w:rPr>
          <w:rFonts w:ascii="Times New Roman" w:eastAsia="Times New Roman" w:hAnsi="Times New Roman" w:cs="Times New Roman"/>
          <w:sz w:val="24"/>
          <w:szCs w:val="24"/>
        </w:rPr>
        <w:t xml:space="preserve"> y</w:t>
      </w:r>
      <w:r w:rsidRPr="00E80785">
        <w:rPr>
          <w:rFonts w:ascii="Times New Roman" w:eastAsia="Times New Roman" w:hAnsi="Times New Roman" w:cs="Times New Roman"/>
          <w:color w:val="000000"/>
          <w:sz w:val="24"/>
          <w:szCs w:val="24"/>
        </w:rPr>
        <w:t xml:space="preserve"> en diferentes comunidades de práctica. Así, resulta pertinente y posible transformar la rivalidad entre el libro impreso y digital, así como entre las bibliotecas y otras plataformas como </w:t>
      </w:r>
      <w:r w:rsidRPr="00E80785">
        <w:rPr>
          <w:rFonts w:ascii="Times New Roman" w:eastAsia="Times New Roman" w:hAnsi="Times New Roman" w:cs="Times New Roman"/>
          <w:i/>
          <w:color w:val="000000"/>
          <w:sz w:val="24"/>
          <w:szCs w:val="24"/>
        </w:rPr>
        <w:t>Facebook</w:t>
      </w:r>
      <w:r w:rsidRPr="00E80785">
        <w:rPr>
          <w:rFonts w:ascii="Times New Roman" w:eastAsia="Times New Roman" w:hAnsi="Times New Roman" w:cs="Times New Roman"/>
          <w:color w:val="000000"/>
          <w:sz w:val="24"/>
          <w:szCs w:val="24"/>
        </w:rPr>
        <w:t>, para pensarlos como medios complementarios que reorganizan las prácticas letradas para leer literatura (</w:t>
      </w:r>
      <w:proofErr w:type="spellStart"/>
      <w:r w:rsidRPr="00E80785">
        <w:rPr>
          <w:rFonts w:ascii="Times New Roman" w:eastAsia="Times New Roman" w:hAnsi="Times New Roman" w:cs="Times New Roman"/>
          <w:color w:val="000000"/>
          <w:sz w:val="24"/>
          <w:szCs w:val="24"/>
        </w:rPr>
        <w:t>Gubern</w:t>
      </w:r>
      <w:proofErr w:type="spellEnd"/>
      <w:r w:rsidRPr="00E80785">
        <w:rPr>
          <w:rFonts w:ascii="Times New Roman" w:eastAsia="Times New Roman" w:hAnsi="Times New Roman" w:cs="Times New Roman"/>
          <w:color w:val="000000"/>
          <w:sz w:val="24"/>
          <w:szCs w:val="24"/>
        </w:rPr>
        <w:t xml:space="preserve">, 2010; Tang &amp; </w:t>
      </w:r>
      <w:proofErr w:type="spellStart"/>
      <w:r w:rsidRPr="00E80785">
        <w:rPr>
          <w:rFonts w:ascii="Times New Roman" w:eastAsia="Times New Roman" w:hAnsi="Times New Roman" w:cs="Times New Roman"/>
          <w:color w:val="000000"/>
          <w:sz w:val="24"/>
          <w:szCs w:val="24"/>
        </w:rPr>
        <w:t>Chaw</w:t>
      </w:r>
      <w:proofErr w:type="spellEnd"/>
      <w:r w:rsidRPr="00E80785">
        <w:rPr>
          <w:rFonts w:ascii="Times New Roman" w:eastAsia="Times New Roman" w:hAnsi="Times New Roman" w:cs="Times New Roman"/>
          <w:color w:val="000000"/>
          <w:sz w:val="24"/>
          <w:szCs w:val="24"/>
        </w:rPr>
        <w:t>, 2016; Street, 1984).</w:t>
      </w:r>
    </w:p>
    <w:p w14:paraId="1132C93D" w14:textId="77777777" w:rsidR="0041425C" w:rsidRPr="00E80785" w:rsidRDefault="00A00658">
      <w:pPr>
        <w:spacing w:before="240" w:after="0" w:line="240" w:lineRule="auto"/>
        <w:jc w:val="center"/>
        <w:rPr>
          <w:rFonts w:ascii="Times New Roman" w:eastAsia="Times New Roman" w:hAnsi="Times New Roman" w:cs="Times New Roman"/>
          <w:sz w:val="32"/>
          <w:szCs w:val="32"/>
        </w:rPr>
      </w:pPr>
      <w:r w:rsidRPr="00E80785">
        <w:rPr>
          <w:rFonts w:ascii="Times New Roman" w:eastAsia="Times New Roman" w:hAnsi="Times New Roman" w:cs="Times New Roman"/>
          <w:b/>
          <w:sz w:val="32"/>
          <w:szCs w:val="32"/>
        </w:rPr>
        <w:t>Metodología</w:t>
      </w:r>
    </w:p>
    <w:p w14:paraId="645ED25E"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 xml:space="preserve">Las redes sociales como contexto en donde se lee y escribe para participar, ha sido y es objeto de estudio de diferentes áreas como la Antropología, la Sociología, la Psicología y, sobre todo, de la Lingüística. </w:t>
      </w:r>
      <w:r w:rsidRPr="00EB7033">
        <w:rPr>
          <w:rFonts w:ascii="Times New Roman" w:eastAsia="Times New Roman" w:hAnsi="Times New Roman" w:cs="Times New Roman"/>
          <w:sz w:val="24"/>
          <w:szCs w:val="32"/>
        </w:rPr>
        <w:t>E</w:t>
      </w:r>
      <w:r w:rsidRPr="00EB7033">
        <w:rPr>
          <w:rFonts w:ascii="Times New Roman" w:eastAsia="Times New Roman" w:hAnsi="Times New Roman" w:cs="Times New Roman"/>
          <w:color w:val="000000"/>
          <w:sz w:val="24"/>
          <w:szCs w:val="32"/>
        </w:rPr>
        <w:t>sta investigación</w:t>
      </w:r>
      <w:r w:rsidRPr="00EB7033">
        <w:rPr>
          <w:rFonts w:ascii="Times New Roman" w:eastAsia="Times New Roman" w:hAnsi="Times New Roman" w:cs="Times New Roman"/>
          <w:sz w:val="24"/>
          <w:szCs w:val="32"/>
        </w:rPr>
        <w:t xml:space="preserve"> tuvo como </w:t>
      </w:r>
      <w:r w:rsidRPr="00EB7033">
        <w:rPr>
          <w:rFonts w:ascii="Times New Roman" w:eastAsia="Times New Roman" w:hAnsi="Times New Roman" w:cs="Times New Roman"/>
          <w:color w:val="000000"/>
          <w:sz w:val="24"/>
          <w:szCs w:val="32"/>
        </w:rPr>
        <w:t>objetivo explorar y describir las prácticas literarias digitales</w:t>
      </w:r>
      <w:r w:rsidRPr="00EB7033">
        <w:rPr>
          <w:rFonts w:ascii="Times New Roman" w:eastAsia="Times New Roman" w:hAnsi="Times New Roman" w:cs="Times New Roman"/>
          <w:sz w:val="24"/>
          <w:szCs w:val="32"/>
        </w:rPr>
        <w:t xml:space="preserve"> mediante </w:t>
      </w:r>
      <w:r w:rsidRPr="00EB7033">
        <w:rPr>
          <w:rFonts w:ascii="Times New Roman" w:eastAsia="Times New Roman" w:hAnsi="Times New Roman" w:cs="Times New Roman"/>
          <w:color w:val="000000"/>
          <w:sz w:val="24"/>
          <w:szCs w:val="32"/>
        </w:rPr>
        <w:t xml:space="preserve">el diseño de actividades </w:t>
      </w:r>
      <w:r w:rsidRPr="00EB7033">
        <w:rPr>
          <w:rFonts w:ascii="Times New Roman" w:eastAsia="Times New Roman" w:hAnsi="Times New Roman" w:cs="Times New Roman"/>
          <w:sz w:val="24"/>
          <w:szCs w:val="32"/>
        </w:rPr>
        <w:t xml:space="preserve">para una </w:t>
      </w:r>
      <w:r w:rsidRPr="00EB7033">
        <w:rPr>
          <w:rFonts w:ascii="Times New Roman" w:eastAsia="Times New Roman" w:hAnsi="Times New Roman" w:cs="Times New Roman"/>
          <w:color w:val="000000"/>
          <w:sz w:val="24"/>
          <w:szCs w:val="32"/>
        </w:rPr>
        <w:t xml:space="preserve">página web de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sz w:val="24"/>
          <w:szCs w:val="32"/>
        </w:rPr>
        <w:t>. S</w:t>
      </w:r>
      <w:r w:rsidRPr="00EB7033">
        <w:rPr>
          <w:rFonts w:ascii="Times New Roman" w:eastAsia="Times New Roman" w:hAnsi="Times New Roman" w:cs="Times New Roman"/>
          <w:color w:val="000000"/>
          <w:sz w:val="24"/>
          <w:szCs w:val="32"/>
        </w:rPr>
        <w:t>e desarrolló a partir del enfoque cualitativo, de tipo descriptivo y exploratorio</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dado que se trata de un estudio colectivo, focalizado en una serie de publicaciones analizadas de forma individual</w:t>
      </w:r>
      <w:r w:rsidRPr="00EB7033">
        <w:rPr>
          <w:rFonts w:ascii="Times New Roman" w:eastAsia="Times New Roman" w:hAnsi="Times New Roman" w:cs="Times New Roman"/>
          <w:sz w:val="24"/>
          <w:szCs w:val="32"/>
        </w:rPr>
        <w:t>. S</w:t>
      </w:r>
      <w:r w:rsidRPr="00EB7033">
        <w:rPr>
          <w:rFonts w:ascii="Times New Roman" w:eastAsia="Times New Roman" w:hAnsi="Times New Roman" w:cs="Times New Roman"/>
          <w:color w:val="000000"/>
          <w:sz w:val="24"/>
          <w:szCs w:val="32"/>
        </w:rPr>
        <w:t xml:space="preserve">e </w:t>
      </w:r>
      <w:r w:rsidRPr="00EB7033">
        <w:rPr>
          <w:rFonts w:ascii="Times New Roman" w:eastAsia="Times New Roman" w:hAnsi="Times New Roman" w:cs="Times New Roman"/>
          <w:sz w:val="24"/>
          <w:szCs w:val="32"/>
        </w:rPr>
        <w:t>utilizó</w:t>
      </w:r>
      <w:r w:rsidRPr="00EB7033">
        <w:rPr>
          <w:rFonts w:ascii="Times New Roman" w:eastAsia="Times New Roman" w:hAnsi="Times New Roman" w:cs="Times New Roman"/>
          <w:color w:val="000000"/>
          <w:sz w:val="24"/>
          <w:szCs w:val="32"/>
        </w:rPr>
        <w:t xml:space="preserve"> la etnografía virtual como paradigma metodológico que permite caracterizar el contexto como comunidad de aprendizaje, </w:t>
      </w:r>
      <w:r w:rsidR="00340FA7" w:rsidRPr="00EB7033">
        <w:rPr>
          <w:rFonts w:ascii="Times New Roman" w:eastAsia="Times New Roman" w:hAnsi="Times New Roman" w:cs="Times New Roman"/>
          <w:sz w:val="24"/>
          <w:szCs w:val="32"/>
        </w:rPr>
        <w:t>utilizando</w:t>
      </w:r>
      <w:r w:rsidR="00340FA7" w:rsidRPr="00EB7033">
        <w:rPr>
          <w:rFonts w:ascii="Times New Roman" w:eastAsia="Times New Roman" w:hAnsi="Times New Roman" w:cs="Times New Roman"/>
          <w:color w:val="000000"/>
          <w:sz w:val="24"/>
          <w:szCs w:val="32"/>
        </w:rPr>
        <w:t xml:space="preserve"> un</w:t>
      </w:r>
      <w:r w:rsidRPr="00EB7033">
        <w:rPr>
          <w:rFonts w:ascii="Times New Roman" w:eastAsia="Times New Roman" w:hAnsi="Times New Roman" w:cs="Times New Roman"/>
          <w:color w:val="000000"/>
          <w:sz w:val="24"/>
          <w:szCs w:val="32"/>
        </w:rPr>
        <w:t xml:space="preserve"> espacio virtual </w:t>
      </w:r>
      <w:r w:rsidRPr="00EB7033">
        <w:rPr>
          <w:rFonts w:ascii="Times New Roman" w:eastAsia="Times New Roman" w:hAnsi="Times New Roman" w:cs="Times New Roman"/>
          <w:sz w:val="24"/>
          <w:szCs w:val="32"/>
        </w:rPr>
        <w:t xml:space="preserve">para la obtención de datos </w:t>
      </w:r>
      <w:r w:rsidRPr="00EB7033">
        <w:rPr>
          <w:rFonts w:ascii="Times New Roman" w:eastAsia="Times New Roman" w:hAnsi="Times New Roman" w:cs="Times New Roman"/>
          <w:color w:val="000000"/>
          <w:sz w:val="24"/>
          <w:szCs w:val="32"/>
        </w:rPr>
        <w:t>(</w:t>
      </w:r>
      <w:r w:rsidRPr="00EB7033">
        <w:rPr>
          <w:rFonts w:ascii="Times New Roman" w:eastAsia="Times New Roman" w:hAnsi="Times New Roman" w:cs="Times New Roman"/>
          <w:sz w:val="24"/>
          <w:szCs w:val="32"/>
        </w:rPr>
        <w:t xml:space="preserve">Aceros, 2004; Garrido, 2003; </w:t>
      </w:r>
      <w:proofErr w:type="spellStart"/>
      <w:r w:rsidRPr="00EB7033">
        <w:rPr>
          <w:rFonts w:ascii="Times New Roman" w:eastAsia="Times New Roman" w:hAnsi="Times New Roman" w:cs="Times New Roman"/>
          <w:color w:val="000000"/>
          <w:sz w:val="24"/>
          <w:szCs w:val="32"/>
        </w:rPr>
        <w:t>Hine</w:t>
      </w:r>
      <w:proofErr w:type="spellEnd"/>
      <w:r w:rsidRPr="00EB7033">
        <w:rPr>
          <w:rFonts w:ascii="Times New Roman" w:eastAsia="Times New Roman" w:hAnsi="Times New Roman" w:cs="Times New Roman"/>
          <w:color w:val="000000"/>
          <w:sz w:val="24"/>
          <w:szCs w:val="32"/>
        </w:rPr>
        <w:t>, 2004).</w:t>
      </w:r>
    </w:p>
    <w:p w14:paraId="24B95C9B"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sz w:val="24"/>
          <w:szCs w:val="32"/>
        </w:rPr>
        <w:t>S</w:t>
      </w:r>
      <w:r w:rsidRPr="00EB7033">
        <w:rPr>
          <w:rFonts w:ascii="Times New Roman" w:eastAsia="Times New Roman" w:hAnsi="Times New Roman" w:cs="Times New Roman"/>
          <w:color w:val="000000"/>
          <w:sz w:val="24"/>
          <w:szCs w:val="32"/>
        </w:rPr>
        <w:t xml:space="preserve">e examinaron y documentaron las interacciones mediadas por la red social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especialmente la relación </w:t>
      </w:r>
      <w:r w:rsidRPr="00EB7033">
        <w:rPr>
          <w:rFonts w:ascii="Times New Roman" w:eastAsia="Times New Roman" w:hAnsi="Times New Roman" w:cs="Times New Roman"/>
          <w:sz w:val="24"/>
          <w:szCs w:val="32"/>
        </w:rPr>
        <w:t>e</w:t>
      </w:r>
      <w:r w:rsidRPr="00EB7033">
        <w:rPr>
          <w:rFonts w:ascii="Times New Roman" w:eastAsia="Times New Roman" w:hAnsi="Times New Roman" w:cs="Times New Roman"/>
          <w:color w:val="000000"/>
          <w:sz w:val="24"/>
          <w:szCs w:val="32"/>
        </w:rPr>
        <w:t xml:space="preserve">ntre los usuarios y las publicaciones, así como, entre usuarios. Bajo esta metodología, los seguidores del sitio web en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sz w:val="24"/>
          <w:szCs w:val="32"/>
        </w:rPr>
        <w:t xml:space="preserve"> interactuaron</w:t>
      </w:r>
      <w:r w:rsidRPr="00EB7033">
        <w:rPr>
          <w:rFonts w:ascii="Times New Roman" w:eastAsia="Times New Roman" w:hAnsi="Times New Roman" w:cs="Times New Roman"/>
          <w:color w:val="000000"/>
          <w:sz w:val="24"/>
          <w:szCs w:val="32"/>
        </w:rPr>
        <w:t xml:space="preserve"> integrando información en diferentes formatos</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 xml:space="preserve">como texto escrito, audio, fotografías, videos y emojis. </w:t>
      </w:r>
      <w:r w:rsidRPr="00EB7033">
        <w:rPr>
          <w:rFonts w:ascii="Times New Roman" w:eastAsia="Times New Roman" w:hAnsi="Times New Roman" w:cs="Times New Roman"/>
          <w:sz w:val="24"/>
          <w:szCs w:val="32"/>
        </w:rPr>
        <w:t>L</w:t>
      </w:r>
      <w:r w:rsidRPr="00EB7033">
        <w:rPr>
          <w:rFonts w:ascii="Times New Roman" w:eastAsia="Times New Roman" w:hAnsi="Times New Roman" w:cs="Times New Roman"/>
          <w:color w:val="000000"/>
          <w:sz w:val="24"/>
          <w:szCs w:val="32"/>
        </w:rPr>
        <w:t>a etnografía virtual posibilit</w:t>
      </w:r>
      <w:r w:rsidRPr="00EB7033">
        <w:rPr>
          <w:rFonts w:ascii="Times New Roman" w:eastAsia="Times New Roman" w:hAnsi="Times New Roman" w:cs="Times New Roman"/>
          <w:sz w:val="24"/>
          <w:szCs w:val="32"/>
        </w:rPr>
        <w:t>ó</w:t>
      </w:r>
      <w:r w:rsidRPr="00EB7033">
        <w:rPr>
          <w:rFonts w:ascii="Times New Roman" w:eastAsia="Times New Roman" w:hAnsi="Times New Roman" w:cs="Times New Roman"/>
          <w:color w:val="000000"/>
          <w:sz w:val="24"/>
          <w:szCs w:val="32"/>
        </w:rPr>
        <w:t xml:space="preserve"> documentar la realidad que construyen las personas </w:t>
      </w:r>
      <w:r w:rsidRPr="00EB7033">
        <w:rPr>
          <w:rFonts w:ascii="Times New Roman" w:eastAsia="Times New Roman" w:hAnsi="Times New Roman" w:cs="Times New Roman"/>
          <w:color w:val="000000"/>
          <w:sz w:val="24"/>
          <w:szCs w:val="32"/>
        </w:rPr>
        <w:lastRenderedPageBreak/>
        <w:t>al coincidir en un espacio virtual, en el que</w:t>
      </w:r>
      <w:r w:rsidRPr="00EB7033">
        <w:rPr>
          <w:rFonts w:ascii="Times New Roman" w:eastAsia="Times New Roman" w:hAnsi="Times New Roman" w:cs="Times New Roman"/>
          <w:sz w:val="24"/>
          <w:szCs w:val="32"/>
        </w:rPr>
        <w:t xml:space="preserve"> se comunican mediante</w:t>
      </w:r>
      <w:r w:rsidRPr="00EB7033">
        <w:rPr>
          <w:rFonts w:ascii="Times New Roman" w:eastAsia="Times New Roman" w:hAnsi="Times New Roman" w:cs="Times New Roman"/>
          <w:color w:val="000000"/>
          <w:sz w:val="24"/>
          <w:szCs w:val="32"/>
        </w:rPr>
        <w:t xml:space="preserve"> la computadora y el internet</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como medio principal (Mason, 2001).</w:t>
      </w:r>
    </w:p>
    <w:p w14:paraId="762274D5" w14:textId="77777777" w:rsidR="0041425C" w:rsidRPr="00EB7033" w:rsidRDefault="00A00658" w:rsidP="00D93681">
      <w:pPr>
        <w:spacing w:after="0" w:line="36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Contexto </w:t>
      </w:r>
    </w:p>
    <w:p w14:paraId="22E8F702" w14:textId="77777777" w:rsidR="0041425C" w:rsidRPr="00EB7033" w:rsidRDefault="00A00658" w:rsidP="00D93681">
      <w:pPr>
        <w:spacing w:after="0" w:line="360" w:lineRule="auto"/>
        <w:ind w:firstLine="720"/>
        <w:jc w:val="both"/>
        <w:rPr>
          <w:rFonts w:ascii="Times New Roman" w:eastAsia="Times New Roman" w:hAnsi="Times New Roman" w:cs="Times New Roman"/>
          <w:i/>
          <w:sz w:val="24"/>
          <w:szCs w:val="32"/>
        </w:rPr>
      </w:pPr>
      <w:r w:rsidRPr="00EB7033">
        <w:rPr>
          <w:rFonts w:ascii="Times New Roman" w:eastAsia="Times New Roman" w:hAnsi="Times New Roman" w:cs="Times New Roman"/>
          <w:color w:val="000000"/>
          <w:sz w:val="24"/>
          <w:szCs w:val="32"/>
        </w:rPr>
        <w:t xml:space="preserve">La universidad ha buscado responder a la transformación de la enseñanza a partir del uso de las TIC, no obstante, ello ha generado diversos desafíos y posibilidades para repensar la configuración de diseños de enseñanza que propicien el aprendizaje significativo a través de contextos virtuales. </w:t>
      </w:r>
      <w:r w:rsidRPr="00EB7033">
        <w:rPr>
          <w:rFonts w:ascii="Times New Roman" w:eastAsia="Times New Roman" w:hAnsi="Times New Roman" w:cs="Times New Roman"/>
          <w:sz w:val="24"/>
          <w:szCs w:val="32"/>
        </w:rPr>
        <w:t>E</w:t>
      </w:r>
      <w:r w:rsidRPr="00EB7033">
        <w:rPr>
          <w:rFonts w:ascii="Times New Roman" w:eastAsia="Times New Roman" w:hAnsi="Times New Roman" w:cs="Times New Roman"/>
          <w:color w:val="000000"/>
          <w:sz w:val="24"/>
          <w:szCs w:val="32"/>
        </w:rPr>
        <w:t>st</w:t>
      </w:r>
      <w:r w:rsidRPr="00EB7033">
        <w:rPr>
          <w:rFonts w:ascii="Times New Roman" w:eastAsia="Times New Roman" w:hAnsi="Times New Roman" w:cs="Times New Roman"/>
          <w:sz w:val="24"/>
          <w:szCs w:val="32"/>
        </w:rPr>
        <w:t>a</w:t>
      </w:r>
      <w:r w:rsidRPr="00EB7033">
        <w:rPr>
          <w:rFonts w:ascii="Times New Roman" w:eastAsia="Times New Roman" w:hAnsi="Times New Roman" w:cs="Times New Roman"/>
          <w:color w:val="000000"/>
          <w:sz w:val="24"/>
          <w:szCs w:val="32"/>
        </w:rPr>
        <w:t xml:space="preserve"> investigación</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 xml:space="preserve">se origina de la colaboración </w:t>
      </w:r>
      <w:r w:rsidRPr="00EB7033">
        <w:rPr>
          <w:rFonts w:ascii="Times New Roman" w:eastAsia="Times New Roman" w:hAnsi="Times New Roman" w:cs="Times New Roman"/>
          <w:sz w:val="24"/>
          <w:szCs w:val="32"/>
        </w:rPr>
        <w:t>de</w:t>
      </w:r>
      <w:r w:rsidRPr="00EB7033">
        <w:rPr>
          <w:rFonts w:ascii="Times New Roman" w:eastAsia="Times New Roman" w:hAnsi="Times New Roman" w:cs="Times New Roman"/>
          <w:color w:val="000000"/>
          <w:sz w:val="24"/>
          <w:szCs w:val="32"/>
        </w:rPr>
        <w:t xml:space="preserve"> un grupo integrado por docentes y estudiantes interesados en plantear el uso de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como herramienta educativa para propiciar comunidades de prácticas letradas digitales</w:t>
      </w:r>
      <w:r w:rsidRPr="00EB7033">
        <w:rPr>
          <w:rFonts w:ascii="Times New Roman" w:eastAsia="Times New Roman" w:hAnsi="Times New Roman" w:cs="Times New Roman"/>
          <w:sz w:val="24"/>
          <w:szCs w:val="32"/>
        </w:rPr>
        <w:t>. S</w:t>
      </w:r>
      <w:r w:rsidRPr="00EB7033">
        <w:rPr>
          <w:rFonts w:ascii="Times New Roman" w:eastAsia="Times New Roman" w:hAnsi="Times New Roman" w:cs="Times New Roman"/>
          <w:color w:val="000000"/>
          <w:sz w:val="24"/>
          <w:szCs w:val="32"/>
        </w:rPr>
        <w:t xml:space="preserve">e optó por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como plataforma base para la investigación, en donde la intervención y la recuperación de datos se realizó a través del diseño de un sitio web cuyo dominio corresponde al título de Centro de Aprendizaje Universi</w:t>
      </w:r>
      <w:r w:rsidRPr="00EB7033">
        <w:rPr>
          <w:rFonts w:ascii="Times New Roman" w:eastAsia="Times New Roman" w:hAnsi="Times New Roman" w:cs="Times New Roman"/>
          <w:sz w:val="24"/>
          <w:szCs w:val="32"/>
        </w:rPr>
        <w:t xml:space="preserve">tario </w:t>
      </w:r>
      <w:proofErr w:type="spellStart"/>
      <w:r w:rsidRPr="00EB7033">
        <w:rPr>
          <w:rFonts w:ascii="Times New Roman" w:eastAsia="Times New Roman" w:hAnsi="Times New Roman" w:cs="Times New Roman"/>
          <w:color w:val="000000"/>
          <w:sz w:val="24"/>
          <w:szCs w:val="32"/>
        </w:rPr>
        <w:t>A</w:t>
      </w:r>
      <w:r w:rsidRPr="00EB7033">
        <w:rPr>
          <w:rFonts w:ascii="Times New Roman" w:eastAsia="Times New Roman" w:hAnsi="Times New Roman" w:cs="Times New Roman"/>
          <w:sz w:val="24"/>
          <w:szCs w:val="32"/>
        </w:rPr>
        <w:t>lpha</w:t>
      </w:r>
      <w:r w:rsidRPr="00EB7033">
        <w:rPr>
          <w:rFonts w:ascii="Times New Roman" w:eastAsia="Times New Roman" w:hAnsi="Times New Roman" w:cs="Times New Roman"/>
          <w:color w:val="000000"/>
          <w:sz w:val="24"/>
          <w:szCs w:val="32"/>
        </w:rPr>
        <w:t>TIC</w:t>
      </w:r>
      <w:proofErr w:type="spellEnd"/>
      <w:r w:rsidRPr="00EB7033">
        <w:rPr>
          <w:rFonts w:ascii="Times New Roman" w:eastAsia="Times New Roman" w:hAnsi="Times New Roman" w:cs="Times New Roman"/>
          <w:color w:val="000000"/>
          <w:sz w:val="24"/>
          <w:szCs w:val="32"/>
        </w:rPr>
        <w:t>, espacio dedicado a promover actividades que enmarcan la lectura y la escritura como práctica social situada que integra la literacidad crítica y digital.</w:t>
      </w:r>
    </w:p>
    <w:p w14:paraId="5E58C34B" w14:textId="77777777" w:rsidR="0041425C" w:rsidRPr="00EB7033" w:rsidRDefault="00A00658" w:rsidP="00D93681">
      <w:pPr>
        <w:spacing w:after="0" w:line="36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 Participantes</w:t>
      </w:r>
    </w:p>
    <w:p w14:paraId="0E48FD99"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 xml:space="preserve">La población de miembros como seguidores del sitio web </w:t>
      </w:r>
      <w:r w:rsidRPr="00EB7033">
        <w:rPr>
          <w:rFonts w:ascii="Times New Roman" w:eastAsia="Times New Roman" w:hAnsi="Times New Roman" w:cs="Times New Roman"/>
          <w:sz w:val="24"/>
          <w:szCs w:val="32"/>
        </w:rPr>
        <w:t xml:space="preserve">Centro Aprendizaje Universitario </w:t>
      </w:r>
      <w:proofErr w:type="spellStart"/>
      <w:r w:rsidRPr="00EB7033">
        <w:rPr>
          <w:rFonts w:ascii="Times New Roman" w:eastAsia="Times New Roman" w:hAnsi="Times New Roman" w:cs="Times New Roman"/>
          <w:sz w:val="24"/>
          <w:szCs w:val="32"/>
        </w:rPr>
        <w:t>AlphaTIC</w:t>
      </w:r>
      <w:proofErr w:type="spellEnd"/>
      <w:r w:rsidRPr="00EB7033">
        <w:rPr>
          <w:rFonts w:ascii="Times New Roman" w:eastAsia="Times New Roman" w:hAnsi="Times New Roman" w:cs="Times New Roman"/>
          <w:color w:val="000000"/>
          <w:sz w:val="24"/>
          <w:szCs w:val="32"/>
        </w:rPr>
        <w:t>, hasta el momento de la última publicación que se retoma para este trabajo, se integró por el 83% de mujeres y el 16% hombres. Así, la muestra se determinó considerando los seguidores y el análisis estadístico de las diferentes publicaciones de lectura que se realizaron durante el proyecto. La edad de los participantes osciló entre los 13 a los 64 años, dentro de los cuales la página cuenta con seguidores de países como México, Colombia, Estados Unidos, Perú, El Salvador, Argentina, Rumania y España.</w:t>
      </w:r>
    </w:p>
    <w:p w14:paraId="213598E5" w14:textId="77777777" w:rsidR="0041425C" w:rsidRPr="00EB7033" w:rsidRDefault="00A00658" w:rsidP="00D93681">
      <w:pPr>
        <w:spacing w:after="0" w:line="36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Diseño de actividades y materiales </w:t>
      </w:r>
    </w:p>
    <w:p w14:paraId="20375984"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 xml:space="preserve">El diseño de actividades </w:t>
      </w:r>
      <w:r w:rsidRPr="00EB7033">
        <w:rPr>
          <w:rFonts w:ascii="Times New Roman" w:eastAsia="Times New Roman" w:hAnsi="Times New Roman" w:cs="Times New Roman"/>
          <w:sz w:val="24"/>
          <w:szCs w:val="32"/>
        </w:rPr>
        <w:t>para</w:t>
      </w:r>
      <w:r w:rsidRPr="00EB7033">
        <w:rPr>
          <w:rFonts w:ascii="Times New Roman" w:eastAsia="Times New Roman" w:hAnsi="Times New Roman" w:cs="Times New Roman"/>
          <w:color w:val="000000"/>
          <w:sz w:val="24"/>
          <w:szCs w:val="32"/>
        </w:rPr>
        <w:t xml:space="preserve">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requiere la elaboración de materiales visuales que</w:t>
      </w:r>
      <w:r w:rsidRPr="00EB7033">
        <w:rPr>
          <w:rFonts w:ascii="Times New Roman" w:eastAsia="Times New Roman" w:hAnsi="Times New Roman" w:cs="Times New Roman"/>
          <w:sz w:val="24"/>
          <w:szCs w:val="32"/>
        </w:rPr>
        <w:t xml:space="preserve"> p</w:t>
      </w:r>
      <w:r w:rsidRPr="00EB7033">
        <w:rPr>
          <w:rFonts w:ascii="Times New Roman" w:eastAsia="Times New Roman" w:hAnsi="Times New Roman" w:cs="Times New Roman"/>
          <w:color w:val="000000"/>
          <w:sz w:val="24"/>
          <w:szCs w:val="32"/>
        </w:rPr>
        <w:t>ermit</w:t>
      </w:r>
      <w:r w:rsidRPr="00EB7033">
        <w:rPr>
          <w:rFonts w:ascii="Times New Roman" w:eastAsia="Times New Roman" w:hAnsi="Times New Roman" w:cs="Times New Roman"/>
          <w:sz w:val="24"/>
          <w:szCs w:val="32"/>
        </w:rPr>
        <w:t>a</w:t>
      </w:r>
      <w:r w:rsidRPr="00EB7033">
        <w:rPr>
          <w:rFonts w:ascii="Times New Roman" w:eastAsia="Times New Roman" w:hAnsi="Times New Roman" w:cs="Times New Roman"/>
          <w:color w:val="000000"/>
          <w:sz w:val="24"/>
          <w:szCs w:val="32"/>
        </w:rPr>
        <w:t xml:space="preserve">n ser comentadas a partir de un breve texto escrito, en este caso, para cada publicación se integraron recursos multimodales acompañados de una presentación escrita. Cada </w:t>
      </w:r>
      <w:r w:rsidRPr="00EB7033">
        <w:rPr>
          <w:rFonts w:ascii="Times New Roman" w:eastAsia="Times New Roman" w:hAnsi="Times New Roman" w:cs="Times New Roman"/>
          <w:sz w:val="24"/>
          <w:szCs w:val="32"/>
        </w:rPr>
        <w:t>material</w:t>
      </w:r>
      <w:r w:rsidRPr="00EB7033">
        <w:rPr>
          <w:rFonts w:ascii="Times New Roman" w:eastAsia="Times New Roman" w:hAnsi="Times New Roman" w:cs="Times New Roman"/>
          <w:color w:val="000000"/>
          <w:sz w:val="24"/>
          <w:szCs w:val="32"/>
        </w:rPr>
        <w:t xml:space="preserve"> </w:t>
      </w:r>
      <w:r w:rsidRPr="00EB7033">
        <w:rPr>
          <w:rFonts w:ascii="Times New Roman" w:eastAsia="Times New Roman" w:hAnsi="Times New Roman" w:cs="Times New Roman"/>
          <w:sz w:val="24"/>
          <w:szCs w:val="32"/>
        </w:rPr>
        <w:t>invitó</w:t>
      </w:r>
      <w:r w:rsidRPr="00EB7033">
        <w:rPr>
          <w:rFonts w:ascii="Times New Roman" w:eastAsia="Times New Roman" w:hAnsi="Times New Roman" w:cs="Times New Roman"/>
          <w:color w:val="000000"/>
          <w:sz w:val="24"/>
          <w:szCs w:val="32"/>
        </w:rPr>
        <w:t xml:space="preserve">, de forma explícita e implícita, a los seguidores </w:t>
      </w:r>
      <w:r w:rsidRPr="00EB7033">
        <w:rPr>
          <w:rFonts w:ascii="Times New Roman" w:eastAsia="Times New Roman" w:hAnsi="Times New Roman" w:cs="Times New Roman"/>
          <w:sz w:val="24"/>
          <w:szCs w:val="32"/>
        </w:rPr>
        <w:t>a</w:t>
      </w:r>
      <w:r w:rsidRPr="00EB7033">
        <w:rPr>
          <w:rFonts w:ascii="Times New Roman" w:eastAsia="Times New Roman" w:hAnsi="Times New Roman" w:cs="Times New Roman"/>
          <w:color w:val="000000"/>
          <w:sz w:val="24"/>
          <w:szCs w:val="32"/>
        </w:rPr>
        <w:t xml:space="preserve"> participar a través de interaccionar en dos tipos de actividades, denominadas interactivas: intencionales e informativas. </w:t>
      </w:r>
    </w:p>
    <w:p w14:paraId="0671EC02" w14:textId="77777777" w:rsidR="0041425C" w:rsidRPr="00EB7033" w:rsidRDefault="00A00658" w:rsidP="00D93681">
      <w:pPr>
        <w:spacing w:after="0" w:line="36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No es lo mismo, pero es igual, la historia detrás de la imagen</w:t>
      </w:r>
    </w:p>
    <w:p w14:paraId="5B77AE0A"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 xml:space="preserve">La diversidad que presenta la multimodalidad como elemento de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y que se comparte como característica propia de internet, llevó a plantear una actividad</w:t>
      </w:r>
      <w:r w:rsidRPr="00EB7033">
        <w:rPr>
          <w:rFonts w:ascii="Times New Roman" w:eastAsia="Times New Roman" w:hAnsi="Times New Roman" w:cs="Times New Roman"/>
          <w:sz w:val="24"/>
          <w:szCs w:val="32"/>
        </w:rPr>
        <w:t xml:space="preserve"> para el</w:t>
      </w:r>
      <w:r w:rsidRPr="00EB7033">
        <w:rPr>
          <w:rFonts w:ascii="Times New Roman" w:eastAsia="Times New Roman" w:hAnsi="Times New Roman" w:cs="Times New Roman"/>
          <w:color w:val="000000"/>
          <w:sz w:val="24"/>
          <w:szCs w:val="32"/>
        </w:rPr>
        <w:t xml:space="preserve"> pensamiento crítico</w:t>
      </w:r>
      <w:r w:rsidRPr="00EB7033">
        <w:rPr>
          <w:rFonts w:ascii="Times New Roman" w:eastAsia="Times New Roman" w:hAnsi="Times New Roman" w:cs="Times New Roman"/>
          <w:sz w:val="24"/>
          <w:szCs w:val="32"/>
        </w:rPr>
        <w:t xml:space="preserve"> para la que s</w:t>
      </w:r>
      <w:r w:rsidRPr="00EB7033">
        <w:rPr>
          <w:rFonts w:ascii="Times New Roman" w:eastAsia="Times New Roman" w:hAnsi="Times New Roman" w:cs="Times New Roman"/>
          <w:color w:val="000000"/>
          <w:sz w:val="24"/>
          <w:szCs w:val="32"/>
        </w:rPr>
        <w:t xml:space="preserve">e seleccionó el libro El Fabricante de Edades </w:t>
      </w:r>
      <w:r w:rsidRPr="00EB7033">
        <w:rPr>
          <w:rFonts w:ascii="Times New Roman" w:eastAsia="Times New Roman" w:hAnsi="Times New Roman" w:cs="Times New Roman"/>
          <w:sz w:val="24"/>
          <w:szCs w:val="32"/>
        </w:rPr>
        <w:t xml:space="preserve">que pertenece </w:t>
      </w:r>
      <w:r w:rsidRPr="00EB7033">
        <w:rPr>
          <w:rFonts w:ascii="Times New Roman" w:eastAsia="Times New Roman" w:hAnsi="Times New Roman" w:cs="Times New Roman"/>
          <w:sz w:val="24"/>
          <w:szCs w:val="32"/>
        </w:rPr>
        <w:lastRenderedPageBreak/>
        <w:t>a</w:t>
      </w:r>
      <w:r w:rsidRPr="00EB7033">
        <w:rPr>
          <w:rFonts w:ascii="Times New Roman" w:eastAsia="Times New Roman" w:hAnsi="Times New Roman" w:cs="Times New Roman"/>
          <w:color w:val="000000"/>
          <w:sz w:val="24"/>
          <w:szCs w:val="32"/>
        </w:rPr>
        <w:t>l género de ficción y que se integra al repertorio de materiales de lectura sugeridos con énfasis educativo para adolescentes</w:t>
      </w:r>
      <w:r w:rsidRPr="00EB7033">
        <w:rPr>
          <w:rFonts w:ascii="Times New Roman" w:eastAsia="Times New Roman" w:hAnsi="Times New Roman" w:cs="Times New Roman"/>
          <w:sz w:val="24"/>
          <w:szCs w:val="32"/>
        </w:rPr>
        <w:t xml:space="preserve">. </w:t>
      </w:r>
    </w:p>
    <w:p w14:paraId="195CA102" w14:textId="77777777" w:rsidR="0041425C" w:rsidRPr="00EB7033" w:rsidRDefault="00A00658" w:rsidP="00D93681">
      <w:pPr>
        <w:spacing w:after="0" w:line="360" w:lineRule="auto"/>
        <w:ind w:firstLine="720"/>
        <w:jc w:val="both"/>
        <w:rPr>
          <w:rFonts w:ascii="Times New Roman" w:eastAsia="Times New Roman" w:hAnsi="Times New Roman" w:cs="Times New Roman"/>
          <w:color w:val="000000"/>
          <w:sz w:val="24"/>
          <w:szCs w:val="32"/>
        </w:rPr>
      </w:pPr>
      <w:r w:rsidRPr="00EB7033">
        <w:rPr>
          <w:rFonts w:ascii="Times New Roman" w:eastAsia="Times New Roman" w:hAnsi="Times New Roman" w:cs="Times New Roman"/>
          <w:sz w:val="24"/>
          <w:szCs w:val="32"/>
        </w:rPr>
        <w:t>C</w:t>
      </w:r>
      <w:r w:rsidRPr="00EB7033">
        <w:rPr>
          <w:rFonts w:ascii="Times New Roman" w:eastAsia="Times New Roman" w:hAnsi="Times New Roman" w:cs="Times New Roman"/>
          <w:color w:val="000000"/>
          <w:sz w:val="24"/>
          <w:szCs w:val="32"/>
        </w:rPr>
        <w:t>onsiderando la perspectiva de Cassany (2010)</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 xml:space="preserve">que refiere a leer la ideología, al tiempo de conformar la propia, la actividad </w:t>
      </w:r>
      <w:r w:rsidRPr="00EB7033">
        <w:rPr>
          <w:rFonts w:ascii="Times New Roman" w:eastAsia="Times New Roman" w:hAnsi="Times New Roman" w:cs="Times New Roman"/>
          <w:i/>
          <w:sz w:val="24"/>
          <w:szCs w:val="32"/>
        </w:rPr>
        <w:t>No es</w:t>
      </w:r>
      <w:r w:rsidRPr="00EB7033">
        <w:rPr>
          <w:rFonts w:ascii="Times New Roman" w:eastAsia="Times New Roman" w:hAnsi="Times New Roman" w:cs="Times New Roman"/>
          <w:i/>
          <w:color w:val="000000"/>
          <w:sz w:val="24"/>
          <w:szCs w:val="32"/>
        </w:rPr>
        <w:t xml:space="preserve"> lo mismo, pero es igual</w:t>
      </w:r>
      <w:r w:rsidRPr="00EB7033">
        <w:rPr>
          <w:rFonts w:ascii="Times New Roman" w:eastAsia="Times New Roman" w:hAnsi="Times New Roman" w:cs="Times New Roman"/>
          <w:color w:val="000000"/>
          <w:sz w:val="24"/>
          <w:szCs w:val="32"/>
        </w:rPr>
        <w:t xml:space="preserve"> se organizó en tres momentos diferentes. El</w:t>
      </w:r>
      <w:r w:rsidRPr="00EB7033">
        <w:rPr>
          <w:rFonts w:ascii="Times New Roman" w:eastAsia="Times New Roman" w:hAnsi="Times New Roman" w:cs="Times New Roman"/>
          <w:i/>
          <w:color w:val="000000"/>
          <w:sz w:val="24"/>
          <w:szCs w:val="32"/>
        </w:rPr>
        <w:t xml:space="preserve"> primero</w:t>
      </w:r>
      <w:r w:rsidRPr="00EB7033">
        <w:rPr>
          <w:rFonts w:ascii="Times New Roman" w:eastAsia="Times New Roman" w:hAnsi="Times New Roman" w:cs="Times New Roman"/>
          <w:color w:val="000000"/>
          <w:sz w:val="24"/>
          <w:szCs w:val="32"/>
        </w:rPr>
        <w:t xml:space="preserve"> </w:t>
      </w:r>
      <w:r w:rsidRPr="00EB7033">
        <w:rPr>
          <w:rFonts w:ascii="Times New Roman" w:eastAsia="Times New Roman" w:hAnsi="Times New Roman" w:cs="Times New Roman"/>
          <w:sz w:val="24"/>
          <w:szCs w:val="32"/>
        </w:rPr>
        <w:t>con un</w:t>
      </w:r>
      <w:r w:rsidRPr="00EB7033">
        <w:rPr>
          <w:rFonts w:ascii="Times New Roman" w:eastAsia="Times New Roman" w:hAnsi="Times New Roman" w:cs="Times New Roman"/>
          <w:color w:val="000000"/>
          <w:sz w:val="24"/>
          <w:szCs w:val="32"/>
        </w:rPr>
        <w:t xml:space="preserve"> recurso en el que se integran tres versiones de portada de un mismo texto,</w:t>
      </w:r>
      <w:r w:rsidRPr="00EB7033">
        <w:rPr>
          <w:rFonts w:ascii="Times New Roman" w:eastAsia="Times New Roman" w:hAnsi="Times New Roman" w:cs="Times New Roman"/>
          <w:sz w:val="24"/>
          <w:szCs w:val="32"/>
        </w:rPr>
        <w:t xml:space="preserve"> invitando a proponer</w:t>
      </w:r>
      <w:r w:rsidRPr="00EB7033">
        <w:rPr>
          <w:rFonts w:ascii="Times New Roman" w:eastAsia="Times New Roman" w:hAnsi="Times New Roman" w:cs="Times New Roman"/>
          <w:color w:val="000000"/>
          <w:sz w:val="24"/>
          <w:szCs w:val="32"/>
        </w:rPr>
        <w:t xml:space="preserve"> un título para las imágenes (</w:t>
      </w:r>
      <w:r w:rsidRPr="00EB7033">
        <w:rPr>
          <w:rFonts w:ascii="Times New Roman" w:eastAsia="Times New Roman" w:hAnsi="Times New Roman" w:cs="Times New Roman"/>
          <w:sz w:val="24"/>
          <w:szCs w:val="32"/>
        </w:rPr>
        <w:t>Figura</w:t>
      </w:r>
      <w:r w:rsidRPr="00EB7033">
        <w:rPr>
          <w:rFonts w:ascii="Times New Roman" w:eastAsia="Times New Roman" w:hAnsi="Times New Roman" w:cs="Times New Roman"/>
          <w:color w:val="000000"/>
          <w:sz w:val="24"/>
          <w:szCs w:val="32"/>
        </w:rPr>
        <w:t xml:space="preserve"> 1).</w:t>
      </w:r>
      <w:r w:rsidRPr="00EB7033">
        <w:rPr>
          <w:rFonts w:ascii="Times New Roman" w:eastAsia="Times New Roman" w:hAnsi="Times New Roman" w:cs="Times New Roman"/>
          <w:i/>
          <w:color w:val="000000"/>
          <w:sz w:val="24"/>
          <w:szCs w:val="32"/>
        </w:rPr>
        <w:t xml:space="preserve"> Enseguida</w:t>
      </w:r>
      <w:r w:rsidRPr="00EB7033">
        <w:rPr>
          <w:rFonts w:ascii="Times New Roman" w:eastAsia="Times New Roman" w:hAnsi="Times New Roman" w:cs="Times New Roman"/>
          <w:color w:val="000000"/>
          <w:sz w:val="24"/>
          <w:szCs w:val="32"/>
        </w:rPr>
        <w:t>, se enlaza la publicación de un material gráfico solo con texto, éste refiere al inicio de la historia del libro seleccionado y con la cual se invita a crear la continuación de la historia, situando la participación como continuidad de participaciones anteriores (</w:t>
      </w:r>
      <w:r w:rsidRPr="00EB7033">
        <w:rPr>
          <w:rFonts w:ascii="Times New Roman" w:eastAsia="Times New Roman" w:hAnsi="Times New Roman" w:cs="Times New Roman"/>
          <w:sz w:val="24"/>
          <w:szCs w:val="32"/>
        </w:rPr>
        <w:t>Figura</w:t>
      </w:r>
      <w:r w:rsidRPr="00EB7033">
        <w:rPr>
          <w:rFonts w:ascii="Times New Roman" w:eastAsia="Times New Roman" w:hAnsi="Times New Roman" w:cs="Times New Roman"/>
          <w:color w:val="000000"/>
          <w:sz w:val="24"/>
          <w:szCs w:val="32"/>
        </w:rPr>
        <w:t xml:space="preserve"> 1).  Finalmente, se realizó una </w:t>
      </w:r>
      <w:r w:rsidRPr="00EB7033">
        <w:rPr>
          <w:rFonts w:ascii="Times New Roman" w:eastAsia="Times New Roman" w:hAnsi="Times New Roman" w:cs="Times New Roman"/>
          <w:i/>
          <w:color w:val="000000"/>
          <w:sz w:val="24"/>
          <w:szCs w:val="32"/>
        </w:rPr>
        <w:t>tercera</w:t>
      </w:r>
      <w:r w:rsidRPr="00EB7033">
        <w:rPr>
          <w:rFonts w:ascii="Times New Roman" w:eastAsia="Times New Roman" w:hAnsi="Times New Roman" w:cs="Times New Roman"/>
          <w:color w:val="000000"/>
          <w:sz w:val="24"/>
          <w:szCs w:val="32"/>
        </w:rPr>
        <w:t xml:space="preserve"> </w:t>
      </w:r>
      <w:r w:rsidRPr="00EB7033">
        <w:rPr>
          <w:rFonts w:ascii="Times New Roman" w:eastAsia="Times New Roman" w:hAnsi="Times New Roman" w:cs="Times New Roman"/>
          <w:sz w:val="24"/>
          <w:szCs w:val="32"/>
        </w:rPr>
        <w:t>publicación</w:t>
      </w:r>
      <w:r w:rsidRPr="00EB7033">
        <w:rPr>
          <w:rFonts w:ascii="Times New Roman" w:eastAsia="Times New Roman" w:hAnsi="Times New Roman" w:cs="Times New Roman"/>
          <w:color w:val="000000"/>
          <w:sz w:val="24"/>
          <w:szCs w:val="32"/>
        </w:rPr>
        <w:t xml:space="preserve"> que corresponde a la presentación del libro, al que aludían las publicaciones anteriores, invitando a reflexionar y participar sobre las anticipaciones realizadas, así como el interés por la historia (</w:t>
      </w:r>
      <w:r w:rsidRPr="00EB7033">
        <w:rPr>
          <w:rFonts w:ascii="Times New Roman" w:eastAsia="Times New Roman" w:hAnsi="Times New Roman" w:cs="Times New Roman"/>
          <w:sz w:val="24"/>
          <w:szCs w:val="32"/>
        </w:rPr>
        <w:t>Figura 1</w:t>
      </w:r>
      <w:r w:rsidRPr="00EB7033">
        <w:rPr>
          <w:rFonts w:ascii="Times New Roman" w:eastAsia="Times New Roman" w:hAnsi="Times New Roman" w:cs="Times New Roman"/>
          <w:color w:val="000000"/>
          <w:sz w:val="24"/>
          <w:szCs w:val="32"/>
        </w:rPr>
        <w:t>).</w:t>
      </w:r>
    </w:p>
    <w:p w14:paraId="1199885F" w14:textId="77777777" w:rsidR="0041425C" w:rsidRPr="00EB7033" w:rsidRDefault="00A00658">
      <w:pPr>
        <w:spacing w:before="240" w:after="0" w:line="240" w:lineRule="auto"/>
        <w:jc w:val="center"/>
        <w:rPr>
          <w:rFonts w:ascii="Times New Roman" w:eastAsia="Times New Roman" w:hAnsi="Times New Roman" w:cs="Times New Roman"/>
          <w:sz w:val="24"/>
          <w:szCs w:val="32"/>
        </w:rPr>
      </w:pPr>
      <w:r w:rsidRPr="00EB7033">
        <w:rPr>
          <w:rFonts w:ascii="Times New Roman" w:hAnsi="Times New Roman" w:cs="Times New Roman"/>
          <w:noProof/>
          <w:sz w:val="18"/>
        </w:rPr>
        <w:drawing>
          <wp:anchor distT="0" distB="0" distL="114300" distR="114300" simplePos="0" relativeHeight="251658240" behindDoc="0" locked="0" layoutInCell="1" hidden="0" allowOverlap="1" wp14:anchorId="3B9F7534" wp14:editId="6F601C23">
            <wp:simplePos x="0" y="0"/>
            <wp:positionH relativeFrom="column">
              <wp:posOffset>-371472</wp:posOffset>
            </wp:positionH>
            <wp:positionV relativeFrom="paragraph">
              <wp:posOffset>375708</wp:posOffset>
            </wp:positionV>
            <wp:extent cx="6802120" cy="2851150"/>
            <wp:effectExtent l="0" t="0" r="0" b="0"/>
            <wp:wrapSquare wrapText="bothSides" distT="0" distB="0" distL="114300" distR="114300"/>
            <wp:docPr id="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l="8538" t="23375" r="16006" b="20402"/>
                    <a:stretch>
                      <a:fillRect/>
                    </a:stretch>
                  </pic:blipFill>
                  <pic:spPr>
                    <a:xfrm>
                      <a:off x="0" y="0"/>
                      <a:ext cx="6802120" cy="2851150"/>
                    </a:xfrm>
                    <a:prstGeom prst="rect">
                      <a:avLst/>
                    </a:prstGeom>
                    <a:ln/>
                  </pic:spPr>
                </pic:pic>
              </a:graphicData>
            </a:graphic>
          </wp:anchor>
        </w:drawing>
      </w:r>
      <w:r w:rsidR="00340FA7" w:rsidRPr="00340FA7">
        <w:rPr>
          <w:rFonts w:ascii="Times New Roman" w:eastAsia="Times New Roman" w:hAnsi="Times New Roman" w:cs="Times New Roman"/>
          <w:i/>
          <w:sz w:val="24"/>
          <w:szCs w:val="32"/>
        </w:rPr>
        <w:t xml:space="preserve"> </w:t>
      </w:r>
      <w:r w:rsidR="00340FA7" w:rsidRPr="00EB7033">
        <w:rPr>
          <w:rFonts w:ascii="Times New Roman" w:eastAsia="Times New Roman" w:hAnsi="Times New Roman" w:cs="Times New Roman"/>
          <w:i/>
          <w:sz w:val="24"/>
          <w:szCs w:val="32"/>
        </w:rPr>
        <w:t>Figura</w:t>
      </w:r>
      <w:r w:rsidR="00340FA7" w:rsidRPr="00EB7033">
        <w:rPr>
          <w:rFonts w:ascii="Times New Roman" w:eastAsia="Times New Roman" w:hAnsi="Times New Roman" w:cs="Times New Roman"/>
          <w:i/>
          <w:color w:val="000000"/>
          <w:sz w:val="24"/>
          <w:szCs w:val="32"/>
        </w:rPr>
        <w:t xml:space="preserve"> 1. </w:t>
      </w:r>
      <w:r w:rsidR="00340FA7" w:rsidRPr="00EB7033">
        <w:rPr>
          <w:rFonts w:ascii="Times New Roman" w:eastAsia="Times New Roman" w:hAnsi="Times New Roman" w:cs="Times New Roman"/>
          <w:color w:val="000000"/>
          <w:sz w:val="24"/>
          <w:szCs w:val="32"/>
        </w:rPr>
        <w:t>No es lo mismo, pero es igual, la historia detrás de la imagen.</w:t>
      </w:r>
    </w:p>
    <w:p w14:paraId="4A11524B" w14:textId="77777777" w:rsidR="0041425C" w:rsidRPr="00EB7033" w:rsidRDefault="00A00658">
      <w:pPr>
        <w:spacing w:before="240" w:after="0" w:line="240" w:lineRule="auto"/>
        <w:jc w:val="center"/>
        <w:rPr>
          <w:rFonts w:ascii="Times New Roman" w:eastAsia="Times New Roman" w:hAnsi="Times New Roman" w:cs="Times New Roman"/>
          <w:color w:val="000000"/>
          <w:sz w:val="24"/>
          <w:szCs w:val="32"/>
        </w:rPr>
      </w:pPr>
      <w:r w:rsidRPr="00EB7033">
        <w:rPr>
          <w:rFonts w:ascii="Times New Roman" w:eastAsia="Times New Roman" w:hAnsi="Times New Roman" w:cs="Times New Roman"/>
          <w:color w:val="000000"/>
          <w:sz w:val="24"/>
          <w:szCs w:val="32"/>
        </w:rPr>
        <w:t> </w:t>
      </w:r>
      <w:r w:rsidRPr="00EB7033">
        <w:rPr>
          <w:rFonts w:ascii="Times New Roman" w:eastAsia="Times New Roman" w:hAnsi="Times New Roman" w:cs="Times New Roman"/>
          <w:i/>
          <w:color w:val="000000"/>
          <w:sz w:val="24"/>
          <w:szCs w:val="32"/>
        </w:rPr>
        <w:t>  </w:t>
      </w:r>
      <w:r w:rsidR="00340FA7">
        <w:rPr>
          <w:rFonts w:ascii="Times New Roman" w:eastAsia="Times New Roman" w:hAnsi="Times New Roman" w:cs="Times New Roman"/>
          <w:i/>
          <w:color w:val="000000"/>
          <w:sz w:val="24"/>
          <w:szCs w:val="32"/>
        </w:rPr>
        <w:t xml:space="preserve">Fuente: </w:t>
      </w:r>
      <w:r w:rsidR="00340FA7" w:rsidRPr="00340FA7">
        <w:rPr>
          <w:rFonts w:ascii="Times New Roman" w:eastAsia="Times New Roman" w:hAnsi="Times New Roman" w:cs="Times New Roman"/>
          <w:color w:val="000000"/>
          <w:sz w:val="24"/>
          <w:szCs w:val="32"/>
        </w:rPr>
        <w:t>elaboración propia</w:t>
      </w:r>
    </w:p>
    <w:p w14:paraId="158EE06A" w14:textId="77777777" w:rsidR="0041425C" w:rsidRPr="00EB7033" w:rsidRDefault="00A00658">
      <w:pPr>
        <w:spacing w:before="240" w:after="0" w:line="24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Te toca a ti, presenta tu libro favorito.</w:t>
      </w:r>
    </w:p>
    <w:p w14:paraId="2543FBD4" w14:textId="77777777" w:rsidR="0041425C" w:rsidRPr="00EB7033" w:rsidRDefault="00A00658" w:rsidP="00D93681">
      <w:pPr>
        <w:spacing w:before="240" w:after="0" w:line="360" w:lineRule="auto"/>
        <w:ind w:firstLine="720"/>
        <w:jc w:val="both"/>
        <w:rPr>
          <w:rFonts w:ascii="Times New Roman" w:eastAsia="Times New Roman" w:hAnsi="Times New Roman" w:cs="Times New Roman"/>
          <w:color w:val="000000"/>
          <w:sz w:val="24"/>
          <w:szCs w:val="32"/>
        </w:rPr>
      </w:pPr>
      <w:r w:rsidRPr="00EB7033">
        <w:rPr>
          <w:rFonts w:ascii="Times New Roman" w:eastAsia="Times New Roman" w:hAnsi="Times New Roman" w:cs="Times New Roman"/>
          <w:color w:val="000000"/>
          <w:sz w:val="24"/>
          <w:szCs w:val="32"/>
        </w:rPr>
        <w:t>En esta actividad se invitó a elegir, compartir y comentar su libro favorito, mencionando al autor y un dato denominado curioso, además de información de cuándo y dónde se publicó, si tiene continuación o es parte de una saga y/o si se ha traducido (</w:t>
      </w:r>
      <w:r w:rsidRPr="00EB7033">
        <w:rPr>
          <w:rFonts w:ascii="Times New Roman" w:eastAsia="Times New Roman" w:hAnsi="Times New Roman" w:cs="Times New Roman"/>
          <w:sz w:val="24"/>
          <w:szCs w:val="32"/>
        </w:rPr>
        <w:t>Figura</w:t>
      </w:r>
      <w:r w:rsidRPr="00EB7033">
        <w:rPr>
          <w:rFonts w:ascii="Times New Roman" w:eastAsia="Times New Roman" w:hAnsi="Times New Roman" w:cs="Times New Roman"/>
          <w:color w:val="000000"/>
          <w:sz w:val="24"/>
          <w:szCs w:val="32"/>
        </w:rPr>
        <w:t xml:space="preserve"> 2). Dichas </w:t>
      </w:r>
      <w:r w:rsidRPr="00EB7033">
        <w:rPr>
          <w:rFonts w:ascii="Times New Roman" w:eastAsia="Times New Roman" w:hAnsi="Times New Roman" w:cs="Times New Roman"/>
          <w:sz w:val="24"/>
          <w:szCs w:val="32"/>
        </w:rPr>
        <w:t>interrogantes s</w:t>
      </w:r>
      <w:r w:rsidRPr="00EB7033">
        <w:rPr>
          <w:rFonts w:ascii="Times New Roman" w:eastAsia="Times New Roman" w:hAnsi="Times New Roman" w:cs="Times New Roman"/>
          <w:color w:val="000000"/>
          <w:sz w:val="24"/>
          <w:szCs w:val="32"/>
        </w:rPr>
        <w:t>ostienen relación con publicaciones anteriores</w:t>
      </w:r>
      <w:r w:rsidRPr="00EB7033">
        <w:rPr>
          <w:rFonts w:ascii="Times New Roman" w:eastAsia="Times New Roman" w:hAnsi="Times New Roman" w:cs="Times New Roman"/>
          <w:sz w:val="24"/>
          <w:szCs w:val="32"/>
        </w:rPr>
        <w:t>.</w:t>
      </w:r>
      <w:r w:rsidRPr="00EB7033">
        <w:rPr>
          <w:rFonts w:ascii="Times New Roman" w:eastAsia="Times New Roman" w:hAnsi="Times New Roman" w:cs="Times New Roman"/>
          <w:color w:val="000000"/>
          <w:sz w:val="24"/>
          <w:szCs w:val="32"/>
        </w:rPr>
        <w:t xml:space="preserve"> Asimismo, se buscó conocer qué leen los seguidores de la página, al tiempo de generar una interacción en donde </w:t>
      </w:r>
      <w:r w:rsidRPr="00EB7033">
        <w:rPr>
          <w:rFonts w:ascii="Times New Roman" w:eastAsia="Times New Roman" w:hAnsi="Times New Roman" w:cs="Times New Roman"/>
          <w:color w:val="000000"/>
          <w:sz w:val="24"/>
          <w:szCs w:val="32"/>
        </w:rPr>
        <w:lastRenderedPageBreak/>
        <w:t>los mismos participantes pudieran interaccionar libremente agregando información e identificando posibles coincidencias con otras personas.</w:t>
      </w:r>
    </w:p>
    <w:p w14:paraId="3C20CC22" w14:textId="77777777" w:rsidR="0041425C" w:rsidRPr="00EB7033" w:rsidRDefault="00340FA7" w:rsidP="00340FA7">
      <w:pPr>
        <w:spacing w:before="240" w:after="0" w:line="240" w:lineRule="auto"/>
        <w:jc w:val="center"/>
        <w:rPr>
          <w:rFonts w:ascii="Times New Roman" w:eastAsia="Times New Roman" w:hAnsi="Times New Roman" w:cs="Times New Roman"/>
          <w:sz w:val="24"/>
          <w:szCs w:val="32"/>
        </w:rPr>
      </w:pPr>
      <w:r w:rsidRPr="00EB7033">
        <w:rPr>
          <w:rFonts w:ascii="Times New Roman" w:eastAsia="Times New Roman" w:hAnsi="Times New Roman" w:cs="Times New Roman"/>
          <w:i/>
          <w:sz w:val="24"/>
          <w:szCs w:val="32"/>
        </w:rPr>
        <w:t>Figura</w:t>
      </w:r>
      <w:r w:rsidRPr="00EB7033">
        <w:rPr>
          <w:rFonts w:ascii="Times New Roman" w:eastAsia="Times New Roman" w:hAnsi="Times New Roman" w:cs="Times New Roman"/>
          <w:i/>
          <w:color w:val="000000"/>
          <w:sz w:val="24"/>
          <w:szCs w:val="32"/>
        </w:rPr>
        <w:t xml:space="preserve"> 2. </w:t>
      </w:r>
      <w:r w:rsidRPr="00EB7033">
        <w:rPr>
          <w:rFonts w:ascii="Times New Roman" w:eastAsia="Times New Roman" w:hAnsi="Times New Roman" w:cs="Times New Roman"/>
          <w:color w:val="000000"/>
          <w:sz w:val="24"/>
          <w:szCs w:val="32"/>
        </w:rPr>
        <w:t>Te toca a ti, presenta tu libro favorito</w:t>
      </w:r>
    </w:p>
    <w:p w14:paraId="5143FF34" w14:textId="77777777" w:rsidR="00340FA7" w:rsidRPr="00EB7033" w:rsidRDefault="00A00658" w:rsidP="00340FA7">
      <w:pPr>
        <w:spacing w:before="240" w:after="0" w:line="240" w:lineRule="auto"/>
        <w:jc w:val="center"/>
        <w:rPr>
          <w:rFonts w:ascii="Times New Roman" w:eastAsia="Times New Roman" w:hAnsi="Times New Roman" w:cs="Times New Roman"/>
          <w:sz w:val="24"/>
          <w:szCs w:val="32"/>
        </w:rPr>
      </w:pPr>
      <w:r w:rsidRPr="00EB7033">
        <w:rPr>
          <w:rFonts w:ascii="Times New Roman" w:hAnsi="Times New Roman" w:cs="Times New Roman"/>
          <w:noProof/>
          <w:sz w:val="18"/>
        </w:rPr>
        <w:drawing>
          <wp:anchor distT="0" distB="0" distL="0" distR="0" simplePos="0" relativeHeight="251659264" behindDoc="0" locked="0" layoutInCell="1" hidden="0" allowOverlap="1" wp14:anchorId="55245928" wp14:editId="6E7D49D7">
            <wp:simplePos x="0" y="0"/>
            <wp:positionH relativeFrom="column">
              <wp:posOffset>1838325</wp:posOffset>
            </wp:positionH>
            <wp:positionV relativeFrom="paragraph">
              <wp:posOffset>0</wp:posOffset>
            </wp:positionV>
            <wp:extent cx="2485708" cy="3363016"/>
            <wp:effectExtent l="0" t="0" r="0" b="0"/>
            <wp:wrapTopAndBottom distT="0" distB="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8081" t="19092" r="62455" b="10019"/>
                    <a:stretch>
                      <a:fillRect/>
                    </a:stretch>
                  </pic:blipFill>
                  <pic:spPr>
                    <a:xfrm>
                      <a:off x="0" y="0"/>
                      <a:ext cx="2485708" cy="3363016"/>
                    </a:xfrm>
                    <a:prstGeom prst="rect">
                      <a:avLst/>
                    </a:prstGeom>
                    <a:ln/>
                  </pic:spPr>
                </pic:pic>
              </a:graphicData>
            </a:graphic>
          </wp:anchor>
        </w:drawing>
      </w:r>
      <w:r w:rsidR="00340FA7">
        <w:rPr>
          <w:rFonts w:ascii="Times New Roman" w:eastAsia="Times New Roman" w:hAnsi="Times New Roman" w:cs="Times New Roman"/>
          <w:i/>
          <w:color w:val="000000"/>
          <w:sz w:val="24"/>
          <w:szCs w:val="32"/>
        </w:rPr>
        <w:t xml:space="preserve">Fuente: </w:t>
      </w:r>
      <w:r w:rsidR="00340FA7" w:rsidRPr="00340FA7">
        <w:rPr>
          <w:rFonts w:ascii="Times New Roman" w:eastAsia="Times New Roman" w:hAnsi="Times New Roman" w:cs="Times New Roman"/>
          <w:color w:val="000000"/>
          <w:sz w:val="24"/>
          <w:szCs w:val="32"/>
        </w:rPr>
        <w:t>elaboración propia</w:t>
      </w:r>
    </w:p>
    <w:p w14:paraId="474A2437" w14:textId="77777777" w:rsidR="0041425C" w:rsidRPr="00EB7033" w:rsidRDefault="00A00658">
      <w:pPr>
        <w:spacing w:before="240" w:after="0" w:line="24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Nos vamos de vacaciones, libros viajeros</w:t>
      </w:r>
    </w:p>
    <w:p w14:paraId="025C2202"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La escritura y la lectura como prácticas sociales que trascienden el tiempo y el espacio, han llevado a plantear que los textos, especialmente los libros y su contenido en cuanto obras literarias, brindan la posibilidad de viajar, de trasladarse a otros tiempos y vivir nuevas formas de pensar la realidad, crear mundos posibles (Morais, 2001).  Con el internet, hoy en día suele considerarse que la información no solo viaja a través del tiempo y espacio, sino que viaja a través de su interfaz, a la velocidad de la luz, es decir, se puede acceder a información o a establecer comunicación de forma inmediata, desdibujando fronteras, espacio y tiempo.</w:t>
      </w:r>
    </w:p>
    <w:p w14:paraId="239159E8"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 xml:space="preserve">Así, se plantea la actividad Libros Viajeros en la </w:t>
      </w:r>
      <w:r w:rsidRPr="00EB7033">
        <w:rPr>
          <w:rFonts w:ascii="Times New Roman" w:eastAsia="Times New Roman" w:hAnsi="Times New Roman" w:cs="Times New Roman"/>
          <w:sz w:val="24"/>
          <w:szCs w:val="32"/>
        </w:rPr>
        <w:t>que</w:t>
      </w:r>
      <w:r w:rsidRPr="00EB7033">
        <w:rPr>
          <w:rFonts w:ascii="Times New Roman" w:eastAsia="Times New Roman" w:hAnsi="Times New Roman" w:cs="Times New Roman"/>
          <w:color w:val="000000"/>
          <w:sz w:val="24"/>
          <w:szCs w:val="32"/>
        </w:rPr>
        <w:t xml:space="preserve"> se utiliza la analogía de viajar, con lo cual se posiciona a la obra literaria como el destino de viaje del lector y se invita a los seguidores a elegir un destino de viaje. Esta actividad se diseña tomando en cuanto la participación de los libros sugeridos por los usuarios en publicaciones anteriores, es decir, se seleccionaron seis historias</w:t>
      </w:r>
      <w:r w:rsidRPr="00EB7033">
        <w:rPr>
          <w:rFonts w:ascii="Times New Roman" w:eastAsia="Times New Roman" w:hAnsi="Times New Roman" w:cs="Times New Roman"/>
          <w:sz w:val="24"/>
          <w:szCs w:val="32"/>
        </w:rPr>
        <w:t xml:space="preserve"> de los libros</w:t>
      </w:r>
      <w:r w:rsidRPr="00EB7033">
        <w:rPr>
          <w:rFonts w:ascii="Times New Roman" w:eastAsia="Times New Roman" w:hAnsi="Times New Roman" w:cs="Times New Roman"/>
          <w:color w:val="000000"/>
          <w:sz w:val="24"/>
          <w:szCs w:val="32"/>
        </w:rPr>
        <w:t xml:space="preserve"> sugeridos.  Enseguida, reconociendo la importancia </w:t>
      </w:r>
      <w:r w:rsidRPr="00EB7033">
        <w:rPr>
          <w:rFonts w:ascii="Times New Roman" w:eastAsia="Times New Roman" w:hAnsi="Times New Roman" w:cs="Times New Roman"/>
          <w:color w:val="000000"/>
          <w:sz w:val="24"/>
          <w:szCs w:val="32"/>
        </w:rPr>
        <w:lastRenderedPageBreak/>
        <w:t>que tiene para la literacidad crítica la interpretación desde el contexto y el autor, se vincula el destino de viaje no con la historia, sino con el país de procedencia del autor.</w:t>
      </w:r>
    </w:p>
    <w:p w14:paraId="1A32CF16"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Es entonces que, se elaboraron materiales visuales con los que el seguidor de la página decide su destino de viaje, brindando información sobre cómo acceder al viaje y sus opciones para tomar una decisión, así se utiliza la analogía de una agencia de viaje para generar una reflexión y planeación por parte del seguidor. Siendo así, la primera publicación se acompaña de tres materiales, uno de presentación de la actividad, otro acompañado de un mapamundi que señala los países destino, considerando la ciudad natal de cada autor y, finalmente, se mostraba la ruta que se iba a tomar a lo largo de la semana (</w:t>
      </w:r>
      <w:r w:rsidRPr="00EB7033">
        <w:rPr>
          <w:rFonts w:ascii="Times New Roman" w:eastAsia="Times New Roman" w:hAnsi="Times New Roman" w:cs="Times New Roman"/>
          <w:sz w:val="24"/>
          <w:szCs w:val="32"/>
        </w:rPr>
        <w:t>Figura</w:t>
      </w:r>
      <w:r w:rsidRPr="00EB7033">
        <w:rPr>
          <w:rFonts w:ascii="Times New Roman" w:eastAsia="Times New Roman" w:hAnsi="Times New Roman" w:cs="Times New Roman"/>
          <w:color w:val="000000"/>
          <w:sz w:val="24"/>
          <w:szCs w:val="32"/>
        </w:rPr>
        <w:t xml:space="preserve"> 3).Cabe mencionar que, la actividad se diseña a partir de reconocer el análisis que realiza Cassany (2010) para exponer la práctica social de literacidad mediante los hechos de escritura que acompañan las interacciones de las personas en un contexto de aeropuerto.  </w:t>
      </w:r>
    </w:p>
    <w:p w14:paraId="2A3F3325" w14:textId="77777777" w:rsidR="00340FA7" w:rsidRPr="00EB7033" w:rsidRDefault="00340FA7" w:rsidP="00340FA7">
      <w:pPr>
        <w:spacing w:before="240" w:after="0" w:line="240" w:lineRule="auto"/>
        <w:jc w:val="center"/>
        <w:rPr>
          <w:rFonts w:ascii="Times New Roman" w:eastAsia="Times New Roman" w:hAnsi="Times New Roman" w:cs="Times New Roman"/>
          <w:sz w:val="24"/>
          <w:szCs w:val="32"/>
        </w:rPr>
      </w:pPr>
      <w:r w:rsidRPr="00EB7033">
        <w:rPr>
          <w:rFonts w:ascii="Times New Roman" w:eastAsia="Times New Roman" w:hAnsi="Times New Roman" w:cs="Times New Roman"/>
          <w:i/>
          <w:sz w:val="24"/>
          <w:szCs w:val="32"/>
        </w:rPr>
        <w:t>Figura</w:t>
      </w:r>
      <w:r w:rsidRPr="00EB7033">
        <w:rPr>
          <w:rFonts w:ascii="Times New Roman" w:eastAsia="Times New Roman" w:hAnsi="Times New Roman" w:cs="Times New Roman"/>
          <w:i/>
          <w:color w:val="000000"/>
          <w:sz w:val="24"/>
          <w:szCs w:val="32"/>
        </w:rPr>
        <w:t xml:space="preserve"> 3. </w:t>
      </w:r>
      <w:r w:rsidRPr="00EB7033">
        <w:rPr>
          <w:rFonts w:ascii="Times New Roman" w:eastAsia="Times New Roman" w:hAnsi="Times New Roman" w:cs="Times New Roman"/>
          <w:color w:val="000000"/>
          <w:sz w:val="24"/>
          <w:szCs w:val="32"/>
        </w:rPr>
        <w:t>Nos vamos de vacaciones, libros viajeros</w:t>
      </w:r>
    </w:p>
    <w:p w14:paraId="5599D61A" w14:textId="77777777" w:rsidR="0041425C" w:rsidRDefault="00A00658">
      <w:pPr>
        <w:spacing w:before="240" w:after="0" w:line="240" w:lineRule="auto"/>
        <w:rPr>
          <w:rFonts w:ascii="Times New Roman" w:eastAsia="Times New Roman" w:hAnsi="Times New Roman" w:cs="Times New Roman"/>
          <w:i/>
          <w:color w:val="000000"/>
          <w:sz w:val="24"/>
          <w:szCs w:val="32"/>
        </w:rPr>
      </w:pPr>
      <w:r w:rsidRPr="00EB7033">
        <w:rPr>
          <w:rFonts w:ascii="Times New Roman" w:hAnsi="Times New Roman" w:cs="Times New Roman"/>
          <w:noProof/>
          <w:sz w:val="24"/>
          <w:szCs w:val="32"/>
        </w:rPr>
        <w:drawing>
          <wp:inline distT="0" distB="0" distL="0" distR="0" wp14:anchorId="5786B60A" wp14:editId="66027E10">
            <wp:extent cx="5664200" cy="2336123"/>
            <wp:effectExtent l="0" t="0" r="0" b="0"/>
            <wp:docPr id="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l="10102" t="24575" r="6102" b="13987"/>
                    <a:stretch>
                      <a:fillRect/>
                    </a:stretch>
                  </pic:blipFill>
                  <pic:spPr>
                    <a:xfrm>
                      <a:off x="0" y="0"/>
                      <a:ext cx="5664200" cy="2336123"/>
                    </a:xfrm>
                    <a:prstGeom prst="rect">
                      <a:avLst/>
                    </a:prstGeom>
                    <a:ln/>
                  </pic:spPr>
                </pic:pic>
              </a:graphicData>
            </a:graphic>
          </wp:inline>
        </w:drawing>
      </w:r>
    </w:p>
    <w:p w14:paraId="09B77E1D" w14:textId="77777777" w:rsidR="00340FA7" w:rsidRPr="00EB7033" w:rsidRDefault="00340FA7" w:rsidP="00340FA7">
      <w:pPr>
        <w:spacing w:before="240" w:after="0" w:line="240" w:lineRule="auto"/>
        <w:jc w:val="center"/>
        <w:rPr>
          <w:rFonts w:ascii="Times New Roman" w:eastAsia="Times New Roman" w:hAnsi="Times New Roman" w:cs="Times New Roman"/>
          <w:i/>
          <w:color w:val="000000"/>
          <w:sz w:val="24"/>
          <w:szCs w:val="32"/>
        </w:rPr>
      </w:pPr>
      <w:r>
        <w:rPr>
          <w:rFonts w:ascii="Times New Roman" w:eastAsia="Times New Roman" w:hAnsi="Times New Roman" w:cs="Times New Roman"/>
          <w:i/>
          <w:color w:val="000000"/>
          <w:sz w:val="24"/>
          <w:szCs w:val="32"/>
        </w:rPr>
        <w:t xml:space="preserve">Fuente: </w:t>
      </w:r>
      <w:r w:rsidRPr="00340FA7">
        <w:rPr>
          <w:rFonts w:ascii="Times New Roman" w:eastAsia="Times New Roman" w:hAnsi="Times New Roman" w:cs="Times New Roman"/>
          <w:color w:val="000000"/>
          <w:sz w:val="24"/>
          <w:szCs w:val="32"/>
        </w:rPr>
        <w:t>elaboración propia</w:t>
      </w:r>
    </w:p>
    <w:p w14:paraId="5F6DC9C4" w14:textId="77777777" w:rsidR="0041425C" w:rsidRDefault="00A00658" w:rsidP="00D93681">
      <w:pPr>
        <w:spacing w:after="0" w:line="360" w:lineRule="auto"/>
        <w:ind w:firstLine="720"/>
        <w:jc w:val="both"/>
        <w:rPr>
          <w:rFonts w:ascii="Times New Roman" w:eastAsia="Times New Roman" w:hAnsi="Times New Roman" w:cs="Times New Roman"/>
          <w:color w:val="000000"/>
          <w:sz w:val="24"/>
          <w:szCs w:val="32"/>
        </w:rPr>
      </w:pPr>
      <w:r w:rsidRPr="00EB7033">
        <w:rPr>
          <w:rFonts w:ascii="Times New Roman" w:eastAsia="Times New Roman" w:hAnsi="Times New Roman" w:cs="Times New Roman"/>
          <w:color w:val="000000"/>
          <w:sz w:val="24"/>
          <w:szCs w:val="32"/>
        </w:rPr>
        <w:t xml:space="preserve">A lo largo de la semana se publicaron tres materiales en una misma publicación, que en su conjunto corresponde al viaje posible a realizar. El primer material refiere al boleto del destino a viajar, seriado, integrando el título del libro, más el país destino; el segundo material refiere a una infografía en donde se incorpora la portada del libro, el título, la transcripción de un fragmento corto, se indica el género al que pertenece, la fecha/año de publicación, en algunos casos, si pertenecía a una secuencia y, además, se incluyó información sobre el autor. En el caso de la segunda infografía, la información refiere al lugar a visitar, se señala en un mapa la ubicación geográfica del país, seguido de datos acerca de la moneda, divisas, idioma, </w:t>
      </w:r>
      <w:r w:rsidRPr="00EB7033">
        <w:rPr>
          <w:rFonts w:ascii="Times New Roman" w:eastAsia="Times New Roman" w:hAnsi="Times New Roman" w:cs="Times New Roman"/>
          <w:color w:val="000000"/>
          <w:sz w:val="24"/>
          <w:szCs w:val="32"/>
        </w:rPr>
        <w:lastRenderedPageBreak/>
        <w:t>estación del año en la que se encuentra y la diferencia horaria entre México (país de salida) con el país destino y, finalmente, se agregó información del país (</w:t>
      </w:r>
      <w:r w:rsidRPr="00EB7033">
        <w:rPr>
          <w:rFonts w:ascii="Times New Roman" w:eastAsia="Times New Roman" w:hAnsi="Times New Roman" w:cs="Times New Roman"/>
          <w:sz w:val="24"/>
          <w:szCs w:val="32"/>
        </w:rPr>
        <w:t>Figura</w:t>
      </w:r>
      <w:r w:rsidRPr="00EB7033">
        <w:rPr>
          <w:rFonts w:ascii="Times New Roman" w:eastAsia="Times New Roman" w:hAnsi="Times New Roman" w:cs="Times New Roman"/>
          <w:color w:val="000000"/>
          <w:sz w:val="24"/>
          <w:szCs w:val="32"/>
        </w:rPr>
        <w:t xml:space="preserve"> 4).</w:t>
      </w:r>
    </w:p>
    <w:p w14:paraId="036EA28E" w14:textId="77777777" w:rsidR="00340FA7" w:rsidRPr="00EB7033" w:rsidRDefault="00340FA7" w:rsidP="00340FA7">
      <w:pPr>
        <w:spacing w:before="240" w:after="0" w:line="240" w:lineRule="auto"/>
        <w:ind w:firstLine="720"/>
        <w:jc w:val="center"/>
        <w:rPr>
          <w:rFonts w:ascii="Times New Roman" w:eastAsia="Times New Roman" w:hAnsi="Times New Roman" w:cs="Times New Roman"/>
          <w:sz w:val="24"/>
          <w:szCs w:val="32"/>
        </w:rPr>
      </w:pPr>
      <w:r w:rsidRPr="00EB7033">
        <w:rPr>
          <w:rFonts w:ascii="Times New Roman" w:eastAsia="Times New Roman" w:hAnsi="Times New Roman" w:cs="Times New Roman"/>
          <w:i/>
          <w:sz w:val="24"/>
          <w:szCs w:val="32"/>
        </w:rPr>
        <w:t>Figura</w:t>
      </w:r>
      <w:r w:rsidRPr="00EB7033">
        <w:rPr>
          <w:rFonts w:ascii="Times New Roman" w:eastAsia="Times New Roman" w:hAnsi="Times New Roman" w:cs="Times New Roman"/>
          <w:i/>
          <w:color w:val="000000"/>
          <w:sz w:val="24"/>
          <w:szCs w:val="32"/>
        </w:rPr>
        <w:t xml:space="preserve"> 4.</w:t>
      </w:r>
      <w:r w:rsidRPr="00EB7033">
        <w:rPr>
          <w:rFonts w:ascii="Times New Roman" w:eastAsia="Times New Roman" w:hAnsi="Times New Roman" w:cs="Times New Roman"/>
          <w:color w:val="000000"/>
          <w:sz w:val="24"/>
          <w:szCs w:val="32"/>
        </w:rPr>
        <w:t xml:space="preserve"> Ejemplo de las infografías para los destinos.</w:t>
      </w:r>
    </w:p>
    <w:p w14:paraId="465ECBD8" w14:textId="77777777" w:rsidR="0041425C" w:rsidRPr="00EB7033" w:rsidRDefault="00340FA7">
      <w:pPr>
        <w:spacing w:before="240" w:after="0" w:line="240" w:lineRule="auto"/>
        <w:jc w:val="center"/>
        <w:rPr>
          <w:rFonts w:ascii="Times New Roman" w:eastAsia="Times New Roman" w:hAnsi="Times New Roman" w:cs="Times New Roman"/>
          <w:sz w:val="24"/>
          <w:szCs w:val="32"/>
        </w:rPr>
      </w:pPr>
      <w:r>
        <w:rPr>
          <w:rFonts w:ascii="Times New Roman" w:eastAsia="Times New Roman" w:hAnsi="Times New Roman" w:cs="Times New Roman"/>
          <w:i/>
          <w:color w:val="000000"/>
          <w:sz w:val="24"/>
          <w:szCs w:val="32"/>
        </w:rPr>
        <w:t xml:space="preserve">Fuente: </w:t>
      </w:r>
      <w:r w:rsidRPr="00340FA7">
        <w:rPr>
          <w:rFonts w:ascii="Times New Roman" w:eastAsia="Times New Roman" w:hAnsi="Times New Roman" w:cs="Times New Roman"/>
          <w:color w:val="000000"/>
          <w:sz w:val="24"/>
          <w:szCs w:val="32"/>
        </w:rPr>
        <w:t>elaboración propia</w:t>
      </w:r>
      <w:r w:rsidRPr="00EB7033">
        <w:rPr>
          <w:rFonts w:ascii="Times New Roman" w:eastAsia="Times New Roman" w:hAnsi="Times New Roman" w:cs="Times New Roman"/>
          <w:i/>
          <w:sz w:val="24"/>
          <w:szCs w:val="32"/>
        </w:rPr>
        <w:t xml:space="preserve"> </w:t>
      </w:r>
      <w:r w:rsidR="00A00658" w:rsidRPr="00EB7033">
        <w:rPr>
          <w:rFonts w:ascii="Times New Roman" w:hAnsi="Times New Roman" w:cs="Times New Roman"/>
          <w:noProof/>
          <w:sz w:val="18"/>
        </w:rPr>
        <mc:AlternateContent>
          <mc:Choice Requires="wpg">
            <w:drawing>
              <wp:anchor distT="0" distB="0" distL="114300" distR="114300" simplePos="0" relativeHeight="251660288" behindDoc="0" locked="0" layoutInCell="1" hidden="0" allowOverlap="1" wp14:anchorId="08AB2340" wp14:editId="28741642">
                <wp:simplePos x="0" y="0"/>
                <wp:positionH relativeFrom="column">
                  <wp:posOffset>1460500</wp:posOffset>
                </wp:positionH>
                <wp:positionV relativeFrom="paragraph">
                  <wp:posOffset>165100</wp:posOffset>
                </wp:positionV>
                <wp:extent cx="2594391" cy="3976370"/>
                <wp:effectExtent l="0" t="0" r="0" b="0"/>
                <wp:wrapTopAndBottom distT="0" distB="0"/>
                <wp:docPr id="32" name="Grupo 32"/>
                <wp:cNvGraphicFramePr/>
                <a:graphic xmlns:a="http://schemas.openxmlformats.org/drawingml/2006/main">
                  <a:graphicData uri="http://schemas.microsoft.com/office/word/2010/wordprocessingGroup">
                    <wpg:wgp>
                      <wpg:cNvGrpSpPr/>
                      <wpg:grpSpPr>
                        <a:xfrm>
                          <a:off x="0" y="0"/>
                          <a:ext cx="2594391" cy="3976370"/>
                          <a:chOff x="4048805" y="1791815"/>
                          <a:chExt cx="2594391" cy="3976370"/>
                        </a:xfrm>
                      </wpg:grpSpPr>
                      <wpg:grpSp>
                        <wpg:cNvPr id="1" name="Grupo 1"/>
                        <wpg:cNvGrpSpPr/>
                        <wpg:grpSpPr>
                          <a:xfrm>
                            <a:off x="4048805" y="1791815"/>
                            <a:ext cx="2594391" cy="3976370"/>
                            <a:chOff x="3888675" y="1547975"/>
                            <a:chExt cx="2914650" cy="4464050"/>
                          </a:xfrm>
                        </wpg:grpSpPr>
                        <wps:wsp>
                          <wps:cNvPr id="2" name="Rectángulo 2"/>
                          <wps:cNvSpPr/>
                          <wps:spPr>
                            <a:xfrm>
                              <a:off x="3888675" y="1547975"/>
                              <a:ext cx="2914650" cy="4464050"/>
                            </a:xfrm>
                            <a:prstGeom prst="rect">
                              <a:avLst/>
                            </a:prstGeom>
                            <a:noFill/>
                            <a:ln>
                              <a:noFill/>
                            </a:ln>
                          </wps:spPr>
                          <wps:txbx>
                            <w:txbxContent>
                              <w:p w14:paraId="65E5C2A3" w14:textId="77777777" w:rsidR="0041425C" w:rsidRDefault="0041425C">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888675" y="1547975"/>
                              <a:ext cx="2914650" cy="4464050"/>
                              <a:chOff x="0" y="0"/>
                              <a:chExt cx="3042285" cy="4674870"/>
                            </a:xfrm>
                          </wpg:grpSpPr>
                          <wps:wsp>
                            <wps:cNvPr id="4" name="Rectángulo 4"/>
                            <wps:cNvSpPr/>
                            <wps:spPr>
                              <a:xfrm>
                                <a:off x="0" y="0"/>
                                <a:ext cx="3042275" cy="4674850"/>
                              </a:xfrm>
                              <a:prstGeom prst="rect">
                                <a:avLst/>
                              </a:prstGeom>
                              <a:noFill/>
                              <a:ln>
                                <a:noFill/>
                              </a:ln>
                            </wps:spPr>
                            <wps:txbx>
                              <w:txbxContent>
                                <w:p w14:paraId="640D165A" w14:textId="77777777" w:rsidR="0041425C" w:rsidRDefault="0041425C">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1">
                                <a:alphaModFix/>
                              </a:blip>
                              <a:srcRect/>
                              <a:stretch/>
                            </pic:blipFill>
                            <pic:spPr>
                              <a:xfrm>
                                <a:off x="6350" y="0"/>
                                <a:ext cx="3035935" cy="981710"/>
                              </a:xfrm>
                              <a:prstGeom prst="rect">
                                <a:avLst/>
                              </a:prstGeom>
                              <a:noFill/>
                              <a:ln>
                                <a:noFill/>
                              </a:ln>
                            </pic:spPr>
                          </pic:pic>
                          <pic:pic xmlns:pic="http://schemas.openxmlformats.org/drawingml/2006/picture">
                            <pic:nvPicPr>
                              <pic:cNvPr id="7" name="Shape 7"/>
                              <pic:cNvPicPr preferRelativeResize="0"/>
                            </pic:nvPicPr>
                            <pic:blipFill rotWithShape="1">
                              <a:blip r:embed="rId12">
                                <a:alphaModFix/>
                              </a:blip>
                              <a:srcRect/>
                              <a:stretch/>
                            </pic:blipFill>
                            <pic:spPr>
                              <a:xfrm>
                                <a:off x="0" y="1003300"/>
                                <a:ext cx="1468120" cy="3670935"/>
                              </a:xfrm>
                              <a:prstGeom prst="rect">
                                <a:avLst/>
                              </a:prstGeom>
                              <a:noFill/>
                              <a:ln>
                                <a:noFill/>
                              </a:ln>
                            </pic:spPr>
                          </pic:pic>
                          <pic:pic xmlns:pic="http://schemas.openxmlformats.org/drawingml/2006/picture">
                            <pic:nvPicPr>
                              <pic:cNvPr id="8" name="Shape 8"/>
                              <pic:cNvPicPr preferRelativeResize="0"/>
                            </pic:nvPicPr>
                            <pic:blipFill rotWithShape="1">
                              <a:blip r:embed="rId13">
                                <a:alphaModFix/>
                              </a:blip>
                              <a:srcRect/>
                              <a:stretch/>
                            </pic:blipFill>
                            <pic:spPr>
                              <a:xfrm>
                                <a:off x="1549400" y="1009650"/>
                                <a:ext cx="1466215" cy="3665220"/>
                              </a:xfrm>
                              <a:prstGeom prst="rect">
                                <a:avLst/>
                              </a:prstGeom>
                              <a:noFill/>
                              <a:ln>
                                <a:noFill/>
                              </a:ln>
                            </pic:spPr>
                          </pic:pic>
                        </wpg:grpSp>
                      </wpg:grpSp>
                    </wpg:wgp>
                  </a:graphicData>
                </a:graphic>
              </wp:anchor>
            </w:drawing>
          </mc:Choice>
          <mc:Fallback>
            <w:pict>
              <v:group w14:anchorId="08AB2340" id="Grupo 32" o:spid="_x0000_s1026" style="position:absolute;left:0;text-align:left;margin-left:115pt;margin-top:13pt;width:204.3pt;height:313.1pt;z-index:251660288" coordorigin="40488,17918" coordsize="25943,397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">
                <v:group id="Grupo 1" o:spid="_x0000_s1027" style="position:absolute;left:40488;top:17918;width:25943;height:39763" coordorigin="38886,15479" coordsize="29146,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left:38886;top:15479;width:29147;height:44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5E5C2A3" w14:textId="77777777" w:rsidR="0041425C" w:rsidRDefault="0041425C">
                          <w:pPr>
                            <w:spacing w:after="0" w:line="240" w:lineRule="auto"/>
                            <w:textDirection w:val="btLr"/>
                          </w:pPr>
                        </w:p>
                      </w:txbxContent>
                    </v:textbox>
                  </v:rect>
                  <v:group id="Grupo 3" o:spid="_x0000_s1029" style="position:absolute;left:38886;top:15479;width:29147;height:44641" coordsize="30422,4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4" o:spid="_x0000_s1030" style="position:absolute;width:30422;height:46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40D165A" w14:textId="77777777" w:rsidR="0041425C" w:rsidRDefault="0041425C">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left:63;width:30359;height:98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">
                      <v:imagedata r:id="rId14" o:title=""/>
                    </v:shape>
                    <v:shape id="Shape 7" o:spid="_x0000_s1032" type="#_x0000_t75" style="position:absolute;top:10033;width:14681;height:367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">
                      <v:imagedata r:id="rId15" o:title=""/>
                    </v:shape>
                    <v:shape id="Shape 8" o:spid="_x0000_s1033" type="#_x0000_t75" style="position:absolute;left:15494;top:10096;width:14662;height:3665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">
                      <v:imagedata r:id="rId16" o:title=""/>
                    </v:shape>
                  </v:group>
                </v:group>
                <w10:wrap type="topAndBottom"/>
              </v:group>
            </w:pict>
          </mc:Fallback>
        </mc:AlternateContent>
      </w:r>
    </w:p>
    <w:p w14:paraId="3DBF0864" w14:textId="77777777" w:rsidR="0041425C" w:rsidRPr="00EB7033" w:rsidRDefault="00A00658">
      <w:pPr>
        <w:spacing w:before="240" w:after="240" w:line="240" w:lineRule="auto"/>
        <w:jc w:val="both"/>
        <w:rPr>
          <w:rFonts w:ascii="Times New Roman" w:eastAsia="Times New Roman" w:hAnsi="Times New Roman" w:cs="Times New Roman"/>
          <w:sz w:val="24"/>
          <w:szCs w:val="32"/>
        </w:rPr>
      </w:pPr>
      <w:r w:rsidRPr="00EB7033">
        <w:rPr>
          <w:rFonts w:ascii="Times New Roman" w:eastAsia="Times New Roman" w:hAnsi="Times New Roman" w:cs="Times New Roman"/>
          <w:i/>
          <w:color w:val="000000"/>
          <w:sz w:val="24"/>
          <w:szCs w:val="32"/>
        </w:rPr>
        <w:t>Categorías de Análisis</w:t>
      </w:r>
    </w:p>
    <w:p w14:paraId="64B1C5E2"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color w:val="000000"/>
          <w:sz w:val="24"/>
          <w:szCs w:val="32"/>
        </w:rPr>
        <w:t>Para usar internet se requiere leer y escribir</w:t>
      </w:r>
      <w:r w:rsidRPr="00EB7033">
        <w:rPr>
          <w:rFonts w:ascii="Times New Roman" w:eastAsia="Times New Roman" w:hAnsi="Times New Roman" w:cs="Times New Roman"/>
          <w:sz w:val="24"/>
          <w:szCs w:val="32"/>
        </w:rPr>
        <w:t>, al igual q</w:t>
      </w:r>
      <w:r w:rsidRPr="00EB7033">
        <w:rPr>
          <w:rFonts w:ascii="Times New Roman" w:eastAsia="Times New Roman" w:hAnsi="Times New Roman" w:cs="Times New Roman"/>
          <w:color w:val="000000"/>
          <w:sz w:val="24"/>
          <w:szCs w:val="32"/>
        </w:rPr>
        <w:t xml:space="preserve">ue se </w:t>
      </w:r>
      <w:r w:rsidRPr="00EB7033">
        <w:rPr>
          <w:rFonts w:ascii="Times New Roman" w:eastAsia="Times New Roman" w:hAnsi="Times New Roman" w:cs="Times New Roman"/>
          <w:sz w:val="24"/>
          <w:szCs w:val="32"/>
        </w:rPr>
        <w:t>requiere ser</w:t>
      </w:r>
      <w:r w:rsidRPr="00EB7033">
        <w:rPr>
          <w:rFonts w:ascii="Times New Roman" w:eastAsia="Times New Roman" w:hAnsi="Times New Roman" w:cs="Times New Roman"/>
          <w:color w:val="000000"/>
          <w:sz w:val="24"/>
          <w:szCs w:val="32"/>
        </w:rPr>
        <w:t xml:space="preserve"> usuario y miembro de toda red social. Plataformas como</w:t>
      </w:r>
      <w:r w:rsidRPr="00EB7033">
        <w:rPr>
          <w:rFonts w:ascii="Times New Roman" w:eastAsia="Times New Roman" w:hAnsi="Times New Roman" w:cs="Times New Roman"/>
          <w:i/>
          <w:color w:val="000000"/>
          <w:sz w:val="24"/>
          <w:szCs w:val="32"/>
        </w:rPr>
        <w:t xml:space="preserve"> Facebook</w:t>
      </w:r>
      <w:r w:rsidRPr="00EB7033">
        <w:rPr>
          <w:rFonts w:ascii="Times New Roman" w:eastAsia="Times New Roman" w:hAnsi="Times New Roman" w:cs="Times New Roman"/>
          <w:color w:val="000000"/>
          <w:sz w:val="24"/>
          <w:szCs w:val="32"/>
        </w:rPr>
        <w:t xml:space="preserve"> surgen con el objetivo de ampliar la comunicación en tiempo y espacio, es decir, parten de la atemporalidad que brinda internet para desarrollar un medio para la comunicación social </w:t>
      </w:r>
      <w:r w:rsidRPr="00EB7033">
        <w:rPr>
          <w:rFonts w:ascii="Times New Roman" w:eastAsia="Times New Roman" w:hAnsi="Times New Roman" w:cs="Times New Roman"/>
          <w:sz w:val="24"/>
          <w:szCs w:val="32"/>
        </w:rPr>
        <w:t>y</w:t>
      </w:r>
      <w:r w:rsidRPr="00EB7033">
        <w:rPr>
          <w:rFonts w:ascii="Times New Roman" w:eastAsia="Times New Roman" w:hAnsi="Times New Roman" w:cs="Times New Roman"/>
          <w:color w:val="000000"/>
          <w:sz w:val="24"/>
          <w:szCs w:val="32"/>
        </w:rPr>
        <w:t xml:space="preserve"> estar conectado con otras personas. No obstante, el desarrollo de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ha permitido diversificar su uso </w:t>
      </w:r>
      <w:r w:rsidRPr="00EB7033">
        <w:rPr>
          <w:rFonts w:ascii="Times New Roman" w:eastAsia="Times New Roman" w:hAnsi="Times New Roman" w:cs="Times New Roman"/>
          <w:sz w:val="24"/>
          <w:szCs w:val="32"/>
        </w:rPr>
        <w:t>con</w:t>
      </w:r>
      <w:r w:rsidRPr="00EB7033">
        <w:rPr>
          <w:rFonts w:ascii="Times New Roman" w:eastAsia="Times New Roman" w:hAnsi="Times New Roman" w:cs="Times New Roman"/>
          <w:color w:val="000000"/>
          <w:sz w:val="24"/>
          <w:szCs w:val="32"/>
        </w:rPr>
        <w:t xml:space="preserve"> otras áreas como el marketing digital, incorporando el servicio de páginas web, lo cual brinda a los usuarios la posibilidad de configurar Entornos Virtuales Personales</w:t>
      </w:r>
      <w:r w:rsidRPr="00EB7033">
        <w:rPr>
          <w:rFonts w:ascii="Times New Roman" w:eastAsia="Times New Roman" w:hAnsi="Times New Roman" w:cs="Times New Roman"/>
          <w:sz w:val="24"/>
          <w:szCs w:val="32"/>
        </w:rPr>
        <w:t xml:space="preserve"> y </w:t>
      </w:r>
      <w:r w:rsidRPr="00EB7033">
        <w:rPr>
          <w:rFonts w:ascii="Times New Roman" w:eastAsia="Times New Roman" w:hAnsi="Times New Roman" w:cs="Times New Roman"/>
          <w:color w:val="000000"/>
          <w:sz w:val="24"/>
          <w:szCs w:val="32"/>
        </w:rPr>
        <w:t xml:space="preserve">adherirse </w:t>
      </w:r>
      <w:r w:rsidRPr="00EB7033">
        <w:rPr>
          <w:rFonts w:ascii="Times New Roman" w:eastAsia="Times New Roman" w:hAnsi="Times New Roman" w:cs="Times New Roman"/>
          <w:sz w:val="24"/>
          <w:szCs w:val="32"/>
        </w:rPr>
        <w:t xml:space="preserve">a </w:t>
      </w:r>
      <w:r w:rsidRPr="00EB7033">
        <w:rPr>
          <w:rFonts w:ascii="Times New Roman" w:eastAsia="Times New Roman" w:hAnsi="Times New Roman" w:cs="Times New Roman"/>
          <w:color w:val="000000"/>
          <w:sz w:val="24"/>
          <w:szCs w:val="32"/>
        </w:rPr>
        <w:t>sitios para obtener información o servicios diversos.</w:t>
      </w:r>
    </w:p>
    <w:p w14:paraId="13015BFA" w14:textId="688E6FA2" w:rsidR="0041425C" w:rsidRDefault="00A00658" w:rsidP="00D93681">
      <w:pPr>
        <w:spacing w:after="0" w:line="360" w:lineRule="auto"/>
        <w:ind w:firstLine="720"/>
        <w:jc w:val="both"/>
        <w:rPr>
          <w:rFonts w:ascii="Times New Roman" w:eastAsia="Times New Roman" w:hAnsi="Times New Roman" w:cs="Times New Roman"/>
          <w:i/>
          <w:color w:val="000000"/>
          <w:sz w:val="24"/>
          <w:szCs w:val="32"/>
        </w:rPr>
      </w:pPr>
      <w:r w:rsidRPr="00EB7033">
        <w:rPr>
          <w:rFonts w:ascii="Times New Roman" w:eastAsia="Times New Roman" w:hAnsi="Times New Roman" w:cs="Times New Roman"/>
          <w:color w:val="000000"/>
          <w:sz w:val="24"/>
          <w:szCs w:val="32"/>
        </w:rPr>
        <w:t xml:space="preserve">A partir de lo anterior se plantean dos categorías de análisis, la </w:t>
      </w:r>
      <w:r w:rsidRPr="00EB7033">
        <w:rPr>
          <w:rFonts w:ascii="Times New Roman" w:eastAsia="Times New Roman" w:hAnsi="Times New Roman" w:cs="Times New Roman"/>
          <w:i/>
          <w:color w:val="000000"/>
          <w:sz w:val="24"/>
          <w:szCs w:val="32"/>
        </w:rPr>
        <w:t>primera</w:t>
      </w:r>
      <w:r w:rsidRPr="00EB7033">
        <w:rPr>
          <w:rFonts w:ascii="Times New Roman" w:eastAsia="Times New Roman" w:hAnsi="Times New Roman" w:cs="Times New Roman"/>
          <w:color w:val="000000"/>
          <w:sz w:val="24"/>
          <w:szCs w:val="32"/>
        </w:rPr>
        <w:t xml:space="preserve"> refiere a la comunidad de práctica (Wenger, 1998), mientras que la </w:t>
      </w:r>
      <w:r w:rsidRPr="00EB7033">
        <w:rPr>
          <w:rFonts w:ascii="Times New Roman" w:eastAsia="Times New Roman" w:hAnsi="Times New Roman" w:cs="Times New Roman"/>
          <w:i/>
          <w:color w:val="000000"/>
          <w:sz w:val="24"/>
          <w:szCs w:val="32"/>
        </w:rPr>
        <w:t>segunda</w:t>
      </w:r>
      <w:r w:rsidRPr="00EB7033">
        <w:rPr>
          <w:rFonts w:ascii="Times New Roman" w:eastAsia="Times New Roman" w:hAnsi="Times New Roman" w:cs="Times New Roman"/>
          <w:color w:val="000000"/>
          <w:sz w:val="24"/>
          <w:szCs w:val="32"/>
        </w:rPr>
        <w:t xml:space="preserve"> corresponde a literacidad crítica desde la perspectiva sociocultural (Cassany, 2006). Una comunidad reconoce la </w:t>
      </w:r>
      <w:r w:rsidRPr="00EB7033">
        <w:rPr>
          <w:rFonts w:ascii="Times New Roman" w:eastAsia="Times New Roman" w:hAnsi="Times New Roman" w:cs="Times New Roman"/>
          <w:color w:val="000000"/>
          <w:sz w:val="24"/>
          <w:szCs w:val="32"/>
        </w:rPr>
        <w:lastRenderedPageBreak/>
        <w:t xml:space="preserve">afiliación por decisión libre de las personas que la integran, principalmente con el objetivo de compartir y colaborar. </w:t>
      </w:r>
      <w:r w:rsidRPr="00EB7033">
        <w:rPr>
          <w:rFonts w:ascii="Times New Roman" w:eastAsia="Times New Roman" w:hAnsi="Times New Roman" w:cs="Times New Roman"/>
          <w:sz w:val="24"/>
          <w:szCs w:val="32"/>
        </w:rPr>
        <w:t>L</w:t>
      </w:r>
      <w:r w:rsidRPr="00EB7033">
        <w:rPr>
          <w:rFonts w:ascii="Times New Roman" w:eastAsia="Times New Roman" w:hAnsi="Times New Roman" w:cs="Times New Roman"/>
          <w:color w:val="000000"/>
          <w:sz w:val="24"/>
          <w:szCs w:val="32"/>
        </w:rPr>
        <w:t xml:space="preserve">as Comunidades de prácticas en </w:t>
      </w:r>
      <w:r w:rsidRPr="00EB7033">
        <w:rPr>
          <w:rFonts w:ascii="Times New Roman" w:eastAsia="Times New Roman" w:hAnsi="Times New Roman" w:cs="Times New Roman"/>
          <w:i/>
          <w:color w:val="000000"/>
          <w:sz w:val="24"/>
          <w:szCs w:val="32"/>
        </w:rPr>
        <w:t>Facebook</w:t>
      </w:r>
      <w:r w:rsidRPr="00EB7033">
        <w:rPr>
          <w:rFonts w:ascii="Times New Roman" w:eastAsia="Times New Roman" w:hAnsi="Times New Roman" w:cs="Times New Roman"/>
          <w:color w:val="000000"/>
          <w:sz w:val="24"/>
          <w:szCs w:val="32"/>
        </w:rPr>
        <w:t xml:space="preserve"> se </w:t>
      </w:r>
      <w:r w:rsidRPr="00EB7033">
        <w:rPr>
          <w:rFonts w:ascii="Times New Roman" w:eastAsia="Times New Roman" w:hAnsi="Times New Roman" w:cs="Times New Roman"/>
          <w:sz w:val="24"/>
          <w:szCs w:val="32"/>
        </w:rPr>
        <w:t>amplían</w:t>
      </w:r>
      <w:r w:rsidRPr="00EB7033">
        <w:rPr>
          <w:rFonts w:ascii="Times New Roman" w:eastAsia="Times New Roman" w:hAnsi="Times New Roman" w:cs="Times New Roman"/>
          <w:color w:val="000000"/>
          <w:sz w:val="24"/>
          <w:szCs w:val="32"/>
        </w:rPr>
        <w:t xml:space="preserve"> para integrar las prácticas que caracterizan a sus miembros a través de la interacción que realizan, las formas y los medios que emplean, es decir,</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 xml:space="preserve">cómo construyen e intercambian conocimiento a partir de establecer y compartir un propósito. Por su parte, la literacidad crítica se enfoca </w:t>
      </w:r>
      <w:r w:rsidRPr="00EB7033">
        <w:rPr>
          <w:rFonts w:ascii="Times New Roman" w:eastAsia="Times New Roman" w:hAnsi="Times New Roman" w:cs="Times New Roman"/>
          <w:sz w:val="24"/>
          <w:szCs w:val="32"/>
        </w:rPr>
        <w:t>en</w:t>
      </w:r>
      <w:r w:rsidRPr="00EB7033">
        <w:rPr>
          <w:rFonts w:ascii="Times New Roman" w:eastAsia="Times New Roman" w:hAnsi="Times New Roman" w:cs="Times New Roman"/>
          <w:color w:val="000000"/>
          <w:sz w:val="24"/>
          <w:szCs w:val="32"/>
        </w:rPr>
        <w:t xml:space="preserve"> cómo las personas interpretan y valoran las prácticas letradas</w:t>
      </w:r>
      <w:r w:rsidRPr="00EB7033">
        <w:rPr>
          <w:rFonts w:ascii="Times New Roman" w:eastAsia="Times New Roman" w:hAnsi="Times New Roman" w:cs="Times New Roman"/>
          <w:sz w:val="24"/>
          <w:szCs w:val="32"/>
        </w:rPr>
        <w:t xml:space="preserve"> </w:t>
      </w:r>
      <w:r w:rsidRPr="00EB7033">
        <w:rPr>
          <w:rFonts w:ascii="Times New Roman" w:eastAsia="Times New Roman" w:hAnsi="Times New Roman" w:cs="Times New Roman"/>
          <w:color w:val="000000"/>
          <w:sz w:val="24"/>
          <w:szCs w:val="32"/>
        </w:rPr>
        <w:t>desarrollando y diferenciando una postura personal. Así, la lectura crítica se plantea como una práctica social que requiere situarse en un contexto de comunidad y que permite enfrentar los desafíos generados de la variedad y cantidad de información que se produce y habita en Internet</w:t>
      </w:r>
      <w:r w:rsidRPr="00EB7033">
        <w:rPr>
          <w:rFonts w:ascii="Times New Roman" w:eastAsia="Times New Roman" w:hAnsi="Times New Roman" w:cs="Times New Roman"/>
          <w:sz w:val="24"/>
          <w:szCs w:val="32"/>
        </w:rPr>
        <w:t xml:space="preserve"> y que</w:t>
      </w:r>
      <w:r w:rsidRPr="00EB7033">
        <w:rPr>
          <w:rFonts w:ascii="Times New Roman" w:eastAsia="Times New Roman" w:hAnsi="Times New Roman" w:cs="Times New Roman"/>
          <w:color w:val="000000"/>
          <w:sz w:val="24"/>
          <w:szCs w:val="32"/>
        </w:rPr>
        <w:t xml:space="preserve"> circula </w:t>
      </w:r>
      <w:r w:rsidRPr="00EB7033">
        <w:rPr>
          <w:rFonts w:ascii="Times New Roman" w:eastAsia="Times New Roman" w:hAnsi="Times New Roman" w:cs="Times New Roman"/>
          <w:sz w:val="24"/>
          <w:szCs w:val="32"/>
        </w:rPr>
        <w:t>en</w:t>
      </w:r>
      <w:r w:rsidRPr="00EB7033">
        <w:rPr>
          <w:rFonts w:ascii="Times New Roman" w:eastAsia="Times New Roman" w:hAnsi="Times New Roman" w:cs="Times New Roman"/>
          <w:color w:val="000000"/>
          <w:sz w:val="24"/>
          <w:szCs w:val="32"/>
        </w:rPr>
        <w:t xml:space="preserve"> diferentes medios como </w:t>
      </w:r>
      <w:r w:rsidRPr="00EB7033">
        <w:rPr>
          <w:rFonts w:ascii="Times New Roman" w:eastAsia="Times New Roman" w:hAnsi="Times New Roman" w:cs="Times New Roman"/>
          <w:i/>
          <w:color w:val="000000"/>
          <w:sz w:val="24"/>
          <w:szCs w:val="32"/>
        </w:rPr>
        <w:t>Facebook.</w:t>
      </w:r>
    </w:p>
    <w:p w14:paraId="3B5D83BA" w14:textId="77777777" w:rsidR="00D93681" w:rsidRPr="00EB7033" w:rsidRDefault="00D93681" w:rsidP="00D93681">
      <w:pPr>
        <w:spacing w:after="0" w:line="360" w:lineRule="auto"/>
        <w:ind w:firstLine="720"/>
        <w:jc w:val="both"/>
        <w:rPr>
          <w:rFonts w:ascii="Times New Roman" w:eastAsia="Times New Roman" w:hAnsi="Times New Roman" w:cs="Times New Roman"/>
          <w:sz w:val="24"/>
          <w:szCs w:val="32"/>
        </w:rPr>
      </w:pPr>
    </w:p>
    <w:p w14:paraId="36323660" w14:textId="77777777" w:rsidR="0041425C" w:rsidRPr="00E80785" w:rsidRDefault="00A00658" w:rsidP="00D93681">
      <w:pPr>
        <w:spacing w:after="0" w:line="360" w:lineRule="auto"/>
        <w:jc w:val="center"/>
        <w:rPr>
          <w:rFonts w:ascii="Times New Roman" w:eastAsia="Times New Roman" w:hAnsi="Times New Roman" w:cs="Times New Roman"/>
          <w:sz w:val="32"/>
          <w:szCs w:val="32"/>
        </w:rPr>
      </w:pPr>
      <w:r w:rsidRPr="00E80785">
        <w:rPr>
          <w:rFonts w:ascii="Times New Roman" w:eastAsia="Times New Roman" w:hAnsi="Times New Roman" w:cs="Times New Roman"/>
          <w:b/>
          <w:color w:val="000000"/>
          <w:sz w:val="32"/>
          <w:szCs w:val="32"/>
        </w:rPr>
        <w:t>Resultados</w:t>
      </w:r>
    </w:p>
    <w:p w14:paraId="3F5CCF53"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Leer en las redes requiere de la lectura crítica como forma de leer la ideología, de valorar, seleccionar y emitir una postura personal ante el desafío de enfrentarse a una amplia y divers</w:t>
      </w:r>
      <w:r w:rsidRPr="00EB7033">
        <w:rPr>
          <w:rFonts w:ascii="Times New Roman" w:eastAsia="Times New Roman" w:hAnsi="Times New Roman" w:cs="Times New Roman"/>
          <w:sz w:val="24"/>
          <w:szCs w:val="24"/>
        </w:rPr>
        <w:t xml:space="preserve">a cantidad </w:t>
      </w:r>
      <w:r w:rsidRPr="00EB7033">
        <w:rPr>
          <w:rFonts w:ascii="Times New Roman" w:eastAsia="Times New Roman" w:hAnsi="Times New Roman" w:cs="Times New Roman"/>
          <w:color w:val="000000"/>
          <w:sz w:val="24"/>
          <w:szCs w:val="24"/>
        </w:rPr>
        <w:t xml:space="preserve">de información. Los hallazgos encontrados en la investigación se organizan </w:t>
      </w:r>
      <w:r w:rsidRPr="00EB7033">
        <w:rPr>
          <w:rFonts w:ascii="Times New Roman" w:eastAsia="Times New Roman" w:hAnsi="Times New Roman" w:cs="Times New Roman"/>
          <w:sz w:val="24"/>
          <w:szCs w:val="24"/>
        </w:rPr>
        <w:t>presentando la</w:t>
      </w:r>
      <w:r w:rsidRPr="00EB7033">
        <w:rPr>
          <w:rFonts w:ascii="Times New Roman" w:eastAsia="Times New Roman" w:hAnsi="Times New Roman" w:cs="Times New Roman"/>
          <w:color w:val="000000"/>
          <w:sz w:val="24"/>
          <w:szCs w:val="24"/>
        </w:rPr>
        <w:t xml:space="preserve"> descripción de las formas de participación a partir de actividades diseñadas siguiendo los planteamientos de Wenger (1998) sobre comunidad de práctica y de Cassany (2010) sobre la literacidad crítica.</w:t>
      </w:r>
    </w:p>
    <w:p w14:paraId="668A83CF" w14:textId="77777777" w:rsidR="0041425C" w:rsidRPr="00EB7033" w:rsidRDefault="00A00658" w:rsidP="00D93681">
      <w:pPr>
        <w:spacing w:after="0" w:line="36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i/>
          <w:color w:val="000000"/>
          <w:sz w:val="24"/>
          <w:szCs w:val="24"/>
        </w:rPr>
        <w:t xml:space="preserve">Participación a través de interaccionar con la </w:t>
      </w:r>
      <w:r w:rsidRPr="00EB7033">
        <w:rPr>
          <w:rFonts w:ascii="Times New Roman" w:eastAsia="Times New Roman" w:hAnsi="Times New Roman" w:cs="Times New Roman"/>
          <w:i/>
          <w:sz w:val="24"/>
          <w:szCs w:val="24"/>
        </w:rPr>
        <w:t>p</w:t>
      </w:r>
      <w:r w:rsidRPr="00EB7033">
        <w:rPr>
          <w:rFonts w:ascii="Times New Roman" w:eastAsia="Times New Roman" w:hAnsi="Times New Roman" w:cs="Times New Roman"/>
          <w:i/>
          <w:color w:val="000000"/>
          <w:sz w:val="24"/>
          <w:szCs w:val="24"/>
        </w:rPr>
        <w:t>ágina</w:t>
      </w:r>
    </w:p>
    <w:p w14:paraId="6AEF822D" w14:textId="77777777" w:rsidR="0041425C" w:rsidRPr="00EB7033" w:rsidRDefault="00A00658" w:rsidP="00D93681">
      <w:pPr>
        <w:spacing w:after="0" w:line="360" w:lineRule="auto"/>
        <w:ind w:firstLine="720"/>
        <w:jc w:val="both"/>
        <w:rPr>
          <w:rFonts w:ascii="Times New Roman" w:eastAsia="Times New Roman" w:hAnsi="Times New Roman" w:cs="Times New Roman"/>
          <w:color w:val="000000"/>
          <w:sz w:val="24"/>
          <w:szCs w:val="24"/>
        </w:rPr>
      </w:pPr>
      <w:r w:rsidRPr="00EB7033">
        <w:rPr>
          <w:rFonts w:ascii="Times New Roman" w:eastAsia="Times New Roman" w:hAnsi="Times New Roman" w:cs="Times New Roman"/>
          <w:color w:val="000000"/>
          <w:sz w:val="24"/>
          <w:szCs w:val="24"/>
        </w:rPr>
        <w:t xml:space="preserve">La participación en sitios web como el que se presenta en </w:t>
      </w:r>
      <w:r w:rsidRPr="00EB7033">
        <w:rPr>
          <w:rFonts w:ascii="Times New Roman" w:eastAsia="Times New Roman" w:hAnsi="Times New Roman" w:cs="Times New Roman"/>
          <w:sz w:val="24"/>
          <w:szCs w:val="24"/>
        </w:rPr>
        <w:t>esta investigación</w:t>
      </w:r>
      <w:r w:rsidRPr="00EB7033">
        <w:rPr>
          <w:rFonts w:ascii="Times New Roman" w:eastAsia="Times New Roman" w:hAnsi="Times New Roman" w:cs="Times New Roman"/>
          <w:color w:val="000000"/>
          <w:sz w:val="24"/>
          <w:szCs w:val="24"/>
        </w:rPr>
        <w:t xml:space="preserve"> a través de la red soci</w:t>
      </w:r>
      <w:r w:rsidRPr="00EB7033">
        <w:rPr>
          <w:rFonts w:ascii="Times New Roman" w:eastAsia="Times New Roman" w:hAnsi="Times New Roman" w:cs="Times New Roman"/>
          <w:sz w:val="24"/>
          <w:szCs w:val="24"/>
        </w:rPr>
        <w:t xml:space="preserve">al </w:t>
      </w:r>
      <w:r w:rsidRPr="00EB7033">
        <w:rPr>
          <w:rFonts w:ascii="Times New Roman" w:eastAsia="Times New Roman" w:hAnsi="Times New Roman" w:cs="Times New Roman"/>
          <w:i/>
          <w:color w:val="000000"/>
          <w:sz w:val="24"/>
          <w:szCs w:val="24"/>
        </w:rPr>
        <w:t>Facebook</w:t>
      </w:r>
      <w:r w:rsidRPr="00EB7033">
        <w:rPr>
          <w:rFonts w:ascii="Times New Roman" w:eastAsia="Times New Roman" w:hAnsi="Times New Roman" w:cs="Times New Roman"/>
          <w:color w:val="000000"/>
          <w:sz w:val="24"/>
          <w:szCs w:val="24"/>
        </w:rPr>
        <w:t xml:space="preserve">, da cuenta de la lectura crítica de los usuarios, esto corresponde a valorar un sitio web al que se suscriben al decidir seguirlo, </w:t>
      </w:r>
      <w:r w:rsidRPr="00EB7033">
        <w:rPr>
          <w:rFonts w:ascii="Times New Roman" w:eastAsia="Times New Roman" w:hAnsi="Times New Roman" w:cs="Times New Roman"/>
          <w:sz w:val="24"/>
          <w:szCs w:val="24"/>
        </w:rPr>
        <w:t>situándose</w:t>
      </w:r>
      <w:r w:rsidRPr="00EB7033">
        <w:rPr>
          <w:rFonts w:ascii="Times New Roman" w:eastAsia="Times New Roman" w:hAnsi="Times New Roman" w:cs="Times New Roman"/>
          <w:color w:val="000000"/>
          <w:sz w:val="24"/>
          <w:szCs w:val="24"/>
        </w:rPr>
        <w:t xml:space="preserve"> como miembro. Siguiendo a </w:t>
      </w:r>
      <w:proofErr w:type="spellStart"/>
      <w:r w:rsidRPr="00EB7033">
        <w:rPr>
          <w:rFonts w:ascii="Times New Roman" w:eastAsia="Times New Roman" w:hAnsi="Times New Roman" w:cs="Times New Roman"/>
          <w:color w:val="000000"/>
          <w:sz w:val="24"/>
          <w:szCs w:val="24"/>
        </w:rPr>
        <w:t>Knobel</w:t>
      </w:r>
      <w:proofErr w:type="spellEnd"/>
      <w:r w:rsidRPr="00EB7033">
        <w:rPr>
          <w:rFonts w:ascii="Times New Roman" w:eastAsia="Times New Roman" w:hAnsi="Times New Roman" w:cs="Times New Roman"/>
          <w:color w:val="000000"/>
          <w:sz w:val="24"/>
          <w:szCs w:val="24"/>
        </w:rPr>
        <w:t xml:space="preserve"> y </w:t>
      </w:r>
      <w:proofErr w:type="spellStart"/>
      <w:r w:rsidRPr="00EB7033">
        <w:rPr>
          <w:rFonts w:ascii="Times New Roman" w:eastAsia="Times New Roman" w:hAnsi="Times New Roman" w:cs="Times New Roman"/>
          <w:color w:val="000000"/>
          <w:sz w:val="24"/>
          <w:szCs w:val="24"/>
        </w:rPr>
        <w:t>Lankshear</w:t>
      </w:r>
      <w:proofErr w:type="spellEnd"/>
      <w:r w:rsidRPr="00EB7033">
        <w:rPr>
          <w:rFonts w:ascii="Times New Roman" w:eastAsia="Times New Roman" w:hAnsi="Times New Roman" w:cs="Times New Roman"/>
          <w:color w:val="000000"/>
          <w:sz w:val="24"/>
          <w:szCs w:val="24"/>
        </w:rPr>
        <w:t xml:space="preserve"> (2011), quienes recuperan el </w:t>
      </w:r>
      <w:r w:rsidRPr="00EB7033">
        <w:rPr>
          <w:rFonts w:ascii="Times New Roman" w:eastAsia="Times New Roman" w:hAnsi="Times New Roman" w:cs="Times New Roman"/>
          <w:i/>
          <w:color w:val="000000"/>
          <w:sz w:val="24"/>
          <w:szCs w:val="24"/>
        </w:rPr>
        <w:t>remix</w:t>
      </w:r>
      <w:r w:rsidRPr="00EB7033">
        <w:rPr>
          <w:rFonts w:ascii="Times New Roman" w:eastAsia="Times New Roman" w:hAnsi="Times New Roman" w:cs="Times New Roman"/>
          <w:color w:val="000000"/>
          <w:sz w:val="24"/>
          <w:szCs w:val="24"/>
        </w:rPr>
        <w:t xml:space="preserve"> como elemento de la cultura, al tiempo de acordar con Lessing (2008), quién reconoce que la participación cultural de las personas se caracteriza por las prácticas de lectura y escritura. De tal forma, mencionan que las culturas de solo lectura se conforman por actores pasivos que actúan como consumidores; mientras que, por el contrario, la cultura que incluye sujetos que leen y escriben para aportar y crear, se posicionan como activos. De manera que, la suscripción al sitio, de acuerdo a la estadística de </w:t>
      </w:r>
      <w:r w:rsidRPr="00EB7033">
        <w:rPr>
          <w:rFonts w:ascii="Times New Roman" w:eastAsia="Times New Roman" w:hAnsi="Times New Roman" w:cs="Times New Roman"/>
          <w:i/>
          <w:color w:val="000000"/>
          <w:sz w:val="24"/>
          <w:szCs w:val="24"/>
        </w:rPr>
        <w:t>Facebook</w:t>
      </w:r>
      <w:r w:rsidRPr="00EB7033">
        <w:rPr>
          <w:rFonts w:ascii="Times New Roman" w:eastAsia="Times New Roman" w:hAnsi="Times New Roman" w:cs="Times New Roman"/>
          <w:color w:val="000000"/>
          <w:sz w:val="24"/>
          <w:szCs w:val="24"/>
        </w:rPr>
        <w:t>, ha llevado a 894 usuarios a integrarse como miembros de la comunidad, asimismo, se observa cómo a partir de las actividades realizadas sobre lectura, las cuales se documentan en este trabajo, la adscripción de usuarios a miembros ha aumentado (Figura 5).</w:t>
      </w:r>
    </w:p>
    <w:p w14:paraId="0161DA5C" w14:textId="77777777" w:rsidR="0041425C" w:rsidRDefault="00340FA7" w:rsidP="00340FA7">
      <w:pPr>
        <w:spacing w:before="240" w:after="240" w:line="240" w:lineRule="auto"/>
        <w:jc w:val="center"/>
        <w:rPr>
          <w:rFonts w:ascii="Times New Roman" w:eastAsia="Times New Roman" w:hAnsi="Times New Roman" w:cs="Times New Roman"/>
          <w:sz w:val="24"/>
          <w:szCs w:val="24"/>
        </w:rPr>
      </w:pPr>
      <w:r w:rsidRPr="00EB7033">
        <w:rPr>
          <w:rFonts w:ascii="Times New Roman" w:hAnsi="Times New Roman" w:cs="Times New Roman"/>
          <w:noProof/>
          <w:sz w:val="24"/>
          <w:szCs w:val="24"/>
        </w:rPr>
        <w:lastRenderedPageBreak/>
        <w:drawing>
          <wp:anchor distT="0" distB="0" distL="0" distR="0" simplePos="0" relativeHeight="251662336" behindDoc="0" locked="0" layoutInCell="1" hidden="0" allowOverlap="1" wp14:anchorId="0886AAD0" wp14:editId="31538FF5">
            <wp:simplePos x="0" y="0"/>
            <wp:positionH relativeFrom="margin">
              <wp:posOffset>728345</wp:posOffset>
            </wp:positionH>
            <wp:positionV relativeFrom="paragraph">
              <wp:posOffset>245745</wp:posOffset>
            </wp:positionV>
            <wp:extent cx="5172075" cy="2476500"/>
            <wp:effectExtent l="0" t="0" r="9525" b="0"/>
            <wp:wrapTopAndBottom distT="0" dist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172075" cy="2476500"/>
                    </a:xfrm>
                    <a:prstGeom prst="rect">
                      <a:avLst/>
                    </a:prstGeom>
                    <a:ln/>
                  </pic:spPr>
                </pic:pic>
              </a:graphicData>
            </a:graphic>
            <wp14:sizeRelH relativeFrom="margin">
              <wp14:pctWidth>0</wp14:pctWidth>
            </wp14:sizeRelH>
            <wp14:sizeRelV relativeFrom="margin">
              <wp14:pctHeight>0</wp14:pctHeight>
            </wp14:sizeRelV>
          </wp:anchor>
        </w:drawing>
      </w:r>
      <w:r w:rsidR="00A00658" w:rsidRPr="00EB7033">
        <w:rPr>
          <w:rFonts w:ascii="Times New Roman" w:eastAsia="Times New Roman" w:hAnsi="Times New Roman" w:cs="Times New Roman"/>
          <w:color w:val="000000"/>
          <w:sz w:val="24"/>
          <w:szCs w:val="24"/>
        </w:rPr>
        <w:t xml:space="preserve">  </w:t>
      </w:r>
      <w:r w:rsidR="00A00658" w:rsidRPr="00EB7033">
        <w:rPr>
          <w:rFonts w:ascii="Times New Roman" w:eastAsia="Times New Roman" w:hAnsi="Times New Roman" w:cs="Times New Roman"/>
          <w:b/>
          <w:color w:val="000000"/>
          <w:sz w:val="24"/>
          <w:szCs w:val="24"/>
        </w:rPr>
        <w:t> </w:t>
      </w:r>
      <w:r w:rsidRPr="00EB7033">
        <w:rPr>
          <w:rFonts w:ascii="Times New Roman" w:eastAsia="Times New Roman" w:hAnsi="Times New Roman" w:cs="Times New Roman"/>
          <w:i/>
          <w:sz w:val="24"/>
          <w:szCs w:val="24"/>
        </w:rPr>
        <w:t>Figura 5.</w:t>
      </w:r>
      <w:r w:rsidRPr="00EB7033">
        <w:rPr>
          <w:rFonts w:ascii="Times New Roman" w:eastAsia="Times New Roman" w:hAnsi="Times New Roman" w:cs="Times New Roman"/>
          <w:sz w:val="24"/>
          <w:szCs w:val="24"/>
        </w:rPr>
        <w:t xml:space="preserve"> Adscripción de usuarios a miembros</w:t>
      </w:r>
    </w:p>
    <w:p w14:paraId="22029F04" w14:textId="77777777" w:rsidR="00340FA7" w:rsidRDefault="00340FA7" w:rsidP="00340FA7">
      <w:pPr>
        <w:spacing w:before="240" w:after="240" w:line="240" w:lineRule="auto"/>
        <w:jc w:val="center"/>
        <w:rPr>
          <w:rFonts w:ascii="Times New Roman" w:eastAsia="Times New Roman" w:hAnsi="Times New Roman" w:cs="Times New Roman"/>
          <w:sz w:val="24"/>
          <w:szCs w:val="32"/>
        </w:rPr>
      </w:pPr>
      <w:r>
        <w:rPr>
          <w:rFonts w:ascii="Times New Roman" w:eastAsia="Times New Roman" w:hAnsi="Times New Roman" w:cs="Times New Roman"/>
          <w:i/>
          <w:sz w:val="24"/>
          <w:szCs w:val="32"/>
        </w:rPr>
        <w:t xml:space="preserve">Fuente: </w:t>
      </w:r>
      <w:r w:rsidRPr="00340FA7">
        <w:rPr>
          <w:rFonts w:ascii="Times New Roman" w:eastAsia="Times New Roman" w:hAnsi="Times New Roman" w:cs="Times New Roman"/>
          <w:sz w:val="24"/>
          <w:szCs w:val="32"/>
        </w:rPr>
        <w:t>elaboración propia</w:t>
      </w:r>
    </w:p>
    <w:p w14:paraId="2E5A0824" w14:textId="77777777" w:rsidR="0041425C" w:rsidRPr="00EB7033" w:rsidRDefault="00A00658">
      <w:pPr>
        <w:spacing w:before="240" w:after="24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i/>
          <w:sz w:val="24"/>
          <w:szCs w:val="24"/>
        </w:rPr>
        <w:t>P</w:t>
      </w:r>
      <w:r w:rsidRPr="00EB7033">
        <w:rPr>
          <w:rFonts w:ascii="Times New Roman" w:eastAsia="Times New Roman" w:hAnsi="Times New Roman" w:cs="Times New Roman"/>
          <w:i/>
          <w:color w:val="000000"/>
          <w:sz w:val="24"/>
          <w:szCs w:val="24"/>
        </w:rPr>
        <w:t>articipación a través de interaccionar con las publicaciones</w:t>
      </w:r>
    </w:p>
    <w:p w14:paraId="4EF7274B"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Con base en las publicaciones, la interacción de los miembros refleja que la principal forma de interacción sobre las publicaciones</w:t>
      </w:r>
      <w:r w:rsidRPr="00EB7033">
        <w:rPr>
          <w:rFonts w:ascii="Times New Roman" w:eastAsia="Times New Roman" w:hAnsi="Times New Roman" w:cs="Times New Roman"/>
          <w:sz w:val="24"/>
          <w:szCs w:val="24"/>
        </w:rPr>
        <w:t xml:space="preserve"> apunta</w:t>
      </w:r>
      <w:r w:rsidRPr="00EB7033">
        <w:rPr>
          <w:rFonts w:ascii="Times New Roman" w:eastAsia="Times New Roman" w:hAnsi="Times New Roman" w:cs="Times New Roman"/>
          <w:color w:val="000000"/>
          <w:sz w:val="24"/>
          <w:szCs w:val="24"/>
        </w:rPr>
        <w:t xml:space="preserve"> a los comentarios, es decir</w:t>
      </w:r>
      <w:r w:rsidRPr="00EB7033">
        <w:rPr>
          <w:rFonts w:ascii="Times New Roman" w:eastAsia="Times New Roman" w:hAnsi="Times New Roman" w:cs="Times New Roman"/>
          <w:sz w:val="24"/>
          <w:szCs w:val="24"/>
        </w:rPr>
        <w:t>, por medio de la participación escrita</w:t>
      </w:r>
      <w:r w:rsidRPr="00EB7033">
        <w:rPr>
          <w:rFonts w:ascii="Times New Roman" w:eastAsia="Times New Roman" w:hAnsi="Times New Roman" w:cs="Times New Roman"/>
          <w:color w:val="000000"/>
          <w:sz w:val="24"/>
          <w:szCs w:val="24"/>
        </w:rPr>
        <w:t>, por el contrario, con menor alcance se localiza la opción de compartir.</w:t>
      </w:r>
      <w:r w:rsidRPr="00EB7033">
        <w:rPr>
          <w:rFonts w:ascii="Times New Roman" w:eastAsia="Times New Roman" w:hAnsi="Times New Roman" w:cs="Times New Roman"/>
          <w:sz w:val="24"/>
          <w:szCs w:val="24"/>
        </w:rPr>
        <w:t xml:space="preserve"> </w:t>
      </w:r>
      <w:r w:rsidRPr="00EB7033">
        <w:rPr>
          <w:rFonts w:ascii="Times New Roman" w:eastAsia="Times New Roman" w:hAnsi="Times New Roman" w:cs="Times New Roman"/>
          <w:color w:val="000000"/>
          <w:sz w:val="24"/>
          <w:szCs w:val="24"/>
        </w:rPr>
        <w:t>Asimismo, además de que se escribe y lee de formas diversas, para participar en las publicaciones se requiere leer a partir de integrar imagen y texto, ahora bien, la publicación descubre qué hay detrás de la imagen</w:t>
      </w:r>
      <w:r w:rsidRPr="00EB7033">
        <w:rPr>
          <w:rFonts w:ascii="Times New Roman" w:eastAsia="Times New Roman" w:hAnsi="Times New Roman" w:cs="Times New Roman"/>
          <w:sz w:val="24"/>
          <w:szCs w:val="24"/>
        </w:rPr>
        <w:t xml:space="preserve">. </w:t>
      </w:r>
    </w:p>
    <w:p w14:paraId="7AAB3665"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 xml:space="preserve">Entonces, </w:t>
      </w:r>
      <w:r w:rsidRPr="00EB7033">
        <w:rPr>
          <w:rFonts w:ascii="Times New Roman" w:eastAsia="Times New Roman" w:hAnsi="Times New Roman" w:cs="Times New Roman"/>
          <w:sz w:val="24"/>
          <w:szCs w:val="24"/>
        </w:rPr>
        <w:t>a</w:t>
      </w:r>
      <w:r w:rsidRPr="00EB7033">
        <w:rPr>
          <w:rFonts w:ascii="Times New Roman" w:eastAsia="Times New Roman" w:hAnsi="Times New Roman" w:cs="Times New Roman"/>
          <w:color w:val="000000"/>
          <w:sz w:val="24"/>
          <w:szCs w:val="24"/>
        </w:rPr>
        <w:t xml:space="preserve">demás de expresar el asombro, el interés por el texto y/o emitir el punto de vista personal, se obtuvo la reacción más alta con el </w:t>
      </w:r>
      <w:r w:rsidRPr="00EB7033">
        <w:rPr>
          <w:rFonts w:ascii="Times New Roman" w:eastAsia="Times New Roman" w:hAnsi="Times New Roman" w:cs="Times New Roman"/>
          <w:i/>
          <w:color w:val="000000"/>
          <w:sz w:val="24"/>
          <w:szCs w:val="24"/>
        </w:rPr>
        <w:t>emoji</w:t>
      </w:r>
      <w:r w:rsidRPr="00EB7033">
        <w:rPr>
          <w:rFonts w:ascii="Times New Roman" w:eastAsia="Times New Roman" w:hAnsi="Times New Roman" w:cs="Times New Roman"/>
          <w:color w:val="000000"/>
          <w:sz w:val="24"/>
          <w:szCs w:val="24"/>
        </w:rPr>
        <w:t xml:space="preserve"> Me asombra. Esto </w:t>
      </w:r>
      <w:r w:rsidRPr="00EB7033">
        <w:rPr>
          <w:rFonts w:ascii="Times New Roman" w:eastAsia="Times New Roman" w:hAnsi="Times New Roman" w:cs="Times New Roman"/>
          <w:sz w:val="24"/>
          <w:szCs w:val="24"/>
        </w:rPr>
        <w:t>confirma</w:t>
      </w:r>
      <w:r w:rsidRPr="00EB7033">
        <w:rPr>
          <w:rFonts w:ascii="Times New Roman" w:eastAsia="Times New Roman" w:hAnsi="Times New Roman" w:cs="Times New Roman"/>
          <w:color w:val="000000"/>
          <w:sz w:val="24"/>
          <w:szCs w:val="24"/>
        </w:rPr>
        <w:t xml:space="preserve"> que la multimodalidad propicia que se escriba con mayor frecuencia, es decir, coloca la escritura y lectura como prácticas cotidianas.  Finalmente, a partir de brindar información que permite evaluar la propia ideología, se observa cómo emerge el interés por acceder o no a la lectura del libro que se presenta</w:t>
      </w:r>
      <w:r w:rsidRPr="00EB7033">
        <w:rPr>
          <w:rFonts w:ascii="Times New Roman" w:eastAsia="Times New Roman" w:hAnsi="Times New Roman" w:cs="Times New Roman"/>
          <w:sz w:val="24"/>
          <w:szCs w:val="24"/>
        </w:rPr>
        <w:t xml:space="preserve"> y</w:t>
      </w:r>
      <w:r w:rsidRPr="00EB7033">
        <w:rPr>
          <w:rFonts w:ascii="Times New Roman" w:eastAsia="Times New Roman" w:hAnsi="Times New Roman" w:cs="Times New Roman"/>
          <w:color w:val="000000"/>
          <w:sz w:val="24"/>
          <w:szCs w:val="24"/>
        </w:rPr>
        <w:t xml:space="preserve"> expresando su propia postura</w:t>
      </w:r>
      <w:r w:rsidRPr="00EB7033">
        <w:rPr>
          <w:rFonts w:ascii="Times New Roman" w:eastAsia="Times New Roman" w:hAnsi="Times New Roman" w:cs="Times New Roman"/>
          <w:sz w:val="24"/>
          <w:szCs w:val="24"/>
        </w:rPr>
        <w:t>.</w:t>
      </w:r>
      <w:r w:rsidRPr="00EB7033">
        <w:rPr>
          <w:rFonts w:ascii="Times New Roman" w:eastAsia="Times New Roman" w:hAnsi="Times New Roman" w:cs="Times New Roman"/>
          <w:color w:val="000000"/>
          <w:sz w:val="24"/>
          <w:szCs w:val="24"/>
        </w:rPr>
        <w:t xml:space="preserve"> </w:t>
      </w:r>
      <w:r w:rsidRPr="00EB7033">
        <w:rPr>
          <w:rFonts w:ascii="Times New Roman" w:eastAsia="Times New Roman" w:hAnsi="Times New Roman" w:cs="Times New Roman"/>
          <w:b/>
          <w:color w:val="000000"/>
          <w:sz w:val="24"/>
          <w:szCs w:val="24"/>
        </w:rPr>
        <w:t> </w:t>
      </w:r>
    </w:p>
    <w:p w14:paraId="1552ABD8"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24"/>
        </w:rPr>
      </w:pPr>
      <w:r w:rsidRPr="00EB7033">
        <w:rPr>
          <w:rFonts w:ascii="Times New Roman" w:eastAsia="Times New Roman" w:hAnsi="Times New Roman" w:cs="Times New Roman"/>
          <w:sz w:val="24"/>
          <w:szCs w:val="24"/>
        </w:rPr>
        <w:t>L</w:t>
      </w:r>
      <w:r w:rsidRPr="00EB7033">
        <w:rPr>
          <w:rFonts w:ascii="Times New Roman" w:eastAsia="Times New Roman" w:hAnsi="Times New Roman" w:cs="Times New Roman"/>
          <w:color w:val="000000"/>
          <w:sz w:val="24"/>
          <w:szCs w:val="24"/>
        </w:rPr>
        <w:t>a actividad libros fugitivos presenta hallazgos significativos al ser la actividad a la que</w:t>
      </w:r>
      <w:r w:rsidRPr="00EB7033">
        <w:rPr>
          <w:rFonts w:ascii="Times New Roman" w:eastAsia="Times New Roman" w:hAnsi="Times New Roman" w:cs="Times New Roman"/>
          <w:sz w:val="24"/>
          <w:szCs w:val="24"/>
        </w:rPr>
        <w:t xml:space="preserve"> principalmente</w:t>
      </w:r>
      <w:r w:rsidRPr="00EB7033">
        <w:rPr>
          <w:rFonts w:ascii="Times New Roman" w:eastAsia="Times New Roman" w:hAnsi="Times New Roman" w:cs="Times New Roman"/>
          <w:color w:val="000000"/>
          <w:sz w:val="24"/>
          <w:szCs w:val="24"/>
        </w:rPr>
        <w:t xml:space="preserve"> se reacciona en compartir, esto se asocia con cómo se sitúa la actividad y el texto </w:t>
      </w:r>
      <w:r w:rsidRPr="00EB7033">
        <w:rPr>
          <w:rFonts w:ascii="Times New Roman" w:eastAsia="Times New Roman" w:hAnsi="Times New Roman" w:cs="Times New Roman"/>
          <w:sz w:val="24"/>
          <w:szCs w:val="24"/>
        </w:rPr>
        <w:t>al</w:t>
      </w:r>
      <w:r w:rsidRPr="00EB7033">
        <w:rPr>
          <w:rFonts w:ascii="Times New Roman" w:eastAsia="Times New Roman" w:hAnsi="Times New Roman" w:cs="Times New Roman"/>
          <w:color w:val="000000"/>
          <w:sz w:val="24"/>
          <w:szCs w:val="24"/>
        </w:rPr>
        <w:t xml:space="preserve"> presentar al autor y su país de origen, al tiempo de relacionarla con hechos sociales que se vinculan en una práctica social como viajar, genera un contexto propicio para la comprensión y motivación en el lector. </w:t>
      </w:r>
      <w:r w:rsidRPr="00EB7033">
        <w:rPr>
          <w:rFonts w:ascii="Times New Roman" w:eastAsia="Times New Roman" w:hAnsi="Times New Roman" w:cs="Times New Roman"/>
          <w:sz w:val="24"/>
          <w:szCs w:val="24"/>
        </w:rPr>
        <w:t>N</w:t>
      </w:r>
      <w:r w:rsidRPr="00EB7033">
        <w:rPr>
          <w:rFonts w:ascii="Times New Roman" w:eastAsia="Times New Roman" w:hAnsi="Times New Roman" w:cs="Times New Roman"/>
          <w:color w:val="000000"/>
          <w:sz w:val="24"/>
          <w:szCs w:val="24"/>
        </w:rPr>
        <w:t>o se recomienda un libro por sí mismo desde la perspectiva del administrador del sitio</w:t>
      </w:r>
      <w:r w:rsidRPr="00EB7033">
        <w:rPr>
          <w:rFonts w:ascii="Times New Roman" w:eastAsia="Times New Roman" w:hAnsi="Times New Roman" w:cs="Times New Roman"/>
          <w:sz w:val="24"/>
          <w:szCs w:val="24"/>
        </w:rPr>
        <w:t xml:space="preserve">, </w:t>
      </w:r>
      <w:r w:rsidRPr="00EB7033">
        <w:rPr>
          <w:rFonts w:ascii="Times New Roman" w:eastAsia="Times New Roman" w:hAnsi="Times New Roman" w:cs="Times New Roman"/>
          <w:color w:val="000000"/>
          <w:sz w:val="24"/>
          <w:szCs w:val="24"/>
        </w:rPr>
        <w:t xml:space="preserve">se presenta a partir de elementos que lo contextualizan y que resultan necesarios para identificar la ideología, e incluso el discurso. De tal manera, </w:t>
      </w:r>
      <w:r w:rsidRPr="00EB7033">
        <w:rPr>
          <w:rFonts w:ascii="Times New Roman" w:eastAsia="Times New Roman" w:hAnsi="Times New Roman" w:cs="Times New Roman"/>
          <w:color w:val="000000"/>
          <w:sz w:val="24"/>
          <w:szCs w:val="24"/>
        </w:rPr>
        <w:lastRenderedPageBreak/>
        <w:t>la publicación le brinda</w:t>
      </w:r>
      <w:r w:rsidRPr="00EB7033">
        <w:rPr>
          <w:rFonts w:ascii="Times New Roman" w:eastAsia="Times New Roman" w:hAnsi="Times New Roman" w:cs="Times New Roman"/>
          <w:sz w:val="24"/>
          <w:szCs w:val="24"/>
        </w:rPr>
        <w:t xml:space="preserve"> al lector</w:t>
      </w:r>
      <w:r w:rsidRPr="00EB7033">
        <w:rPr>
          <w:rFonts w:ascii="Times New Roman" w:eastAsia="Times New Roman" w:hAnsi="Times New Roman" w:cs="Times New Roman"/>
          <w:color w:val="000000"/>
          <w:sz w:val="24"/>
          <w:szCs w:val="24"/>
        </w:rPr>
        <w:t xml:space="preserve"> elementos para ser crítico y situar el texto a partir del contexto del que emerge desde el autor.</w:t>
      </w:r>
    </w:p>
    <w:p w14:paraId="1F97275B" w14:textId="77777777" w:rsidR="0041425C" w:rsidRPr="00EB7033" w:rsidRDefault="00A00658" w:rsidP="00D93681">
      <w:pPr>
        <w:spacing w:after="0" w:line="360" w:lineRule="auto"/>
        <w:ind w:firstLine="720"/>
        <w:jc w:val="both"/>
        <w:rPr>
          <w:rFonts w:ascii="Times New Roman" w:eastAsia="Times New Roman" w:hAnsi="Times New Roman" w:cs="Times New Roman"/>
          <w:color w:val="000000"/>
          <w:sz w:val="24"/>
          <w:szCs w:val="24"/>
        </w:rPr>
      </w:pPr>
      <w:r w:rsidRPr="00EB7033">
        <w:rPr>
          <w:rFonts w:ascii="Times New Roman" w:eastAsia="Times New Roman" w:hAnsi="Times New Roman" w:cs="Times New Roman"/>
          <w:color w:val="000000"/>
          <w:sz w:val="24"/>
          <w:szCs w:val="24"/>
        </w:rPr>
        <w:t xml:space="preserve">Finalmente, la aceptación a través de compartir plantea la importancia que tiene recuperar textos que son sugeridos por los miembros de la comunidad, ya que los que se utilizaron para la actividad Libros viajeros, son textos que fueron sugeridos por los miembros a través de participar en la publicación </w:t>
      </w:r>
      <w:r w:rsidRPr="00EB7033">
        <w:rPr>
          <w:rFonts w:ascii="Times New Roman" w:eastAsia="Times New Roman" w:hAnsi="Times New Roman" w:cs="Times New Roman"/>
          <w:i/>
          <w:color w:val="000000"/>
          <w:sz w:val="24"/>
          <w:szCs w:val="24"/>
        </w:rPr>
        <w:t>Recomienda un libro</w:t>
      </w:r>
      <w:r w:rsidRPr="00EB7033">
        <w:rPr>
          <w:rFonts w:ascii="Times New Roman" w:eastAsia="Times New Roman" w:hAnsi="Times New Roman" w:cs="Times New Roman"/>
          <w:color w:val="000000"/>
          <w:sz w:val="24"/>
          <w:szCs w:val="24"/>
        </w:rPr>
        <w:t>.</w:t>
      </w:r>
      <w:r w:rsidRPr="00EB7033">
        <w:rPr>
          <w:rFonts w:ascii="Times New Roman" w:eastAsia="Times New Roman" w:hAnsi="Times New Roman" w:cs="Times New Roman"/>
          <w:sz w:val="24"/>
          <w:szCs w:val="24"/>
        </w:rPr>
        <w:t xml:space="preserve"> De esta forma</w:t>
      </w:r>
      <w:r w:rsidRPr="00EB7033">
        <w:rPr>
          <w:rFonts w:ascii="Times New Roman" w:eastAsia="Times New Roman" w:hAnsi="Times New Roman" w:cs="Times New Roman"/>
          <w:color w:val="000000"/>
          <w:sz w:val="24"/>
          <w:szCs w:val="24"/>
        </w:rPr>
        <w:t xml:space="preserve">, los seis textos seleccionados y ubicados como destinos, fueron solicitados para su lectura con interés a integrarse a un vuelo compartido, es decir, participar en actividades de lectura conjunta, así como generar mayor interés hacia textos que refieren a historias consideradas de ficción o fantásticas (Tabla </w:t>
      </w:r>
      <w:r w:rsidRPr="00EB7033">
        <w:rPr>
          <w:rFonts w:ascii="Times New Roman" w:eastAsia="Times New Roman" w:hAnsi="Times New Roman" w:cs="Times New Roman"/>
          <w:sz w:val="24"/>
          <w:szCs w:val="24"/>
        </w:rPr>
        <w:t>I</w:t>
      </w:r>
      <w:r w:rsidRPr="00EB7033">
        <w:rPr>
          <w:rFonts w:ascii="Times New Roman" w:eastAsia="Times New Roman" w:hAnsi="Times New Roman" w:cs="Times New Roman"/>
          <w:color w:val="000000"/>
          <w:sz w:val="24"/>
          <w:szCs w:val="24"/>
        </w:rPr>
        <w:t xml:space="preserve">). </w:t>
      </w:r>
    </w:p>
    <w:tbl>
      <w:tblPr>
        <w:tblStyle w:val="a1"/>
        <w:tblW w:w="9450" w:type="dxa"/>
        <w:tblInd w:w="0" w:type="dxa"/>
        <w:tblLayout w:type="fixed"/>
        <w:tblLook w:val="0400" w:firstRow="0" w:lastRow="0" w:firstColumn="0" w:lastColumn="0" w:noHBand="0" w:noVBand="1"/>
      </w:tblPr>
      <w:tblGrid>
        <w:gridCol w:w="3270"/>
        <w:gridCol w:w="2880"/>
        <w:gridCol w:w="2175"/>
        <w:gridCol w:w="1125"/>
      </w:tblGrid>
      <w:tr w:rsidR="0041425C" w:rsidRPr="00EB7033" w14:paraId="27A08905" w14:textId="77777777">
        <w:trPr>
          <w:trHeight w:val="645"/>
        </w:trPr>
        <w:tc>
          <w:tcPr>
            <w:tcW w:w="3270" w:type="dxa"/>
            <w:tcBorders>
              <w:bottom w:val="single" w:sz="8" w:space="0" w:color="000000"/>
            </w:tcBorders>
            <w:tcMar>
              <w:top w:w="100" w:type="dxa"/>
              <w:left w:w="80" w:type="dxa"/>
              <w:bottom w:w="100" w:type="dxa"/>
              <w:right w:w="80" w:type="dxa"/>
            </w:tcMar>
            <w:vAlign w:val="bottom"/>
          </w:tcPr>
          <w:p w14:paraId="04CD9625" w14:textId="77777777" w:rsidR="0041425C" w:rsidRPr="00EB7033" w:rsidRDefault="0041425C">
            <w:pPr>
              <w:spacing w:after="0" w:line="240" w:lineRule="auto"/>
              <w:jc w:val="center"/>
              <w:rPr>
                <w:rFonts w:ascii="Times New Roman" w:eastAsia="Times New Roman" w:hAnsi="Times New Roman" w:cs="Times New Roman"/>
                <w:sz w:val="24"/>
                <w:szCs w:val="24"/>
              </w:rPr>
            </w:pPr>
          </w:p>
        </w:tc>
        <w:tc>
          <w:tcPr>
            <w:tcW w:w="2880" w:type="dxa"/>
            <w:tcBorders>
              <w:bottom w:val="single" w:sz="8" w:space="0" w:color="000000"/>
            </w:tcBorders>
            <w:tcMar>
              <w:top w:w="100" w:type="dxa"/>
              <w:left w:w="80" w:type="dxa"/>
              <w:bottom w:w="100" w:type="dxa"/>
              <w:right w:w="80" w:type="dxa"/>
            </w:tcMar>
            <w:vAlign w:val="bottom"/>
          </w:tcPr>
          <w:p w14:paraId="5E05B2E0"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b/>
                <w:sz w:val="24"/>
                <w:szCs w:val="24"/>
              </w:rPr>
              <w:t xml:space="preserve">Tabla I. </w:t>
            </w:r>
            <w:r w:rsidRPr="00EB7033">
              <w:rPr>
                <w:rFonts w:ascii="Times New Roman" w:eastAsia="Times New Roman" w:hAnsi="Times New Roman" w:cs="Times New Roman"/>
                <w:sz w:val="24"/>
                <w:szCs w:val="24"/>
              </w:rPr>
              <w:t>Libros viajeros</w:t>
            </w:r>
          </w:p>
        </w:tc>
        <w:tc>
          <w:tcPr>
            <w:tcW w:w="2175" w:type="dxa"/>
            <w:tcBorders>
              <w:bottom w:val="single" w:sz="8" w:space="0" w:color="000000"/>
            </w:tcBorders>
            <w:tcMar>
              <w:top w:w="100" w:type="dxa"/>
              <w:left w:w="80" w:type="dxa"/>
              <w:bottom w:w="100" w:type="dxa"/>
              <w:right w:w="80" w:type="dxa"/>
            </w:tcMar>
            <w:vAlign w:val="bottom"/>
          </w:tcPr>
          <w:p w14:paraId="1BAC2660" w14:textId="77777777" w:rsidR="0041425C" w:rsidRPr="00EB7033" w:rsidRDefault="0041425C">
            <w:pPr>
              <w:spacing w:after="0" w:line="240" w:lineRule="auto"/>
              <w:rPr>
                <w:rFonts w:ascii="Times New Roman" w:eastAsia="Times New Roman" w:hAnsi="Times New Roman" w:cs="Times New Roman"/>
                <w:sz w:val="24"/>
                <w:szCs w:val="24"/>
              </w:rPr>
            </w:pPr>
          </w:p>
        </w:tc>
        <w:tc>
          <w:tcPr>
            <w:tcW w:w="1125" w:type="dxa"/>
            <w:tcBorders>
              <w:bottom w:val="single" w:sz="8" w:space="0" w:color="000000"/>
            </w:tcBorders>
            <w:tcMar>
              <w:top w:w="100" w:type="dxa"/>
              <w:left w:w="80" w:type="dxa"/>
              <w:bottom w:w="100" w:type="dxa"/>
              <w:right w:w="80" w:type="dxa"/>
            </w:tcMar>
            <w:vAlign w:val="bottom"/>
          </w:tcPr>
          <w:p w14:paraId="3648F30A" w14:textId="77777777" w:rsidR="0041425C" w:rsidRPr="00EB7033" w:rsidRDefault="0041425C">
            <w:pPr>
              <w:spacing w:after="0" w:line="240" w:lineRule="auto"/>
              <w:rPr>
                <w:rFonts w:ascii="Times New Roman" w:eastAsia="Times New Roman" w:hAnsi="Times New Roman" w:cs="Times New Roman"/>
                <w:sz w:val="24"/>
                <w:szCs w:val="24"/>
              </w:rPr>
            </w:pPr>
          </w:p>
        </w:tc>
      </w:tr>
      <w:tr w:rsidR="0041425C" w:rsidRPr="00EB7033" w14:paraId="491F934F" w14:textId="77777777">
        <w:trPr>
          <w:trHeight w:val="695"/>
        </w:trPr>
        <w:tc>
          <w:tcPr>
            <w:tcW w:w="3270" w:type="dxa"/>
            <w:tcBorders>
              <w:top w:val="single" w:sz="8" w:space="0" w:color="000000"/>
              <w:bottom w:val="single" w:sz="8" w:space="0" w:color="000000"/>
            </w:tcBorders>
            <w:shd w:val="clear" w:color="auto" w:fill="D9D9D9"/>
            <w:tcMar>
              <w:top w:w="100" w:type="dxa"/>
              <w:left w:w="80" w:type="dxa"/>
              <w:bottom w:w="100" w:type="dxa"/>
              <w:right w:w="80" w:type="dxa"/>
            </w:tcMar>
          </w:tcPr>
          <w:p w14:paraId="54B55C1B"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b/>
                <w:color w:val="000000"/>
                <w:sz w:val="24"/>
                <w:szCs w:val="24"/>
              </w:rPr>
              <w:t>Libro</w:t>
            </w:r>
          </w:p>
        </w:tc>
        <w:tc>
          <w:tcPr>
            <w:tcW w:w="2880" w:type="dxa"/>
            <w:tcBorders>
              <w:top w:val="single" w:sz="8" w:space="0" w:color="000000"/>
              <w:bottom w:val="single" w:sz="8" w:space="0" w:color="000000"/>
            </w:tcBorders>
            <w:shd w:val="clear" w:color="auto" w:fill="D9D9D9"/>
            <w:tcMar>
              <w:top w:w="100" w:type="dxa"/>
              <w:left w:w="80" w:type="dxa"/>
              <w:bottom w:w="100" w:type="dxa"/>
              <w:right w:w="80" w:type="dxa"/>
            </w:tcMar>
          </w:tcPr>
          <w:p w14:paraId="4C9B691A"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b/>
                <w:color w:val="000000"/>
                <w:sz w:val="24"/>
                <w:szCs w:val="24"/>
              </w:rPr>
              <w:t>Género literario</w:t>
            </w:r>
          </w:p>
        </w:tc>
        <w:tc>
          <w:tcPr>
            <w:tcW w:w="2175" w:type="dxa"/>
            <w:tcBorders>
              <w:top w:val="single" w:sz="8" w:space="0" w:color="000000"/>
              <w:bottom w:val="single" w:sz="8" w:space="0" w:color="000000"/>
            </w:tcBorders>
            <w:shd w:val="clear" w:color="auto" w:fill="D9D9D9"/>
            <w:tcMar>
              <w:top w:w="100" w:type="dxa"/>
              <w:left w:w="80" w:type="dxa"/>
              <w:bottom w:w="100" w:type="dxa"/>
              <w:right w:w="80" w:type="dxa"/>
            </w:tcMar>
          </w:tcPr>
          <w:p w14:paraId="011BD680"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b/>
                <w:color w:val="000000"/>
                <w:sz w:val="24"/>
                <w:szCs w:val="24"/>
              </w:rPr>
              <w:t>Destino de la publicación</w:t>
            </w:r>
          </w:p>
        </w:tc>
        <w:tc>
          <w:tcPr>
            <w:tcW w:w="1125" w:type="dxa"/>
            <w:tcBorders>
              <w:top w:val="single" w:sz="8" w:space="0" w:color="000000"/>
              <w:bottom w:val="single" w:sz="8" w:space="0" w:color="000000"/>
            </w:tcBorders>
            <w:shd w:val="clear" w:color="auto" w:fill="D9D9D9"/>
            <w:tcMar>
              <w:top w:w="100" w:type="dxa"/>
              <w:left w:w="80" w:type="dxa"/>
              <w:bottom w:w="100" w:type="dxa"/>
              <w:right w:w="80" w:type="dxa"/>
            </w:tcMar>
          </w:tcPr>
          <w:p w14:paraId="2400ADFD"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b/>
                <w:color w:val="000000"/>
                <w:sz w:val="24"/>
                <w:szCs w:val="24"/>
              </w:rPr>
              <w:t>Pedidos</w:t>
            </w:r>
          </w:p>
        </w:tc>
      </w:tr>
      <w:tr w:rsidR="0041425C" w:rsidRPr="00EB7033" w14:paraId="26B31F96" w14:textId="77777777">
        <w:trPr>
          <w:trHeight w:val="800"/>
        </w:trPr>
        <w:tc>
          <w:tcPr>
            <w:tcW w:w="3270" w:type="dxa"/>
            <w:tcBorders>
              <w:top w:val="single" w:sz="8" w:space="0" w:color="000000"/>
            </w:tcBorders>
            <w:tcMar>
              <w:top w:w="100" w:type="dxa"/>
              <w:left w:w="80" w:type="dxa"/>
              <w:bottom w:w="100" w:type="dxa"/>
              <w:right w:w="80" w:type="dxa"/>
            </w:tcMar>
          </w:tcPr>
          <w:p w14:paraId="5B631F38"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Francesco: Una vida entre el cielo y la tierra</w:t>
            </w:r>
          </w:p>
        </w:tc>
        <w:tc>
          <w:tcPr>
            <w:tcW w:w="2880" w:type="dxa"/>
            <w:tcBorders>
              <w:top w:val="single" w:sz="8" w:space="0" w:color="000000"/>
            </w:tcBorders>
            <w:tcMar>
              <w:top w:w="100" w:type="dxa"/>
              <w:left w:w="80" w:type="dxa"/>
              <w:bottom w:w="100" w:type="dxa"/>
              <w:right w:w="80" w:type="dxa"/>
            </w:tcMar>
          </w:tcPr>
          <w:p w14:paraId="04B17D84"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Ficción y autoayuda</w:t>
            </w:r>
          </w:p>
        </w:tc>
        <w:tc>
          <w:tcPr>
            <w:tcW w:w="2175" w:type="dxa"/>
            <w:tcBorders>
              <w:top w:val="single" w:sz="8" w:space="0" w:color="000000"/>
            </w:tcBorders>
            <w:tcMar>
              <w:top w:w="100" w:type="dxa"/>
              <w:left w:w="80" w:type="dxa"/>
              <w:bottom w:w="100" w:type="dxa"/>
              <w:right w:w="80" w:type="dxa"/>
            </w:tcMar>
          </w:tcPr>
          <w:p w14:paraId="2828E016"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Buenos Aires, Argentina</w:t>
            </w:r>
          </w:p>
        </w:tc>
        <w:tc>
          <w:tcPr>
            <w:tcW w:w="1125" w:type="dxa"/>
            <w:tcBorders>
              <w:top w:val="single" w:sz="8" w:space="0" w:color="000000"/>
            </w:tcBorders>
            <w:tcMar>
              <w:top w:w="100" w:type="dxa"/>
              <w:left w:w="80" w:type="dxa"/>
              <w:bottom w:w="100" w:type="dxa"/>
              <w:right w:w="80" w:type="dxa"/>
            </w:tcMar>
          </w:tcPr>
          <w:p w14:paraId="43296922"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9</w:t>
            </w:r>
          </w:p>
        </w:tc>
      </w:tr>
      <w:tr w:rsidR="0041425C" w:rsidRPr="00EB7033" w14:paraId="173BAEE4" w14:textId="77777777">
        <w:trPr>
          <w:trHeight w:val="800"/>
        </w:trPr>
        <w:tc>
          <w:tcPr>
            <w:tcW w:w="3270" w:type="dxa"/>
            <w:tcMar>
              <w:top w:w="100" w:type="dxa"/>
              <w:left w:w="80" w:type="dxa"/>
              <w:bottom w:w="100" w:type="dxa"/>
              <w:right w:w="80" w:type="dxa"/>
            </w:tcMar>
          </w:tcPr>
          <w:p w14:paraId="40CF75FD"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La biblia de los caídos</w:t>
            </w:r>
          </w:p>
        </w:tc>
        <w:tc>
          <w:tcPr>
            <w:tcW w:w="2880" w:type="dxa"/>
            <w:tcMar>
              <w:top w:w="100" w:type="dxa"/>
              <w:left w:w="80" w:type="dxa"/>
              <w:bottom w:w="100" w:type="dxa"/>
              <w:right w:w="80" w:type="dxa"/>
            </w:tcMar>
          </w:tcPr>
          <w:p w14:paraId="71EE4319"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Literatura fantástica y suspenso</w:t>
            </w:r>
          </w:p>
        </w:tc>
        <w:tc>
          <w:tcPr>
            <w:tcW w:w="2175" w:type="dxa"/>
            <w:tcMar>
              <w:top w:w="100" w:type="dxa"/>
              <w:left w:w="80" w:type="dxa"/>
              <w:bottom w:w="100" w:type="dxa"/>
              <w:right w:w="80" w:type="dxa"/>
            </w:tcMar>
          </w:tcPr>
          <w:p w14:paraId="5C910E44"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Madrid, España</w:t>
            </w:r>
          </w:p>
        </w:tc>
        <w:tc>
          <w:tcPr>
            <w:tcW w:w="1125" w:type="dxa"/>
            <w:tcMar>
              <w:top w:w="100" w:type="dxa"/>
              <w:left w:w="80" w:type="dxa"/>
              <w:bottom w:w="100" w:type="dxa"/>
              <w:right w:w="80" w:type="dxa"/>
            </w:tcMar>
          </w:tcPr>
          <w:p w14:paraId="43DD2E08"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9</w:t>
            </w:r>
          </w:p>
        </w:tc>
      </w:tr>
      <w:tr w:rsidR="0041425C" w:rsidRPr="00EB7033" w14:paraId="2DAA41A0" w14:textId="77777777">
        <w:trPr>
          <w:trHeight w:val="680"/>
        </w:trPr>
        <w:tc>
          <w:tcPr>
            <w:tcW w:w="3270" w:type="dxa"/>
            <w:tcMar>
              <w:top w:w="100" w:type="dxa"/>
              <w:left w:w="80" w:type="dxa"/>
              <w:bottom w:w="100" w:type="dxa"/>
              <w:right w:w="80" w:type="dxa"/>
            </w:tcMar>
          </w:tcPr>
          <w:p w14:paraId="67B12D54"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El principio del placer</w:t>
            </w:r>
          </w:p>
        </w:tc>
        <w:tc>
          <w:tcPr>
            <w:tcW w:w="2880" w:type="dxa"/>
            <w:tcMar>
              <w:top w:w="100" w:type="dxa"/>
              <w:left w:w="80" w:type="dxa"/>
              <w:bottom w:w="100" w:type="dxa"/>
              <w:right w:w="80" w:type="dxa"/>
            </w:tcMar>
          </w:tcPr>
          <w:p w14:paraId="1324DAD1"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Literatura fantástica</w:t>
            </w:r>
          </w:p>
        </w:tc>
        <w:tc>
          <w:tcPr>
            <w:tcW w:w="2175" w:type="dxa"/>
            <w:tcMar>
              <w:top w:w="100" w:type="dxa"/>
              <w:left w:w="80" w:type="dxa"/>
              <w:bottom w:w="100" w:type="dxa"/>
              <w:right w:w="80" w:type="dxa"/>
            </w:tcMar>
          </w:tcPr>
          <w:p w14:paraId="07EB3B9A"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Ciudad de México</w:t>
            </w:r>
          </w:p>
        </w:tc>
        <w:tc>
          <w:tcPr>
            <w:tcW w:w="1125" w:type="dxa"/>
            <w:tcMar>
              <w:top w:w="100" w:type="dxa"/>
              <w:left w:w="80" w:type="dxa"/>
              <w:bottom w:w="100" w:type="dxa"/>
              <w:right w:w="80" w:type="dxa"/>
            </w:tcMar>
          </w:tcPr>
          <w:p w14:paraId="665A34D8"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8</w:t>
            </w:r>
          </w:p>
        </w:tc>
      </w:tr>
      <w:tr w:rsidR="0041425C" w:rsidRPr="00EB7033" w14:paraId="228B9F50" w14:textId="77777777">
        <w:trPr>
          <w:trHeight w:val="680"/>
        </w:trPr>
        <w:tc>
          <w:tcPr>
            <w:tcW w:w="3270" w:type="dxa"/>
            <w:tcMar>
              <w:top w:w="100" w:type="dxa"/>
              <w:left w:w="80" w:type="dxa"/>
              <w:bottom w:w="100" w:type="dxa"/>
              <w:right w:w="80" w:type="dxa"/>
            </w:tcMar>
          </w:tcPr>
          <w:p w14:paraId="77A453F7"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Las ventajas de ser invisible</w:t>
            </w:r>
          </w:p>
        </w:tc>
        <w:tc>
          <w:tcPr>
            <w:tcW w:w="2880" w:type="dxa"/>
            <w:tcMar>
              <w:top w:w="100" w:type="dxa"/>
              <w:left w:w="80" w:type="dxa"/>
              <w:bottom w:w="100" w:type="dxa"/>
              <w:right w:w="80" w:type="dxa"/>
            </w:tcMar>
          </w:tcPr>
          <w:p w14:paraId="76361773"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Juvenil y novela epistolar</w:t>
            </w:r>
          </w:p>
        </w:tc>
        <w:tc>
          <w:tcPr>
            <w:tcW w:w="2175" w:type="dxa"/>
            <w:tcMar>
              <w:top w:w="100" w:type="dxa"/>
              <w:left w:w="80" w:type="dxa"/>
              <w:bottom w:w="100" w:type="dxa"/>
              <w:right w:w="80" w:type="dxa"/>
            </w:tcMar>
          </w:tcPr>
          <w:p w14:paraId="142E8633"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Pensilvania, Estados Unidos</w:t>
            </w:r>
          </w:p>
        </w:tc>
        <w:tc>
          <w:tcPr>
            <w:tcW w:w="1125" w:type="dxa"/>
            <w:tcMar>
              <w:top w:w="100" w:type="dxa"/>
              <w:left w:w="80" w:type="dxa"/>
              <w:bottom w:w="100" w:type="dxa"/>
              <w:right w:w="80" w:type="dxa"/>
            </w:tcMar>
          </w:tcPr>
          <w:p w14:paraId="57DF09E6"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3</w:t>
            </w:r>
          </w:p>
        </w:tc>
      </w:tr>
      <w:tr w:rsidR="0041425C" w:rsidRPr="00EB7033" w14:paraId="603A563E" w14:textId="77777777">
        <w:trPr>
          <w:trHeight w:val="800"/>
        </w:trPr>
        <w:tc>
          <w:tcPr>
            <w:tcW w:w="3270" w:type="dxa"/>
            <w:tcMar>
              <w:top w:w="100" w:type="dxa"/>
              <w:left w:w="80" w:type="dxa"/>
              <w:bottom w:w="100" w:type="dxa"/>
              <w:right w:w="80" w:type="dxa"/>
            </w:tcMar>
          </w:tcPr>
          <w:p w14:paraId="616B82F9"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Los hornos de Hitler</w:t>
            </w:r>
          </w:p>
        </w:tc>
        <w:tc>
          <w:tcPr>
            <w:tcW w:w="2880" w:type="dxa"/>
            <w:tcMar>
              <w:top w:w="100" w:type="dxa"/>
              <w:left w:w="80" w:type="dxa"/>
              <w:bottom w:w="100" w:type="dxa"/>
              <w:right w:w="80" w:type="dxa"/>
            </w:tcMar>
          </w:tcPr>
          <w:p w14:paraId="748C6C29"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Novela, biografía y autobiografía</w:t>
            </w:r>
          </w:p>
        </w:tc>
        <w:tc>
          <w:tcPr>
            <w:tcW w:w="2175" w:type="dxa"/>
            <w:tcMar>
              <w:top w:w="100" w:type="dxa"/>
              <w:left w:w="80" w:type="dxa"/>
              <w:bottom w:w="100" w:type="dxa"/>
              <w:right w:w="80" w:type="dxa"/>
            </w:tcMar>
          </w:tcPr>
          <w:p w14:paraId="4A1E5BB4"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Transilvania, Rumania</w:t>
            </w:r>
          </w:p>
        </w:tc>
        <w:tc>
          <w:tcPr>
            <w:tcW w:w="1125" w:type="dxa"/>
            <w:tcMar>
              <w:top w:w="100" w:type="dxa"/>
              <w:left w:w="80" w:type="dxa"/>
              <w:bottom w:w="100" w:type="dxa"/>
              <w:right w:w="80" w:type="dxa"/>
            </w:tcMar>
          </w:tcPr>
          <w:p w14:paraId="09B0D725"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5</w:t>
            </w:r>
          </w:p>
        </w:tc>
      </w:tr>
      <w:tr w:rsidR="0041425C" w:rsidRPr="00EB7033" w14:paraId="3A90F926" w14:textId="77777777">
        <w:trPr>
          <w:trHeight w:val="695"/>
        </w:trPr>
        <w:tc>
          <w:tcPr>
            <w:tcW w:w="3270" w:type="dxa"/>
            <w:tcBorders>
              <w:bottom w:val="single" w:sz="8" w:space="0" w:color="000000"/>
            </w:tcBorders>
            <w:tcMar>
              <w:top w:w="100" w:type="dxa"/>
              <w:left w:w="80" w:type="dxa"/>
              <w:bottom w:w="100" w:type="dxa"/>
              <w:right w:w="80" w:type="dxa"/>
            </w:tcMar>
          </w:tcPr>
          <w:p w14:paraId="390B8461"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El cuarto oscuro</w:t>
            </w:r>
          </w:p>
        </w:tc>
        <w:tc>
          <w:tcPr>
            <w:tcW w:w="2880" w:type="dxa"/>
            <w:tcBorders>
              <w:bottom w:val="single" w:sz="8" w:space="0" w:color="000000"/>
            </w:tcBorders>
            <w:tcMar>
              <w:top w:w="100" w:type="dxa"/>
              <w:left w:w="80" w:type="dxa"/>
              <w:bottom w:w="100" w:type="dxa"/>
              <w:right w:w="80" w:type="dxa"/>
            </w:tcMar>
          </w:tcPr>
          <w:p w14:paraId="09E260BF"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Novela policial y misterio</w:t>
            </w:r>
          </w:p>
        </w:tc>
        <w:tc>
          <w:tcPr>
            <w:tcW w:w="2175" w:type="dxa"/>
            <w:tcBorders>
              <w:bottom w:val="single" w:sz="8" w:space="0" w:color="000000"/>
            </w:tcBorders>
            <w:tcMar>
              <w:top w:w="100" w:type="dxa"/>
              <w:left w:w="80" w:type="dxa"/>
              <w:bottom w:w="100" w:type="dxa"/>
              <w:right w:w="80" w:type="dxa"/>
            </w:tcMar>
          </w:tcPr>
          <w:p w14:paraId="4CA63B41" w14:textId="77777777" w:rsidR="0041425C" w:rsidRPr="00EB7033" w:rsidRDefault="00A00658">
            <w:pPr>
              <w:spacing w:after="0" w:line="240" w:lineRule="auto"/>
              <w:jc w:val="both"/>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Hertfordshire, Reino Unido</w:t>
            </w:r>
          </w:p>
        </w:tc>
        <w:tc>
          <w:tcPr>
            <w:tcW w:w="1125" w:type="dxa"/>
            <w:tcBorders>
              <w:bottom w:val="single" w:sz="8" w:space="0" w:color="000000"/>
            </w:tcBorders>
            <w:tcMar>
              <w:top w:w="100" w:type="dxa"/>
              <w:left w:w="80" w:type="dxa"/>
              <w:bottom w:w="100" w:type="dxa"/>
              <w:right w:w="80" w:type="dxa"/>
            </w:tcMar>
          </w:tcPr>
          <w:p w14:paraId="203C0B7A" w14:textId="77777777" w:rsidR="0041425C" w:rsidRPr="00EB7033" w:rsidRDefault="00A00658">
            <w:pPr>
              <w:spacing w:after="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color w:val="000000"/>
                <w:sz w:val="24"/>
                <w:szCs w:val="24"/>
              </w:rPr>
              <w:t>3</w:t>
            </w:r>
          </w:p>
        </w:tc>
      </w:tr>
    </w:tbl>
    <w:p w14:paraId="66B2F8A0" w14:textId="77777777" w:rsidR="0041425C" w:rsidRDefault="00A00658" w:rsidP="00A00658">
      <w:pPr>
        <w:spacing w:after="240" w:line="24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sz w:val="24"/>
          <w:szCs w:val="24"/>
        </w:rPr>
        <w:t>Fuente: elaboración propia</w:t>
      </w:r>
    </w:p>
    <w:p w14:paraId="3C869D20" w14:textId="77777777" w:rsidR="0041425C" w:rsidRPr="00EB7033" w:rsidRDefault="00A00658">
      <w:pPr>
        <w:spacing w:before="240" w:after="240" w:line="240" w:lineRule="auto"/>
        <w:rPr>
          <w:rFonts w:ascii="Times New Roman" w:eastAsia="Times New Roman" w:hAnsi="Times New Roman" w:cs="Times New Roman"/>
          <w:sz w:val="24"/>
          <w:szCs w:val="24"/>
        </w:rPr>
      </w:pPr>
      <w:r w:rsidRPr="00EB7033">
        <w:rPr>
          <w:rFonts w:ascii="Times New Roman" w:eastAsia="Times New Roman" w:hAnsi="Times New Roman" w:cs="Times New Roman"/>
          <w:i/>
          <w:color w:val="000000"/>
          <w:sz w:val="24"/>
          <w:szCs w:val="24"/>
        </w:rPr>
        <w:t>Participación a través de interaccionar con los miembros</w:t>
      </w:r>
    </w:p>
    <w:p w14:paraId="1346A148" w14:textId="77777777" w:rsidR="00340FA7" w:rsidRDefault="00A00658" w:rsidP="00D93681">
      <w:pPr>
        <w:spacing w:after="0" w:line="360" w:lineRule="auto"/>
        <w:jc w:val="both"/>
        <w:rPr>
          <w:rFonts w:ascii="Times New Roman" w:eastAsia="Times New Roman" w:hAnsi="Times New Roman" w:cs="Times New Roman"/>
          <w:i/>
          <w:sz w:val="24"/>
          <w:szCs w:val="24"/>
        </w:rPr>
      </w:pPr>
      <w:r w:rsidRPr="00EB7033">
        <w:rPr>
          <w:rFonts w:ascii="Times New Roman" w:eastAsia="Times New Roman" w:hAnsi="Times New Roman" w:cs="Times New Roman"/>
          <w:color w:val="000000"/>
          <w:sz w:val="24"/>
          <w:szCs w:val="24"/>
        </w:rPr>
        <w:t xml:space="preserve">La producción, intercambio y negociación sobre la ideología personal y la interpretación del texto, se observa en la interacción entre los miembros de una comunidad letrada que se </w:t>
      </w:r>
      <w:r w:rsidRPr="00EB7033">
        <w:rPr>
          <w:rFonts w:ascii="Times New Roman" w:eastAsia="Times New Roman" w:hAnsi="Times New Roman" w:cs="Times New Roman"/>
          <w:color w:val="000000"/>
          <w:sz w:val="24"/>
          <w:szCs w:val="24"/>
        </w:rPr>
        <w:lastRenderedPageBreak/>
        <w:t xml:space="preserve">caracterizan por una lectura crítica, así la participación que se obtiene coincide con las características que plantea el </w:t>
      </w:r>
      <w:r w:rsidRPr="00EB7033">
        <w:rPr>
          <w:rFonts w:ascii="Times New Roman" w:eastAsia="Times New Roman" w:hAnsi="Times New Roman" w:cs="Times New Roman"/>
          <w:i/>
          <w:color w:val="000000"/>
          <w:sz w:val="24"/>
          <w:szCs w:val="24"/>
        </w:rPr>
        <w:t>remix</w:t>
      </w:r>
      <w:r w:rsidRPr="00EB7033">
        <w:rPr>
          <w:rFonts w:ascii="Times New Roman" w:eastAsia="Times New Roman" w:hAnsi="Times New Roman" w:cs="Times New Roman"/>
          <w:color w:val="000000"/>
          <w:sz w:val="24"/>
          <w:szCs w:val="24"/>
        </w:rPr>
        <w:t xml:space="preserve"> digital, en donde los usuarios integran al texto diversos formatos y versiones, tal como se observa en la fig</w:t>
      </w:r>
      <w:r w:rsidRPr="00EB7033">
        <w:rPr>
          <w:rFonts w:ascii="Times New Roman" w:eastAsia="Times New Roman" w:hAnsi="Times New Roman" w:cs="Times New Roman"/>
          <w:sz w:val="24"/>
          <w:szCs w:val="24"/>
        </w:rPr>
        <w:t>ura</w:t>
      </w:r>
      <w:r w:rsidRPr="00EB7033">
        <w:rPr>
          <w:rFonts w:ascii="Times New Roman" w:eastAsia="Times New Roman" w:hAnsi="Times New Roman" w:cs="Times New Roman"/>
          <w:color w:val="000000"/>
          <w:sz w:val="24"/>
          <w:szCs w:val="24"/>
        </w:rPr>
        <w:t xml:space="preserve"> 6. </w:t>
      </w:r>
      <w:r w:rsidRPr="00EB7033">
        <w:rPr>
          <w:rFonts w:ascii="Times New Roman" w:eastAsia="Times New Roman" w:hAnsi="Times New Roman" w:cs="Times New Roman"/>
          <w:sz w:val="24"/>
          <w:szCs w:val="24"/>
        </w:rPr>
        <w:t>Asimismo,</w:t>
      </w:r>
      <w:r w:rsidRPr="00EB7033">
        <w:rPr>
          <w:rFonts w:ascii="Times New Roman" w:eastAsia="Times New Roman" w:hAnsi="Times New Roman" w:cs="Times New Roman"/>
          <w:color w:val="000000"/>
          <w:sz w:val="24"/>
          <w:szCs w:val="24"/>
        </w:rPr>
        <w:t xml:space="preserve"> la creación en colaboración es parte del alcance que se reconoce en las redes sociales, esto se refleja una integración a la comunidad al establecer la relación con otros, participando en una creación </w:t>
      </w:r>
      <w:r w:rsidR="00340FA7" w:rsidRPr="00EB7033">
        <w:rPr>
          <w:rFonts w:ascii="Times New Roman" w:eastAsia="Times New Roman" w:hAnsi="Times New Roman" w:cs="Times New Roman"/>
          <w:color w:val="000000"/>
          <w:sz w:val="24"/>
          <w:szCs w:val="24"/>
        </w:rPr>
        <w:t>conjunta, que</w:t>
      </w:r>
      <w:r w:rsidRPr="00EB7033">
        <w:rPr>
          <w:rFonts w:ascii="Times New Roman" w:eastAsia="Times New Roman" w:hAnsi="Times New Roman" w:cs="Times New Roman"/>
          <w:color w:val="000000"/>
          <w:sz w:val="24"/>
          <w:szCs w:val="24"/>
        </w:rPr>
        <w:t xml:space="preserve"> implica la lectura para </w:t>
      </w:r>
      <w:r w:rsidRPr="00EB7033">
        <w:rPr>
          <w:rFonts w:ascii="Times New Roman" w:eastAsia="Times New Roman" w:hAnsi="Times New Roman" w:cs="Times New Roman"/>
          <w:sz w:val="24"/>
          <w:szCs w:val="24"/>
        </w:rPr>
        <w:t>situar y</w:t>
      </w:r>
      <w:r w:rsidRPr="00EB7033">
        <w:rPr>
          <w:rFonts w:ascii="Times New Roman" w:eastAsia="Times New Roman" w:hAnsi="Times New Roman" w:cs="Times New Roman"/>
          <w:color w:val="000000"/>
          <w:sz w:val="24"/>
          <w:szCs w:val="24"/>
        </w:rPr>
        <w:t xml:space="preserve"> adecuarla a la ideología que construyen en conjunto.</w:t>
      </w:r>
      <w:r w:rsidR="00340FA7" w:rsidRPr="00340FA7">
        <w:rPr>
          <w:rFonts w:ascii="Times New Roman" w:eastAsia="Times New Roman" w:hAnsi="Times New Roman" w:cs="Times New Roman"/>
          <w:i/>
          <w:sz w:val="24"/>
          <w:szCs w:val="24"/>
        </w:rPr>
        <w:t xml:space="preserve"> </w:t>
      </w:r>
    </w:p>
    <w:p w14:paraId="17A5F3AB" w14:textId="77777777" w:rsidR="00340FA7" w:rsidRDefault="00340FA7">
      <w:pPr>
        <w:spacing w:before="240" w:after="240" w:line="360" w:lineRule="auto"/>
        <w:jc w:val="center"/>
        <w:rPr>
          <w:rFonts w:ascii="Times New Roman" w:eastAsia="Times New Roman" w:hAnsi="Times New Roman" w:cs="Times New Roman"/>
          <w:sz w:val="24"/>
          <w:szCs w:val="24"/>
        </w:rPr>
      </w:pPr>
      <w:r w:rsidRPr="00EB7033">
        <w:rPr>
          <w:rFonts w:ascii="Times New Roman" w:eastAsia="Times New Roman" w:hAnsi="Times New Roman" w:cs="Times New Roman"/>
          <w:i/>
          <w:sz w:val="24"/>
          <w:szCs w:val="24"/>
        </w:rPr>
        <w:t>Figura 6.</w:t>
      </w:r>
      <w:r w:rsidRPr="00EB7033">
        <w:rPr>
          <w:rFonts w:ascii="Times New Roman" w:eastAsia="Times New Roman" w:hAnsi="Times New Roman" w:cs="Times New Roman"/>
          <w:sz w:val="24"/>
          <w:szCs w:val="24"/>
        </w:rPr>
        <w:t xml:space="preserve"> Ideología de los usuarios. </w:t>
      </w:r>
    </w:p>
    <w:p w14:paraId="5481968D" w14:textId="77777777" w:rsidR="0041425C" w:rsidRDefault="00A00658">
      <w:pPr>
        <w:spacing w:before="240" w:after="240" w:line="360" w:lineRule="auto"/>
        <w:jc w:val="center"/>
        <w:rPr>
          <w:rFonts w:ascii="Times New Roman" w:hAnsi="Times New Roman" w:cs="Times New Roman"/>
          <w:sz w:val="24"/>
          <w:szCs w:val="24"/>
        </w:rPr>
      </w:pPr>
      <w:r w:rsidRPr="00EB7033">
        <w:rPr>
          <w:rFonts w:ascii="Times New Roman" w:hAnsi="Times New Roman" w:cs="Times New Roman"/>
          <w:noProof/>
          <w:sz w:val="24"/>
          <w:szCs w:val="24"/>
        </w:rPr>
        <w:drawing>
          <wp:inline distT="0" distB="0" distL="0" distR="0" wp14:anchorId="6DC66BCA" wp14:editId="702210A7">
            <wp:extent cx="5834194" cy="1924367"/>
            <wp:effectExtent l="0" t="0" r="0" b="0"/>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l="12973" t="27221" r="20565" b="33837"/>
                    <a:stretch>
                      <a:fillRect/>
                    </a:stretch>
                  </pic:blipFill>
                  <pic:spPr>
                    <a:xfrm>
                      <a:off x="0" y="0"/>
                      <a:ext cx="5834194" cy="1924367"/>
                    </a:xfrm>
                    <a:prstGeom prst="rect">
                      <a:avLst/>
                    </a:prstGeom>
                    <a:ln/>
                  </pic:spPr>
                </pic:pic>
              </a:graphicData>
            </a:graphic>
          </wp:inline>
        </w:drawing>
      </w:r>
    </w:p>
    <w:p w14:paraId="0A79783E" w14:textId="77777777" w:rsidR="00340FA7" w:rsidRPr="00EB7033" w:rsidRDefault="00340FA7">
      <w:pPr>
        <w:spacing w:before="240" w:after="240" w:line="360" w:lineRule="auto"/>
        <w:jc w:val="center"/>
        <w:rPr>
          <w:rFonts w:ascii="Times New Roman" w:hAnsi="Times New Roman" w:cs="Times New Roman"/>
          <w:sz w:val="24"/>
          <w:szCs w:val="24"/>
        </w:rPr>
      </w:pPr>
      <w:r w:rsidRPr="00340FA7">
        <w:rPr>
          <w:rFonts w:ascii="Times New Roman" w:hAnsi="Times New Roman" w:cs="Times New Roman"/>
          <w:i/>
          <w:sz w:val="24"/>
          <w:szCs w:val="24"/>
        </w:rPr>
        <w:t>Fuente:</w:t>
      </w:r>
      <w:r>
        <w:rPr>
          <w:rFonts w:ascii="Times New Roman" w:hAnsi="Times New Roman" w:cs="Times New Roman"/>
          <w:sz w:val="24"/>
          <w:szCs w:val="24"/>
        </w:rPr>
        <w:t xml:space="preserve"> elaboración propia</w:t>
      </w:r>
    </w:p>
    <w:p w14:paraId="71068DE7" w14:textId="77777777" w:rsidR="0041425C" w:rsidRPr="00EB7033" w:rsidRDefault="00A00658" w:rsidP="00D93681">
      <w:pPr>
        <w:spacing w:after="0" w:line="360" w:lineRule="auto"/>
        <w:ind w:firstLine="720"/>
        <w:jc w:val="both"/>
        <w:rPr>
          <w:rFonts w:ascii="Times New Roman" w:eastAsia="Times New Roman" w:hAnsi="Times New Roman" w:cs="Times New Roman"/>
          <w:color w:val="000000"/>
          <w:sz w:val="24"/>
          <w:szCs w:val="24"/>
        </w:rPr>
      </w:pPr>
      <w:r w:rsidRPr="00EB7033">
        <w:rPr>
          <w:rFonts w:ascii="Times New Roman" w:eastAsia="Times New Roman" w:hAnsi="Times New Roman" w:cs="Times New Roman"/>
          <w:color w:val="000000"/>
          <w:sz w:val="24"/>
          <w:szCs w:val="24"/>
        </w:rPr>
        <w:t xml:space="preserve">La participación social a través de interactuar en plataformas de acceso libre como Facebook, permite conectar a usuarios para reafirmar y sostener lazos de comunicación que preceden al entorno virtual, así como establecer nuevas relaciones de amistad. Es entonces que, a pesar de que la principal característica de Facebook es la comunicación, hoy en día su alcance incluye el manejo de información y el acceso a la participación en actividades diversas que requieren de la lectura crítica como posibilidad para comprender y construir la ideología de otros y la propia. A través de los resultados se observa que, Facebook se </w:t>
      </w:r>
      <w:r w:rsidR="00D83C21" w:rsidRPr="00EB7033">
        <w:rPr>
          <w:rFonts w:ascii="Times New Roman" w:eastAsia="Times New Roman" w:hAnsi="Times New Roman" w:cs="Times New Roman"/>
          <w:color w:val="000000"/>
          <w:sz w:val="24"/>
          <w:szCs w:val="24"/>
        </w:rPr>
        <w:t>compone</w:t>
      </w:r>
      <w:r w:rsidRPr="00EB7033">
        <w:rPr>
          <w:rFonts w:ascii="Times New Roman" w:eastAsia="Times New Roman" w:hAnsi="Times New Roman" w:cs="Times New Roman"/>
          <w:color w:val="000000"/>
          <w:sz w:val="24"/>
          <w:szCs w:val="24"/>
        </w:rPr>
        <w:t xml:space="preserve"> por funciones que, integradas en una planeación didáctica</w:t>
      </w:r>
      <w:r w:rsidR="00D83C21">
        <w:rPr>
          <w:rFonts w:ascii="Times New Roman" w:eastAsia="Times New Roman" w:hAnsi="Times New Roman" w:cs="Times New Roman"/>
          <w:color w:val="000000"/>
          <w:sz w:val="24"/>
          <w:szCs w:val="24"/>
        </w:rPr>
        <w:t xml:space="preserve"> y </w:t>
      </w:r>
      <w:r w:rsidRPr="00EB7033">
        <w:rPr>
          <w:rFonts w:ascii="Times New Roman" w:eastAsia="Times New Roman" w:hAnsi="Times New Roman" w:cs="Times New Roman"/>
          <w:color w:val="000000"/>
          <w:sz w:val="24"/>
          <w:szCs w:val="24"/>
        </w:rPr>
        <w:t>con un objetivo de aprendizaje, permite</w:t>
      </w:r>
      <w:r w:rsidR="00D83C21">
        <w:rPr>
          <w:rFonts w:ascii="Times New Roman" w:eastAsia="Times New Roman" w:hAnsi="Times New Roman" w:cs="Times New Roman"/>
          <w:color w:val="000000"/>
          <w:sz w:val="24"/>
          <w:szCs w:val="24"/>
        </w:rPr>
        <w:t>n</w:t>
      </w:r>
      <w:r w:rsidRPr="00EB7033">
        <w:rPr>
          <w:rFonts w:ascii="Times New Roman" w:eastAsia="Times New Roman" w:hAnsi="Times New Roman" w:cs="Times New Roman"/>
          <w:color w:val="000000"/>
          <w:sz w:val="24"/>
          <w:szCs w:val="24"/>
        </w:rPr>
        <w:t xml:space="preserve"> configurar comunidades de práctica literarias digitales que recuperan el vínculo entre el contexto escolar y social.</w:t>
      </w:r>
    </w:p>
    <w:p w14:paraId="5527AD44" w14:textId="77777777" w:rsidR="00D93681" w:rsidRDefault="00D93681" w:rsidP="00D93681">
      <w:pPr>
        <w:spacing w:after="0" w:line="360" w:lineRule="auto"/>
        <w:jc w:val="center"/>
        <w:rPr>
          <w:rFonts w:ascii="Times New Roman" w:eastAsia="Times New Roman" w:hAnsi="Times New Roman" w:cs="Times New Roman"/>
          <w:b/>
          <w:color w:val="000000"/>
          <w:sz w:val="32"/>
          <w:szCs w:val="32"/>
        </w:rPr>
      </w:pPr>
    </w:p>
    <w:p w14:paraId="174F4382" w14:textId="77777777" w:rsidR="00D93681" w:rsidRDefault="00D93681" w:rsidP="00D93681">
      <w:pPr>
        <w:spacing w:after="0" w:line="360" w:lineRule="auto"/>
        <w:jc w:val="center"/>
        <w:rPr>
          <w:rFonts w:ascii="Times New Roman" w:eastAsia="Times New Roman" w:hAnsi="Times New Roman" w:cs="Times New Roman"/>
          <w:b/>
          <w:color w:val="000000"/>
          <w:sz w:val="32"/>
          <w:szCs w:val="32"/>
        </w:rPr>
      </w:pPr>
    </w:p>
    <w:p w14:paraId="0CD4CB41" w14:textId="77777777" w:rsidR="00D93681" w:rsidRDefault="00D93681" w:rsidP="00D93681">
      <w:pPr>
        <w:spacing w:after="0" w:line="360" w:lineRule="auto"/>
        <w:jc w:val="center"/>
        <w:rPr>
          <w:rFonts w:ascii="Times New Roman" w:eastAsia="Times New Roman" w:hAnsi="Times New Roman" w:cs="Times New Roman"/>
          <w:b/>
          <w:color w:val="000000"/>
          <w:sz w:val="32"/>
          <w:szCs w:val="32"/>
        </w:rPr>
      </w:pPr>
    </w:p>
    <w:p w14:paraId="237EDDA4" w14:textId="56DD8F71" w:rsidR="0041425C" w:rsidRPr="00E80785" w:rsidRDefault="00E80785" w:rsidP="00D93681">
      <w:pPr>
        <w:spacing w:after="0" w:line="360" w:lineRule="auto"/>
        <w:jc w:val="center"/>
        <w:rPr>
          <w:rFonts w:ascii="Times New Roman" w:eastAsia="Times New Roman" w:hAnsi="Times New Roman" w:cs="Times New Roman"/>
          <w:b/>
          <w:color w:val="000000"/>
          <w:sz w:val="32"/>
          <w:szCs w:val="32"/>
        </w:rPr>
      </w:pPr>
      <w:r w:rsidRPr="00E80785">
        <w:rPr>
          <w:rFonts w:ascii="Times New Roman" w:eastAsia="Times New Roman" w:hAnsi="Times New Roman" w:cs="Times New Roman"/>
          <w:b/>
          <w:color w:val="000000"/>
          <w:sz w:val="32"/>
          <w:szCs w:val="32"/>
        </w:rPr>
        <w:lastRenderedPageBreak/>
        <w:t>Discusión</w:t>
      </w:r>
    </w:p>
    <w:p w14:paraId="5509A6D5" w14:textId="77777777" w:rsidR="0041425C" w:rsidRPr="00EB7033" w:rsidRDefault="00A00658" w:rsidP="00D93681">
      <w:pPr>
        <w:spacing w:after="0" w:line="360" w:lineRule="auto"/>
        <w:ind w:firstLine="720"/>
        <w:jc w:val="both"/>
        <w:rPr>
          <w:rFonts w:ascii="Times New Roman" w:eastAsia="Times New Roman" w:hAnsi="Times New Roman" w:cs="Times New Roman"/>
          <w:color w:val="000000"/>
          <w:sz w:val="24"/>
          <w:szCs w:val="32"/>
        </w:rPr>
      </w:pPr>
      <w:r w:rsidRPr="00EB7033">
        <w:rPr>
          <w:rFonts w:ascii="Times New Roman" w:eastAsia="Times New Roman" w:hAnsi="Times New Roman" w:cs="Times New Roman"/>
          <w:color w:val="000000"/>
          <w:sz w:val="24"/>
          <w:szCs w:val="32"/>
        </w:rPr>
        <w:t>Internet amplía las formas de acceso y de presentación de la información, es decir, enriquece, diversifica y complejiza la lectura y la escritura como prácticas sociales situadas. Así, se requiere de lectores capaces de posicionarse desde una perspectiva crítica sociocultural, un lector digital y crítico que atienda a buscar comprender la ideología que como expresa Cassany (2006) existe en las líneas, entre líneas y tras las líneas. Asimismo, esto incluye la posibilidad de realizar una interpretación personal, al tiempo de diferenciarla de la que existe detrás del texto, la del autor. Es entonces que cabe reafirmar que, hoy en día, no se transforma o anula el libro impreso al electrónico, o la información colocada en papel por la multimodalidad, por el contrario, se colocan como elementos que se complementan, en donde ambos requieren de la comprensión como elemento indispensable para participar en hechos sociales que incluyen leer y escribir.</w:t>
      </w:r>
    </w:p>
    <w:p w14:paraId="69123279" w14:textId="77777777" w:rsidR="00D93681" w:rsidRDefault="00D93681" w:rsidP="00D93681">
      <w:pPr>
        <w:spacing w:after="0" w:line="360" w:lineRule="auto"/>
        <w:ind w:firstLine="720"/>
        <w:jc w:val="center"/>
        <w:rPr>
          <w:rFonts w:ascii="Times New Roman" w:eastAsia="Times New Roman" w:hAnsi="Times New Roman" w:cs="Times New Roman"/>
          <w:b/>
          <w:sz w:val="32"/>
          <w:szCs w:val="32"/>
        </w:rPr>
      </w:pPr>
    </w:p>
    <w:p w14:paraId="6E521371" w14:textId="5A8630FD" w:rsidR="00E80785" w:rsidRPr="00E80785" w:rsidRDefault="00E80785" w:rsidP="00D93681">
      <w:pPr>
        <w:spacing w:after="0" w:line="360" w:lineRule="auto"/>
        <w:ind w:firstLine="720"/>
        <w:jc w:val="center"/>
        <w:rPr>
          <w:rFonts w:ascii="Times New Roman" w:eastAsia="Times New Roman" w:hAnsi="Times New Roman" w:cs="Times New Roman"/>
          <w:b/>
          <w:sz w:val="32"/>
          <w:szCs w:val="32"/>
        </w:rPr>
      </w:pPr>
      <w:r w:rsidRPr="00E80785">
        <w:rPr>
          <w:rFonts w:ascii="Times New Roman" w:eastAsia="Times New Roman" w:hAnsi="Times New Roman" w:cs="Times New Roman"/>
          <w:b/>
          <w:sz w:val="32"/>
          <w:szCs w:val="32"/>
        </w:rPr>
        <w:t>Conclusiones</w:t>
      </w:r>
    </w:p>
    <w:p w14:paraId="5DC0BCA0" w14:textId="77777777" w:rsidR="0041425C" w:rsidRPr="00EB7033" w:rsidRDefault="00E80785"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sz w:val="24"/>
          <w:szCs w:val="32"/>
        </w:rPr>
        <w:t>L</w:t>
      </w:r>
      <w:r w:rsidR="00A00658" w:rsidRPr="00EB7033">
        <w:rPr>
          <w:rFonts w:ascii="Times New Roman" w:eastAsia="Times New Roman" w:hAnsi="Times New Roman" w:cs="Times New Roman"/>
          <w:sz w:val="24"/>
          <w:szCs w:val="32"/>
        </w:rPr>
        <w:t xml:space="preserve">as redes sociales son espacios que los usuarios habitan a través de usar la lectura y la escritura para sostener comunicación atemporal con una red de amigos. En el caso de </w:t>
      </w:r>
      <w:r w:rsidR="00A00658" w:rsidRPr="00EB7033">
        <w:rPr>
          <w:rFonts w:ascii="Times New Roman" w:eastAsia="Times New Roman" w:hAnsi="Times New Roman" w:cs="Times New Roman"/>
          <w:i/>
          <w:sz w:val="24"/>
          <w:szCs w:val="32"/>
        </w:rPr>
        <w:t>Facebook</w:t>
      </w:r>
      <w:r w:rsidR="00A00658" w:rsidRPr="00EB7033">
        <w:rPr>
          <w:rFonts w:ascii="Times New Roman" w:eastAsia="Times New Roman" w:hAnsi="Times New Roman" w:cs="Times New Roman"/>
          <w:sz w:val="24"/>
          <w:szCs w:val="32"/>
        </w:rPr>
        <w:t xml:space="preserve">, se plantea como una herramienta que a través de las funciones que la integran, tales como la valoración por </w:t>
      </w:r>
      <w:r w:rsidR="00A00658" w:rsidRPr="00EB7033">
        <w:rPr>
          <w:rFonts w:ascii="Times New Roman" w:eastAsia="Times New Roman" w:hAnsi="Times New Roman" w:cs="Times New Roman"/>
          <w:i/>
          <w:sz w:val="24"/>
          <w:szCs w:val="32"/>
        </w:rPr>
        <w:t>emojis</w:t>
      </w:r>
      <w:r w:rsidR="00A00658" w:rsidRPr="00EB7033">
        <w:rPr>
          <w:rFonts w:ascii="Times New Roman" w:eastAsia="Times New Roman" w:hAnsi="Times New Roman" w:cs="Times New Roman"/>
          <w:sz w:val="24"/>
          <w:szCs w:val="32"/>
        </w:rPr>
        <w:t xml:space="preserve">, comentar y compartir, propician la conformación de la identidad personal. Así, a través de los resultados obtenidos, resulta viable reconocer en </w:t>
      </w:r>
      <w:r w:rsidR="00A00658" w:rsidRPr="00EB7033">
        <w:rPr>
          <w:rFonts w:ascii="Times New Roman" w:eastAsia="Times New Roman" w:hAnsi="Times New Roman" w:cs="Times New Roman"/>
          <w:i/>
          <w:sz w:val="24"/>
          <w:szCs w:val="32"/>
        </w:rPr>
        <w:t>Facebook</w:t>
      </w:r>
      <w:r w:rsidR="00A00658" w:rsidRPr="00EB7033">
        <w:rPr>
          <w:rFonts w:ascii="Times New Roman" w:eastAsia="Times New Roman" w:hAnsi="Times New Roman" w:cs="Times New Roman"/>
          <w:sz w:val="24"/>
          <w:szCs w:val="32"/>
        </w:rPr>
        <w:t xml:space="preserve"> el potencial para propiciar comunidades de prácticas en donde se participe ejerciendo la lectura crítica como elemento que guía y que brinda sentido en las formas de interacción.</w:t>
      </w:r>
    </w:p>
    <w:p w14:paraId="46113997" w14:textId="77777777" w:rsidR="0041425C" w:rsidRPr="00EB7033" w:rsidRDefault="00A00658" w:rsidP="00D93681">
      <w:pPr>
        <w:spacing w:after="0" w:line="360" w:lineRule="auto"/>
        <w:ind w:firstLine="720"/>
        <w:jc w:val="both"/>
        <w:rPr>
          <w:rFonts w:ascii="Times New Roman" w:eastAsia="Times New Roman" w:hAnsi="Times New Roman" w:cs="Times New Roman"/>
          <w:sz w:val="24"/>
          <w:szCs w:val="32"/>
        </w:rPr>
      </w:pPr>
      <w:r w:rsidRPr="00EB7033">
        <w:rPr>
          <w:rFonts w:ascii="Times New Roman" w:eastAsia="Times New Roman" w:hAnsi="Times New Roman" w:cs="Times New Roman"/>
          <w:sz w:val="24"/>
          <w:szCs w:val="32"/>
        </w:rPr>
        <w:t xml:space="preserve">Finalmente, se plantea la necesidad de configurar escenarios para emprender prácticas letradas en donde las personas no solo accedan a materiales de lectura o recomendaciones de las mismas, sino que, participen en actividades que les requiera emitir de forma escrita su ideología, su postura, incluso para compartir y construir en colaboración. Asimismo, los resultados conllevan a posicionar las páginas web de </w:t>
      </w:r>
      <w:r w:rsidRPr="00EB7033">
        <w:rPr>
          <w:rFonts w:ascii="Times New Roman" w:eastAsia="Times New Roman" w:hAnsi="Times New Roman" w:cs="Times New Roman"/>
          <w:i/>
          <w:sz w:val="24"/>
          <w:szCs w:val="32"/>
        </w:rPr>
        <w:t>Facebook</w:t>
      </w:r>
      <w:r w:rsidRPr="00EB7033">
        <w:rPr>
          <w:rFonts w:ascii="Times New Roman" w:eastAsia="Times New Roman" w:hAnsi="Times New Roman" w:cs="Times New Roman"/>
          <w:sz w:val="24"/>
          <w:szCs w:val="32"/>
        </w:rPr>
        <w:t>, como contextos para la conformación de comunidades de práctica que apunten a desdibujar la brecha entre la escuela y la cultura, entre la lectura privada y solitaria, silenciosa, propiciando un espacio abierto, en donde la participación en comunidad amplié el aprendizaje.</w:t>
      </w:r>
    </w:p>
    <w:p w14:paraId="4EE6E67B" w14:textId="77777777" w:rsidR="00D93681" w:rsidRDefault="00D93681" w:rsidP="00D93681">
      <w:pPr>
        <w:spacing w:after="0" w:line="360" w:lineRule="auto"/>
        <w:ind w:firstLine="720"/>
        <w:jc w:val="center"/>
        <w:rPr>
          <w:rFonts w:ascii="Times New Roman" w:hAnsi="Times New Roman" w:cs="Times New Roman"/>
          <w:b/>
          <w:sz w:val="32"/>
          <w:szCs w:val="32"/>
        </w:rPr>
      </w:pPr>
    </w:p>
    <w:p w14:paraId="2254812D" w14:textId="77777777" w:rsidR="00D93681" w:rsidRDefault="00D93681" w:rsidP="00D93681">
      <w:pPr>
        <w:spacing w:after="0" w:line="360" w:lineRule="auto"/>
        <w:ind w:firstLine="720"/>
        <w:jc w:val="center"/>
        <w:rPr>
          <w:rFonts w:ascii="Times New Roman" w:hAnsi="Times New Roman" w:cs="Times New Roman"/>
          <w:b/>
          <w:sz w:val="28"/>
          <w:szCs w:val="28"/>
        </w:rPr>
      </w:pPr>
    </w:p>
    <w:p w14:paraId="1DDB2C2D" w14:textId="0B24EAE8" w:rsidR="00E80785" w:rsidRPr="00D93681" w:rsidRDefault="00E80785" w:rsidP="00D93681">
      <w:pPr>
        <w:spacing w:after="0" w:line="360" w:lineRule="auto"/>
        <w:ind w:firstLine="720"/>
        <w:jc w:val="center"/>
        <w:rPr>
          <w:rFonts w:ascii="Times New Roman" w:hAnsi="Times New Roman" w:cs="Times New Roman"/>
          <w:b/>
          <w:sz w:val="28"/>
          <w:szCs w:val="28"/>
        </w:rPr>
      </w:pPr>
      <w:r w:rsidRPr="00D93681">
        <w:rPr>
          <w:rFonts w:ascii="Times New Roman" w:hAnsi="Times New Roman" w:cs="Times New Roman"/>
          <w:b/>
          <w:sz w:val="28"/>
          <w:szCs w:val="28"/>
        </w:rPr>
        <w:lastRenderedPageBreak/>
        <w:t>Futuras líneas de investigación</w:t>
      </w:r>
    </w:p>
    <w:p w14:paraId="7C3A7769" w14:textId="77777777" w:rsidR="00E24B54" w:rsidRDefault="00E24B54" w:rsidP="00D93681">
      <w:pPr>
        <w:spacing w:after="0" w:line="360" w:lineRule="auto"/>
        <w:ind w:firstLine="720"/>
        <w:jc w:val="both"/>
        <w:rPr>
          <w:rFonts w:ascii="Times New Roman" w:eastAsia="Times New Roman" w:hAnsi="Times New Roman" w:cs="Times New Roman"/>
          <w:color w:val="000000"/>
          <w:sz w:val="24"/>
          <w:szCs w:val="24"/>
        </w:rPr>
      </w:pPr>
      <w:r w:rsidRPr="00AE1FD6">
        <w:rPr>
          <w:rFonts w:ascii="Times New Roman" w:eastAsia="Times New Roman" w:hAnsi="Times New Roman" w:cs="Times New Roman"/>
          <w:color w:val="000000"/>
          <w:sz w:val="24"/>
          <w:szCs w:val="24"/>
        </w:rPr>
        <w:t>Es entonces que</w:t>
      </w:r>
      <w:r>
        <w:rPr>
          <w:rFonts w:ascii="Times New Roman" w:eastAsia="Times New Roman" w:hAnsi="Times New Roman" w:cs="Times New Roman"/>
          <w:color w:val="000000"/>
          <w:sz w:val="24"/>
          <w:szCs w:val="24"/>
        </w:rPr>
        <w:t>, resulta pertinente plantear a</w:t>
      </w:r>
      <w:r w:rsidRPr="00AE1FD6">
        <w:rPr>
          <w:rFonts w:ascii="Times New Roman" w:eastAsia="Times New Roman" w:hAnsi="Times New Roman" w:cs="Times New Roman"/>
          <w:color w:val="000000"/>
          <w:sz w:val="24"/>
          <w:szCs w:val="24"/>
        </w:rPr>
        <w:t xml:space="preserve"> </w:t>
      </w:r>
      <w:r w:rsidRPr="00AE1FD6">
        <w:rPr>
          <w:rFonts w:ascii="Times New Roman" w:eastAsia="Times New Roman" w:hAnsi="Times New Roman" w:cs="Times New Roman"/>
          <w:i/>
          <w:iCs/>
          <w:color w:val="000000"/>
          <w:sz w:val="24"/>
          <w:szCs w:val="24"/>
        </w:rPr>
        <w:t>Facebook</w:t>
      </w:r>
      <w:r>
        <w:rPr>
          <w:rFonts w:ascii="Times New Roman" w:eastAsia="Times New Roman" w:hAnsi="Times New Roman" w:cs="Times New Roman"/>
          <w:i/>
          <w:iCs/>
          <w:color w:val="000000"/>
          <w:sz w:val="24"/>
          <w:szCs w:val="24"/>
        </w:rPr>
        <w:t xml:space="preserve"> </w:t>
      </w:r>
      <w:r w:rsidRPr="00AE1F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como una </w:t>
      </w:r>
      <w:r w:rsidRPr="00AE1FD6">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strategia en la que a partir de los nuevos e</w:t>
      </w:r>
      <w:r w:rsidRPr="00AE1FD6">
        <w:rPr>
          <w:rFonts w:ascii="Times New Roman" w:eastAsia="Times New Roman" w:hAnsi="Times New Roman" w:cs="Times New Roman"/>
          <w:color w:val="000000"/>
          <w:sz w:val="24"/>
          <w:szCs w:val="24"/>
        </w:rPr>
        <w:t xml:space="preserve">studios sobre Literacidad, la Literacidad Crítica y Digital, los libros dejen de ser fugitivos o cautivos como tesoros que deben esconderse, </w:t>
      </w:r>
      <w:r>
        <w:rPr>
          <w:rFonts w:ascii="Times New Roman" w:eastAsia="Times New Roman" w:hAnsi="Times New Roman" w:cs="Times New Roman"/>
          <w:color w:val="000000"/>
          <w:sz w:val="24"/>
          <w:szCs w:val="24"/>
        </w:rPr>
        <w:t xml:space="preserve">sino </w:t>
      </w:r>
      <w:r w:rsidRPr="00AE1FD6">
        <w:rPr>
          <w:rFonts w:ascii="Times New Roman" w:eastAsia="Times New Roman" w:hAnsi="Times New Roman" w:cs="Times New Roman"/>
          <w:color w:val="000000"/>
          <w:sz w:val="24"/>
          <w:szCs w:val="24"/>
        </w:rPr>
        <w:t xml:space="preserve">para conformar prácticas literarias multimodales que sitúan a los libros como portadores de historias que viajan hacia múltiples destinatarios, en diferentes </w:t>
      </w:r>
      <w:r>
        <w:rPr>
          <w:rFonts w:ascii="Times New Roman" w:eastAsia="Times New Roman" w:hAnsi="Times New Roman" w:cs="Times New Roman"/>
          <w:color w:val="000000"/>
          <w:sz w:val="24"/>
          <w:szCs w:val="24"/>
        </w:rPr>
        <w:t>momentos del sistema educativo con un uso académico, escolar y personal bajo contextos reales de la vida cotidiana.</w:t>
      </w:r>
    </w:p>
    <w:p w14:paraId="6F05535E" w14:textId="77777777" w:rsidR="00D93681" w:rsidRDefault="00D93681" w:rsidP="00D93681">
      <w:pPr>
        <w:pBdr>
          <w:top w:val="nil"/>
          <w:left w:val="nil"/>
          <w:bottom w:val="nil"/>
          <w:right w:val="nil"/>
          <w:between w:val="nil"/>
        </w:pBdr>
        <w:spacing w:after="0" w:line="240" w:lineRule="auto"/>
        <w:rPr>
          <w:rFonts w:ascii="Times New Roman" w:eastAsia="Times New Roman" w:hAnsi="Times New Roman" w:cs="Times New Roman"/>
          <w:b/>
          <w:color w:val="000000"/>
          <w:sz w:val="32"/>
          <w:szCs w:val="24"/>
        </w:rPr>
      </w:pPr>
    </w:p>
    <w:p w14:paraId="6A03F8C5" w14:textId="1EEC6C59" w:rsidR="0041425C" w:rsidRPr="00D93681" w:rsidRDefault="00A00658" w:rsidP="00D93681">
      <w:pPr>
        <w:pBdr>
          <w:top w:val="nil"/>
          <w:left w:val="nil"/>
          <w:bottom w:val="nil"/>
          <w:right w:val="nil"/>
          <w:between w:val="nil"/>
        </w:pBdr>
        <w:spacing w:after="0" w:line="240" w:lineRule="auto"/>
        <w:rPr>
          <w:rFonts w:asciiTheme="minorHAnsi" w:eastAsia="Times New Roman" w:hAnsiTheme="minorHAnsi" w:cstheme="minorHAnsi"/>
          <w:color w:val="000000"/>
          <w:sz w:val="32"/>
          <w:szCs w:val="24"/>
        </w:rPr>
      </w:pPr>
      <w:r w:rsidRPr="00D93681">
        <w:rPr>
          <w:rFonts w:asciiTheme="minorHAnsi" w:eastAsia="Times New Roman" w:hAnsiTheme="minorHAnsi" w:cstheme="minorHAnsi"/>
          <w:b/>
          <w:color w:val="000000"/>
          <w:sz w:val="28"/>
        </w:rPr>
        <w:t>Referencias </w:t>
      </w:r>
    </w:p>
    <w:p w14:paraId="356B80B3"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Aceros G., J. C. (2004). </w:t>
      </w:r>
      <w:r w:rsidRPr="00E80785">
        <w:rPr>
          <w:rFonts w:ascii="Times New Roman" w:eastAsia="Times New Roman" w:hAnsi="Times New Roman" w:cs="Times New Roman"/>
          <w:i/>
          <w:sz w:val="24"/>
          <w:szCs w:val="24"/>
        </w:rPr>
        <w:t>Instituciones sociales</w:t>
      </w:r>
      <w:r w:rsidRPr="00E80785">
        <w:rPr>
          <w:rFonts w:ascii="Times New Roman" w:eastAsia="Times New Roman" w:hAnsi="Times New Roman" w:cs="Times New Roman"/>
          <w:sz w:val="24"/>
          <w:szCs w:val="24"/>
        </w:rPr>
        <w:t>. Estructuras sociales y realidades subjetivas. Editorial UOC.</w:t>
      </w:r>
    </w:p>
    <w:p w14:paraId="7835126A"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Baudelot, C., Cartier, M., y </w:t>
      </w:r>
      <w:proofErr w:type="spellStart"/>
      <w:r w:rsidRPr="00E80785">
        <w:rPr>
          <w:rFonts w:ascii="Times New Roman" w:eastAsia="Times New Roman" w:hAnsi="Times New Roman" w:cs="Times New Roman"/>
          <w:sz w:val="24"/>
          <w:szCs w:val="24"/>
        </w:rPr>
        <w:t>Detrez</w:t>
      </w:r>
      <w:proofErr w:type="spellEnd"/>
      <w:r w:rsidRPr="00E80785">
        <w:rPr>
          <w:rFonts w:ascii="Times New Roman" w:eastAsia="Times New Roman" w:hAnsi="Times New Roman" w:cs="Times New Roman"/>
          <w:sz w:val="24"/>
          <w:szCs w:val="24"/>
        </w:rPr>
        <w:t xml:space="preserve">, C. (2010). </w:t>
      </w:r>
      <w:r w:rsidRPr="00E80785">
        <w:rPr>
          <w:rFonts w:ascii="Times New Roman" w:eastAsia="Times New Roman" w:hAnsi="Times New Roman" w:cs="Times New Roman"/>
          <w:i/>
          <w:sz w:val="24"/>
          <w:szCs w:val="24"/>
        </w:rPr>
        <w:t>Y sin embargo leen</w:t>
      </w:r>
      <w:r w:rsidRPr="00E80785">
        <w:rPr>
          <w:rFonts w:ascii="Times New Roman" w:eastAsia="Times New Roman" w:hAnsi="Times New Roman" w:cs="Times New Roman"/>
          <w:sz w:val="24"/>
          <w:szCs w:val="24"/>
        </w:rPr>
        <w:t>. Universidad Veracruzana</w:t>
      </w:r>
    </w:p>
    <w:p w14:paraId="27105FF9"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(2005) Navegar con timón crítico. </w:t>
      </w:r>
      <w:r w:rsidRPr="00E80785">
        <w:rPr>
          <w:rFonts w:ascii="Times New Roman" w:eastAsia="Times New Roman" w:hAnsi="Times New Roman" w:cs="Times New Roman"/>
          <w:i/>
          <w:sz w:val="24"/>
          <w:szCs w:val="24"/>
        </w:rPr>
        <w:t>Cuadernos de Pedagogía, 352</w:t>
      </w:r>
      <w:r w:rsidRPr="00E80785">
        <w:rPr>
          <w:rFonts w:ascii="Times New Roman" w:eastAsia="Times New Roman" w:hAnsi="Times New Roman" w:cs="Times New Roman"/>
          <w:sz w:val="24"/>
          <w:szCs w:val="24"/>
        </w:rPr>
        <w:t>, 33-36. https://www.researchgate.net/publication/39214372_Navegar_con_timon_critico</w:t>
      </w:r>
    </w:p>
    <w:p w14:paraId="3A3EA9DA"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(2006). </w:t>
      </w:r>
      <w:r w:rsidRPr="00E80785">
        <w:rPr>
          <w:rFonts w:ascii="Times New Roman" w:eastAsia="Times New Roman" w:hAnsi="Times New Roman" w:cs="Times New Roman"/>
          <w:i/>
          <w:sz w:val="24"/>
          <w:szCs w:val="24"/>
        </w:rPr>
        <w:t>Tras las líneas</w:t>
      </w:r>
      <w:r w:rsidRPr="00E80785">
        <w:rPr>
          <w:rFonts w:ascii="Times New Roman" w:eastAsia="Times New Roman" w:hAnsi="Times New Roman" w:cs="Times New Roman"/>
          <w:sz w:val="24"/>
          <w:szCs w:val="24"/>
        </w:rPr>
        <w:t>. Anagrama.</w:t>
      </w:r>
    </w:p>
    <w:p w14:paraId="1106D43C"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(2008). </w:t>
      </w:r>
      <w:r w:rsidRPr="00E80785">
        <w:rPr>
          <w:rFonts w:ascii="Times New Roman" w:eastAsia="Times New Roman" w:hAnsi="Times New Roman" w:cs="Times New Roman"/>
          <w:i/>
          <w:sz w:val="24"/>
          <w:szCs w:val="24"/>
        </w:rPr>
        <w:t>Prácticas letradas contemporáneas</w:t>
      </w:r>
      <w:r w:rsidRPr="00E80785">
        <w:rPr>
          <w:rFonts w:ascii="Times New Roman" w:eastAsia="Times New Roman" w:hAnsi="Times New Roman" w:cs="Times New Roman"/>
          <w:sz w:val="24"/>
          <w:szCs w:val="24"/>
        </w:rPr>
        <w:t>. Ríos de Tinta.</w:t>
      </w:r>
    </w:p>
    <w:p w14:paraId="4E08B293"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(2010). Aproximación a la literacidad crítica. </w:t>
      </w:r>
      <w:r w:rsidRPr="00E80785">
        <w:rPr>
          <w:rFonts w:ascii="Times New Roman" w:eastAsia="Times New Roman" w:hAnsi="Times New Roman" w:cs="Times New Roman"/>
          <w:i/>
          <w:sz w:val="24"/>
          <w:szCs w:val="24"/>
        </w:rPr>
        <w:t>PERSPECTIVA, 28</w:t>
      </w:r>
      <w:r w:rsidRPr="00E80785">
        <w:rPr>
          <w:rFonts w:ascii="Times New Roman" w:eastAsia="Times New Roman" w:hAnsi="Times New Roman" w:cs="Times New Roman"/>
          <w:sz w:val="24"/>
          <w:szCs w:val="24"/>
        </w:rPr>
        <w:t>(2), 353-374. https://doi.org/10.5007/2175-795X.2010v28n2p353</w:t>
      </w:r>
    </w:p>
    <w:p w14:paraId="3EB794C2"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(2013). ¿Cómo se lee y se escribe en línea? </w:t>
      </w:r>
      <w:r w:rsidRPr="00E80785">
        <w:rPr>
          <w:rFonts w:ascii="Times New Roman" w:eastAsia="Times New Roman" w:hAnsi="Times New Roman" w:cs="Times New Roman"/>
          <w:i/>
          <w:sz w:val="24"/>
          <w:szCs w:val="24"/>
        </w:rPr>
        <w:t>Revista Electrónica Leer, Escribir y Descubrir, 1</w:t>
      </w:r>
      <w:r w:rsidRPr="00E80785">
        <w:rPr>
          <w:rFonts w:ascii="Times New Roman" w:eastAsia="Times New Roman" w:hAnsi="Times New Roman" w:cs="Times New Roman"/>
          <w:sz w:val="24"/>
          <w:szCs w:val="24"/>
        </w:rPr>
        <w:t>(1), 1-26.</w:t>
      </w:r>
    </w:p>
    <w:p w14:paraId="23D2AAC6"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(2014). Cinco buenas prácticas de enseñanza con internet. </w:t>
      </w:r>
      <w:r w:rsidRPr="00E80785">
        <w:rPr>
          <w:rFonts w:ascii="Times New Roman" w:eastAsia="Times New Roman" w:hAnsi="Times New Roman" w:cs="Times New Roman"/>
          <w:i/>
          <w:sz w:val="24"/>
          <w:szCs w:val="24"/>
        </w:rPr>
        <w:t>Lenguaje y textos, 39</w:t>
      </w:r>
      <w:r w:rsidRPr="00E80785">
        <w:rPr>
          <w:rFonts w:ascii="Times New Roman" w:eastAsia="Times New Roman" w:hAnsi="Times New Roman" w:cs="Times New Roman"/>
          <w:sz w:val="24"/>
          <w:szCs w:val="24"/>
        </w:rPr>
        <w:t>, 39-47.</w:t>
      </w:r>
    </w:p>
    <w:p w14:paraId="63EE2EAA"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(2015). </w:t>
      </w:r>
      <w:r w:rsidRPr="00E80785">
        <w:rPr>
          <w:rFonts w:ascii="Times New Roman" w:eastAsia="Times New Roman" w:hAnsi="Times New Roman" w:cs="Times New Roman"/>
          <w:i/>
          <w:sz w:val="24"/>
          <w:szCs w:val="24"/>
        </w:rPr>
        <w:t>Literacidad crítica: leer y escribir la ideología</w:t>
      </w:r>
      <w:r w:rsidRPr="00E80785">
        <w:rPr>
          <w:rFonts w:ascii="Times New Roman" w:eastAsia="Times New Roman" w:hAnsi="Times New Roman" w:cs="Times New Roman"/>
          <w:sz w:val="24"/>
          <w:szCs w:val="24"/>
        </w:rPr>
        <w:t xml:space="preserve">. </w:t>
      </w:r>
      <w:proofErr w:type="spellStart"/>
      <w:r w:rsidRPr="00E80785">
        <w:rPr>
          <w:rFonts w:ascii="Times New Roman" w:eastAsia="Times New Roman" w:hAnsi="Times New Roman" w:cs="Times New Roman"/>
          <w:sz w:val="24"/>
          <w:szCs w:val="24"/>
        </w:rPr>
        <w:t>Researchgate</w:t>
      </w:r>
      <w:proofErr w:type="spellEnd"/>
      <w:r w:rsidRPr="00E80785">
        <w:rPr>
          <w:rFonts w:ascii="Times New Roman" w:eastAsia="Times New Roman" w:hAnsi="Times New Roman" w:cs="Times New Roman"/>
          <w:sz w:val="24"/>
          <w:szCs w:val="24"/>
        </w:rPr>
        <w:t>, (pp. 89-96). https://www.researchgate.net/publication/251839730</w:t>
      </w:r>
    </w:p>
    <w:p w14:paraId="43812D90"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Cassany, D., y Allué, C. (2012). Leer literatura en la época de Internet. </w:t>
      </w:r>
      <w:proofErr w:type="spellStart"/>
      <w:r w:rsidRPr="00E80785">
        <w:rPr>
          <w:rFonts w:ascii="Times New Roman" w:eastAsia="Times New Roman" w:hAnsi="Times New Roman" w:cs="Times New Roman"/>
          <w:i/>
          <w:sz w:val="24"/>
          <w:szCs w:val="24"/>
        </w:rPr>
        <w:t>Biribilka</w:t>
      </w:r>
      <w:proofErr w:type="spellEnd"/>
      <w:r w:rsidRPr="00E80785">
        <w:rPr>
          <w:rFonts w:ascii="Times New Roman" w:eastAsia="Times New Roman" w:hAnsi="Times New Roman" w:cs="Times New Roman"/>
          <w:i/>
          <w:sz w:val="24"/>
          <w:szCs w:val="24"/>
        </w:rPr>
        <w:t>-En espiral: revista del Centro de Apoyo al Profesorado de Navarra, 10</w:t>
      </w:r>
      <w:r w:rsidRPr="00E80785">
        <w:rPr>
          <w:rFonts w:ascii="Times New Roman" w:eastAsia="Times New Roman" w:hAnsi="Times New Roman" w:cs="Times New Roman"/>
          <w:sz w:val="24"/>
          <w:szCs w:val="24"/>
        </w:rPr>
        <w:t>, 1-7.</w:t>
      </w:r>
    </w:p>
    <w:p w14:paraId="4DBDC62D"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proofErr w:type="spellStart"/>
      <w:r w:rsidRPr="00D93681">
        <w:rPr>
          <w:rFonts w:ascii="Times New Roman" w:eastAsia="Times New Roman" w:hAnsi="Times New Roman" w:cs="Times New Roman"/>
          <w:sz w:val="24"/>
          <w:szCs w:val="24"/>
          <w:lang w:val="en-US"/>
        </w:rPr>
        <w:t>Chartier</w:t>
      </w:r>
      <w:proofErr w:type="spellEnd"/>
      <w:r w:rsidRPr="00D93681">
        <w:rPr>
          <w:rFonts w:ascii="Times New Roman" w:eastAsia="Times New Roman" w:hAnsi="Times New Roman" w:cs="Times New Roman"/>
          <w:sz w:val="24"/>
          <w:szCs w:val="24"/>
          <w:lang w:val="en-US"/>
        </w:rPr>
        <w:t xml:space="preserve">, A. M., &amp; </w:t>
      </w:r>
      <w:proofErr w:type="spellStart"/>
      <w:r w:rsidRPr="00D93681">
        <w:rPr>
          <w:rFonts w:ascii="Times New Roman" w:eastAsia="Times New Roman" w:hAnsi="Times New Roman" w:cs="Times New Roman"/>
          <w:sz w:val="24"/>
          <w:szCs w:val="24"/>
          <w:lang w:val="en-US"/>
        </w:rPr>
        <w:t>Hébrard</w:t>
      </w:r>
      <w:proofErr w:type="spellEnd"/>
      <w:r w:rsidRPr="00D93681">
        <w:rPr>
          <w:rFonts w:ascii="Times New Roman" w:eastAsia="Times New Roman" w:hAnsi="Times New Roman" w:cs="Times New Roman"/>
          <w:sz w:val="24"/>
          <w:szCs w:val="24"/>
          <w:lang w:val="en-US"/>
        </w:rPr>
        <w:t xml:space="preserve">, J. (1994). </w:t>
      </w:r>
      <w:r w:rsidRPr="00E80785">
        <w:rPr>
          <w:rFonts w:ascii="Times New Roman" w:eastAsia="Times New Roman" w:hAnsi="Times New Roman" w:cs="Times New Roman"/>
          <w:i/>
          <w:sz w:val="24"/>
          <w:szCs w:val="24"/>
        </w:rPr>
        <w:t>Discursos sobre la lectura</w:t>
      </w:r>
      <w:r w:rsidRPr="00E80785">
        <w:rPr>
          <w:rFonts w:ascii="Times New Roman" w:eastAsia="Times New Roman" w:hAnsi="Times New Roman" w:cs="Times New Roman"/>
          <w:sz w:val="24"/>
          <w:szCs w:val="24"/>
        </w:rPr>
        <w:t xml:space="preserve"> (1880-1980). Gedisa.</w:t>
      </w:r>
    </w:p>
    <w:p w14:paraId="04689686" w14:textId="77777777" w:rsidR="0041425C" w:rsidRPr="00D93681" w:rsidRDefault="00A00658" w:rsidP="00D93681">
      <w:pPr>
        <w:spacing w:after="0" w:line="360" w:lineRule="auto"/>
        <w:ind w:left="709" w:hanging="709"/>
        <w:jc w:val="both"/>
        <w:rPr>
          <w:rFonts w:ascii="Times New Roman" w:eastAsia="Times New Roman" w:hAnsi="Times New Roman" w:cs="Times New Roman"/>
          <w:sz w:val="24"/>
          <w:szCs w:val="24"/>
          <w:lang w:val="en-US"/>
        </w:rPr>
      </w:pPr>
      <w:r w:rsidRPr="00E80785">
        <w:rPr>
          <w:rFonts w:ascii="Times New Roman" w:eastAsia="Times New Roman" w:hAnsi="Times New Roman" w:cs="Times New Roman"/>
          <w:sz w:val="24"/>
          <w:szCs w:val="24"/>
        </w:rPr>
        <w:t xml:space="preserve">Garrido, A. (2003). </w:t>
      </w:r>
      <w:r w:rsidRPr="00E80785">
        <w:rPr>
          <w:rFonts w:ascii="Times New Roman" w:eastAsia="Times New Roman" w:hAnsi="Times New Roman" w:cs="Times New Roman"/>
          <w:i/>
          <w:sz w:val="24"/>
          <w:szCs w:val="24"/>
        </w:rPr>
        <w:t>El aprendizaje como identidad de participación en la práctica de una comunidad virtual</w:t>
      </w:r>
      <w:r w:rsidRPr="00E80785">
        <w:rPr>
          <w:rFonts w:ascii="Times New Roman" w:eastAsia="Times New Roman" w:hAnsi="Times New Roman" w:cs="Times New Roman"/>
          <w:sz w:val="24"/>
          <w:szCs w:val="24"/>
        </w:rPr>
        <w:t xml:space="preserve">. </w:t>
      </w:r>
      <w:r w:rsidRPr="00D93681">
        <w:rPr>
          <w:rFonts w:ascii="Times New Roman" w:eastAsia="Times New Roman" w:hAnsi="Times New Roman" w:cs="Times New Roman"/>
          <w:sz w:val="24"/>
          <w:szCs w:val="24"/>
          <w:lang w:val="en-US"/>
        </w:rPr>
        <w:t>UOC, Internet Interdisciplinary Institute. http://www.uoc.edu/in3/dt/20088/index.html</w:t>
      </w:r>
    </w:p>
    <w:p w14:paraId="3B6354EB"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D93681">
        <w:rPr>
          <w:rFonts w:ascii="Times New Roman" w:eastAsia="Times New Roman" w:hAnsi="Times New Roman" w:cs="Times New Roman"/>
          <w:sz w:val="24"/>
          <w:szCs w:val="24"/>
          <w:lang w:val="en-US"/>
        </w:rPr>
        <w:t xml:space="preserve">Gee, J. P. (2004). </w:t>
      </w:r>
      <w:r w:rsidRPr="00D93681">
        <w:rPr>
          <w:rFonts w:ascii="Times New Roman" w:eastAsia="Times New Roman" w:hAnsi="Times New Roman" w:cs="Times New Roman"/>
          <w:i/>
          <w:sz w:val="24"/>
          <w:szCs w:val="24"/>
          <w:lang w:val="en-US"/>
        </w:rPr>
        <w:t>Literacy and education</w:t>
      </w:r>
      <w:r w:rsidRPr="00D93681">
        <w:rPr>
          <w:rFonts w:ascii="Times New Roman" w:eastAsia="Times New Roman" w:hAnsi="Times New Roman" w:cs="Times New Roman"/>
          <w:sz w:val="24"/>
          <w:szCs w:val="24"/>
          <w:lang w:val="en-US"/>
        </w:rPr>
        <w:t xml:space="preserve">. </w:t>
      </w:r>
      <w:r w:rsidRPr="00E80785">
        <w:rPr>
          <w:rFonts w:ascii="Times New Roman" w:eastAsia="Times New Roman" w:hAnsi="Times New Roman" w:cs="Times New Roman"/>
          <w:sz w:val="24"/>
          <w:szCs w:val="24"/>
        </w:rPr>
        <w:t>Routledge.</w:t>
      </w:r>
    </w:p>
    <w:p w14:paraId="6CBD84B9"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proofErr w:type="spellStart"/>
      <w:r w:rsidRPr="00E80785">
        <w:rPr>
          <w:rFonts w:ascii="Times New Roman" w:eastAsia="Times New Roman" w:hAnsi="Times New Roman" w:cs="Times New Roman"/>
          <w:sz w:val="24"/>
          <w:szCs w:val="24"/>
        </w:rPr>
        <w:t>Gubern</w:t>
      </w:r>
      <w:proofErr w:type="spellEnd"/>
      <w:r w:rsidRPr="00E80785">
        <w:rPr>
          <w:rFonts w:ascii="Times New Roman" w:eastAsia="Times New Roman" w:hAnsi="Times New Roman" w:cs="Times New Roman"/>
          <w:sz w:val="24"/>
          <w:szCs w:val="24"/>
        </w:rPr>
        <w:t xml:space="preserve">, R. (2010). </w:t>
      </w:r>
      <w:r w:rsidRPr="00E80785">
        <w:rPr>
          <w:rFonts w:ascii="Times New Roman" w:eastAsia="Times New Roman" w:hAnsi="Times New Roman" w:cs="Times New Roman"/>
          <w:i/>
          <w:sz w:val="24"/>
          <w:szCs w:val="24"/>
        </w:rPr>
        <w:t>Metamorfosis de la lectura</w:t>
      </w:r>
      <w:r w:rsidRPr="00E80785">
        <w:rPr>
          <w:rFonts w:ascii="Times New Roman" w:eastAsia="Times New Roman" w:hAnsi="Times New Roman" w:cs="Times New Roman"/>
          <w:sz w:val="24"/>
          <w:szCs w:val="24"/>
        </w:rPr>
        <w:t>. Anagrama.</w:t>
      </w:r>
    </w:p>
    <w:p w14:paraId="3D99A6BE"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proofErr w:type="spellStart"/>
      <w:r w:rsidRPr="00E80785">
        <w:rPr>
          <w:rFonts w:ascii="Times New Roman" w:eastAsia="Times New Roman" w:hAnsi="Times New Roman" w:cs="Times New Roman"/>
          <w:sz w:val="24"/>
          <w:szCs w:val="24"/>
        </w:rPr>
        <w:lastRenderedPageBreak/>
        <w:t>Hine</w:t>
      </w:r>
      <w:proofErr w:type="spellEnd"/>
      <w:r w:rsidRPr="00E80785">
        <w:rPr>
          <w:rFonts w:ascii="Times New Roman" w:eastAsia="Times New Roman" w:hAnsi="Times New Roman" w:cs="Times New Roman"/>
          <w:sz w:val="24"/>
          <w:szCs w:val="24"/>
        </w:rPr>
        <w:t xml:space="preserve">, C. (2004). </w:t>
      </w:r>
      <w:r w:rsidRPr="00E80785">
        <w:rPr>
          <w:rFonts w:ascii="Times New Roman" w:eastAsia="Times New Roman" w:hAnsi="Times New Roman" w:cs="Times New Roman"/>
          <w:i/>
          <w:sz w:val="24"/>
          <w:szCs w:val="24"/>
        </w:rPr>
        <w:t>Etnografía virtual</w:t>
      </w:r>
      <w:r w:rsidRPr="00E80785">
        <w:rPr>
          <w:rFonts w:ascii="Times New Roman" w:eastAsia="Times New Roman" w:hAnsi="Times New Roman" w:cs="Times New Roman"/>
          <w:sz w:val="24"/>
          <w:szCs w:val="24"/>
        </w:rPr>
        <w:t>. Editorial UOC, colección Nuevas Tecnologías y Sociedad.</w:t>
      </w:r>
    </w:p>
    <w:p w14:paraId="4A9E927A" w14:textId="77777777" w:rsidR="0041425C" w:rsidRPr="00D93681" w:rsidRDefault="00A00658" w:rsidP="00D93681">
      <w:pPr>
        <w:spacing w:after="0" w:line="360" w:lineRule="auto"/>
        <w:ind w:left="709" w:hanging="709"/>
        <w:jc w:val="both"/>
        <w:rPr>
          <w:rFonts w:ascii="Times New Roman" w:eastAsia="Times New Roman" w:hAnsi="Times New Roman" w:cs="Times New Roman"/>
          <w:sz w:val="24"/>
          <w:szCs w:val="24"/>
          <w:lang w:val="en-US"/>
        </w:rPr>
      </w:pPr>
      <w:proofErr w:type="spellStart"/>
      <w:r w:rsidRPr="00D93681">
        <w:rPr>
          <w:rFonts w:ascii="Times New Roman" w:eastAsia="Times New Roman" w:hAnsi="Times New Roman" w:cs="Times New Roman"/>
          <w:sz w:val="24"/>
          <w:szCs w:val="24"/>
          <w:lang w:val="en-US"/>
        </w:rPr>
        <w:t>Lankshear</w:t>
      </w:r>
      <w:proofErr w:type="spellEnd"/>
      <w:r w:rsidRPr="00D93681">
        <w:rPr>
          <w:rFonts w:ascii="Times New Roman" w:eastAsia="Times New Roman" w:hAnsi="Times New Roman" w:cs="Times New Roman"/>
          <w:sz w:val="24"/>
          <w:szCs w:val="24"/>
          <w:lang w:val="en-US"/>
        </w:rPr>
        <w:t xml:space="preserve">, C., y </w:t>
      </w:r>
      <w:proofErr w:type="spellStart"/>
      <w:r w:rsidRPr="00D93681">
        <w:rPr>
          <w:rFonts w:ascii="Times New Roman" w:eastAsia="Times New Roman" w:hAnsi="Times New Roman" w:cs="Times New Roman"/>
          <w:sz w:val="24"/>
          <w:szCs w:val="24"/>
          <w:lang w:val="en-US"/>
        </w:rPr>
        <w:t>Knobel</w:t>
      </w:r>
      <w:proofErr w:type="spellEnd"/>
      <w:r w:rsidRPr="00D93681">
        <w:rPr>
          <w:rFonts w:ascii="Times New Roman" w:eastAsia="Times New Roman" w:hAnsi="Times New Roman" w:cs="Times New Roman"/>
          <w:sz w:val="24"/>
          <w:szCs w:val="24"/>
          <w:lang w:val="en-US"/>
        </w:rPr>
        <w:t xml:space="preserve">, M. (2008). </w:t>
      </w:r>
      <w:r w:rsidRPr="00E80785">
        <w:rPr>
          <w:rFonts w:ascii="Times New Roman" w:eastAsia="Times New Roman" w:hAnsi="Times New Roman" w:cs="Times New Roman"/>
          <w:i/>
          <w:sz w:val="24"/>
          <w:szCs w:val="24"/>
        </w:rPr>
        <w:t>Nuevos alfabetismos. Su práctica cotidiana y el aprendizaje en el aula</w:t>
      </w:r>
      <w:r w:rsidRPr="00E80785">
        <w:rPr>
          <w:rFonts w:ascii="Times New Roman" w:eastAsia="Times New Roman" w:hAnsi="Times New Roman" w:cs="Times New Roman"/>
          <w:sz w:val="24"/>
          <w:szCs w:val="24"/>
        </w:rPr>
        <w:t xml:space="preserve">. </w:t>
      </w:r>
      <w:proofErr w:type="spellStart"/>
      <w:r w:rsidRPr="00D93681">
        <w:rPr>
          <w:rFonts w:ascii="Times New Roman" w:eastAsia="Times New Roman" w:hAnsi="Times New Roman" w:cs="Times New Roman"/>
          <w:sz w:val="24"/>
          <w:szCs w:val="24"/>
          <w:lang w:val="en-US"/>
        </w:rPr>
        <w:t>Ediciones</w:t>
      </w:r>
      <w:proofErr w:type="spellEnd"/>
      <w:r w:rsidRPr="00D93681">
        <w:rPr>
          <w:rFonts w:ascii="Times New Roman" w:eastAsia="Times New Roman" w:hAnsi="Times New Roman" w:cs="Times New Roman"/>
          <w:sz w:val="24"/>
          <w:szCs w:val="24"/>
          <w:lang w:val="en-US"/>
        </w:rPr>
        <w:t xml:space="preserve"> Morata.</w:t>
      </w:r>
    </w:p>
    <w:p w14:paraId="406628CA"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D93681">
        <w:rPr>
          <w:rFonts w:ascii="Times New Roman" w:eastAsia="Times New Roman" w:hAnsi="Times New Roman" w:cs="Times New Roman"/>
          <w:sz w:val="24"/>
          <w:szCs w:val="24"/>
          <w:lang w:val="en-US"/>
        </w:rPr>
        <w:t xml:space="preserve">Lessig, L. (2008): </w:t>
      </w:r>
      <w:r w:rsidRPr="00D93681">
        <w:rPr>
          <w:rFonts w:ascii="Times New Roman" w:eastAsia="Times New Roman" w:hAnsi="Times New Roman" w:cs="Times New Roman"/>
          <w:i/>
          <w:sz w:val="24"/>
          <w:szCs w:val="24"/>
          <w:lang w:val="en-US"/>
        </w:rPr>
        <w:t>Remix: Making Art and Commerce Thrive in the Hybrid Economy</w:t>
      </w:r>
      <w:r w:rsidRPr="00D93681">
        <w:rPr>
          <w:rFonts w:ascii="Times New Roman" w:eastAsia="Times New Roman" w:hAnsi="Times New Roman" w:cs="Times New Roman"/>
          <w:sz w:val="24"/>
          <w:szCs w:val="24"/>
          <w:lang w:val="en-US"/>
        </w:rPr>
        <w:t xml:space="preserve">. </w:t>
      </w:r>
      <w:proofErr w:type="spellStart"/>
      <w:r w:rsidRPr="00E80785">
        <w:rPr>
          <w:rFonts w:ascii="Times New Roman" w:eastAsia="Times New Roman" w:hAnsi="Times New Roman" w:cs="Times New Roman"/>
          <w:sz w:val="24"/>
          <w:szCs w:val="24"/>
        </w:rPr>
        <w:t>The</w:t>
      </w:r>
      <w:proofErr w:type="spellEnd"/>
      <w:r w:rsidRPr="00E80785">
        <w:rPr>
          <w:rFonts w:ascii="Times New Roman" w:eastAsia="Times New Roman" w:hAnsi="Times New Roman" w:cs="Times New Roman"/>
          <w:sz w:val="24"/>
          <w:szCs w:val="24"/>
        </w:rPr>
        <w:t xml:space="preserve"> </w:t>
      </w:r>
      <w:proofErr w:type="spellStart"/>
      <w:r w:rsidRPr="00E80785">
        <w:rPr>
          <w:rFonts w:ascii="Times New Roman" w:eastAsia="Times New Roman" w:hAnsi="Times New Roman" w:cs="Times New Roman"/>
          <w:sz w:val="24"/>
          <w:szCs w:val="24"/>
        </w:rPr>
        <w:t>Penguin</w:t>
      </w:r>
      <w:proofErr w:type="spellEnd"/>
      <w:r w:rsidRPr="00E80785">
        <w:rPr>
          <w:rFonts w:ascii="Times New Roman" w:eastAsia="Times New Roman" w:hAnsi="Times New Roman" w:cs="Times New Roman"/>
          <w:sz w:val="24"/>
          <w:szCs w:val="24"/>
        </w:rPr>
        <w:t xml:space="preserve"> </w:t>
      </w:r>
      <w:proofErr w:type="spellStart"/>
      <w:r w:rsidRPr="00E80785">
        <w:rPr>
          <w:rFonts w:ascii="Times New Roman" w:eastAsia="Times New Roman" w:hAnsi="Times New Roman" w:cs="Times New Roman"/>
          <w:sz w:val="24"/>
          <w:szCs w:val="24"/>
        </w:rPr>
        <w:t>Press</w:t>
      </w:r>
      <w:proofErr w:type="spellEnd"/>
      <w:r w:rsidRPr="00E80785">
        <w:rPr>
          <w:rFonts w:ascii="Times New Roman" w:eastAsia="Times New Roman" w:hAnsi="Times New Roman" w:cs="Times New Roman"/>
          <w:sz w:val="24"/>
          <w:szCs w:val="24"/>
        </w:rPr>
        <w:t>.</w:t>
      </w:r>
    </w:p>
    <w:p w14:paraId="2A379863" w14:textId="77777777" w:rsidR="0041425C" w:rsidRPr="00D93681" w:rsidRDefault="00A00658" w:rsidP="00D93681">
      <w:pPr>
        <w:spacing w:after="0" w:line="360" w:lineRule="auto"/>
        <w:ind w:left="709" w:hanging="709"/>
        <w:jc w:val="both"/>
        <w:rPr>
          <w:rFonts w:ascii="Times New Roman" w:eastAsia="Times New Roman" w:hAnsi="Times New Roman" w:cs="Times New Roman"/>
          <w:sz w:val="24"/>
          <w:szCs w:val="24"/>
          <w:lang w:val="en-US"/>
        </w:rPr>
      </w:pPr>
      <w:r w:rsidRPr="00E80785">
        <w:rPr>
          <w:rFonts w:ascii="Times New Roman" w:eastAsia="Times New Roman" w:hAnsi="Times New Roman" w:cs="Times New Roman"/>
          <w:sz w:val="24"/>
          <w:szCs w:val="24"/>
        </w:rPr>
        <w:t xml:space="preserve">Márquez, M. M., y Valenzuela, J. R. (2017). Leer más allá de las líneas. Análisis de los procesos de la lectura digital desde la perspectiva de la literacidad. </w:t>
      </w:r>
      <w:proofErr w:type="spellStart"/>
      <w:r w:rsidRPr="00D93681">
        <w:rPr>
          <w:rFonts w:ascii="Times New Roman" w:eastAsia="Times New Roman" w:hAnsi="Times New Roman" w:cs="Times New Roman"/>
          <w:i/>
          <w:sz w:val="24"/>
          <w:szCs w:val="24"/>
          <w:lang w:val="en-US"/>
        </w:rPr>
        <w:t>Sinéctica</w:t>
      </w:r>
      <w:proofErr w:type="spellEnd"/>
      <w:r w:rsidRPr="00D93681">
        <w:rPr>
          <w:rFonts w:ascii="Times New Roman" w:eastAsia="Times New Roman" w:hAnsi="Times New Roman" w:cs="Times New Roman"/>
          <w:i/>
          <w:sz w:val="24"/>
          <w:szCs w:val="24"/>
          <w:lang w:val="en-US"/>
        </w:rPr>
        <w:t>,</w:t>
      </w:r>
      <w:r w:rsidRPr="00D93681">
        <w:rPr>
          <w:rFonts w:ascii="Times New Roman" w:eastAsia="Times New Roman" w:hAnsi="Times New Roman" w:cs="Times New Roman"/>
          <w:sz w:val="24"/>
          <w:szCs w:val="24"/>
          <w:lang w:val="en-US"/>
        </w:rPr>
        <w:t xml:space="preserve"> (50), 1-17. https://doi.org/10.31391/S2007-7033(2018)0050-012</w:t>
      </w:r>
    </w:p>
    <w:p w14:paraId="31DDE0FD"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D93681">
        <w:rPr>
          <w:rFonts w:ascii="Times New Roman" w:eastAsia="Times New Roman" w:hAnsi="Times New Roman" w:cs="Times New Roman"/>
          <w:sz w:val="24"/>
          <w:szCs w:val="24"/>
          <w:lang w:val="en-US"/>
        </w:rPr>
        <w:t xml:space="preserve">Mason, B. (2001). Issues in virtual ethnography. In K. Buckner (Ed.), </w:t>
      </w:r>
      <w:r w:rsidRPr="00D93681">
        <w:rPr>
          <w:rFonts w:ascii="Times New Roman" w:eastAsia="Times New Roman" w:hAnsi="Times New Roman" w:cs="Times New Roman"/>
          <w:i/>
          <w:sz w:val="24"/>
          <w:szCs w:val="24"/>
          <w:lang w:val="en-US"/>
        </w:rPr>
        <w:t>Ethnographic studies in real and virtual environments</w:t>
      </w:r>
      <w:r w:rsidRPr="00D93681">
        <w:rPr>
          <w:rFonts w:ascii="Times New Roman" w:eastAsia="Times New Roman" w:hAnsi="Times New Roman" w:cs="Times New Roman"/>
          <w:sz w:val="24"/>
          <w:szCs w:val="24"/>
          <w:lang w:val="en-US"/>
        </w:rPr>
        <w:t xml:space="preserve"> (pp. 61-69). </w:t>
      </w:r>
      <w:r w:rsidRPr="00E80785">
        <w:rPr>
          <w:rFonts w:ascii="Times New Roman" w:eastAsia="Times New Roman" w:hAnsi="Times New Roman" w:cs="Times New Roman"/>
          <w:sz w:val="24"/>
          <w:szCs w:val="24"/>
        </w:rPr>
        <w:t xml:space="preserve">Q.M. </w:t>
      </w:r>
      <w:proofErr w:type="spellStart"/>
      <w:r w:rsidRPr="00E80785">
        <w:rPr>
          <w:rFonts w:ascii="Times New Roman" w:eastAsia="Times New Roman" w:hAnsi="Times New Roman" w:cs="Times New Roman"/>
          <w:sz w:val="24"/>
          <w:szCs w:val="24"/>
        </w:rPr>
        <w:t>College</w:t>
      </w:r>
      <w:proofErr w:type="spellEnd"/>
      <w:r w:rsidRPr="00E80785">
        <w:rPr>
          <w:rFonts w:ascii="Times New Roman" w:eastAsia="Times New Roman" w:hAnsi="Times New Roman" w:cs="Times New Roman"/>
          <w:sz w:val="24"/>
          <w:szCs w:val="24"/>
        </w:rPr>
        <w:t xml:space="preserve"> </w:t>
      </w:r>
    </w:p>
    <w:p w14:paraId="280D0747"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Morais, J. (2001). </w:t>
      </w:r>
      <w:r w:rsidRPr="00E80785">
        <w:rPr>
          <w:rFonts w:ascii="Times New Roman" w:eastAsia="Times New Roman" w:hAnsi="Times New Roman" w:cs="Times New Roman"/>
          <w:i/>
          <w:sz w:val="24"/>
          <w:szCs w:val="24"/>
        </w:rPr>
        <w:t>El arte de leer</w:t>
      </w:r>
      <w:r w:rsidRPr="00E80785">
        <w:rPr>
          <w:rFonts w:ascii="Times New Roman" w:eastAsia="Times New Roman" w:hAnsi="Times New Roman" w:cs="Times New Roman"/>
          <w:sz w:val="24"/>
          <w:szCs w:val="24"/>
        </w:rPr>
        <w:t>. Machado Libros.</w:t>
      </w:r>
    </w:p>
    <w:p w14:paraId="16DCFF92"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Petit, M. (2001</w:t>
      </w:r>
      <w:r w:rsidRPr="00E80785">
        <w:rPr>
          <w:rFonts w:ascii="Times New Roman" w:eastAsia="Times New Roman" w:hAnsi="Times New Roman" w:cs="Times New Roman"/>
          <w:i/>
          <w:sz w:val="24"/>
          <w:szCs w:val="24"/>
        </w:rPr>
        <w:t>). Lecturas: del espacio íntimo al espacio público.</w:t>
      </w:r>
      <w:r w:rsidRPr="00E80785">
        <w:rPr>
          <w:rFonts w:ascii="Times New Roman" w:eastAsia="Times New Roman" w:hAnsi="Times New Roman" w:cs="Times New Roman"/>
          <w:sz w:val="24"/>
          <w:szCs w:val="24"/>
        </w:rPr>
        <w:t xml:space="preserve"> Fondo de Cultura Económico.</w:t>
      </w:r>
    </w:p>
    <w:p w14:paraId="3745302C"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Ramírez, M. S. (2006). </w:t>
      </w:r>
      <w:r w:rsidRPr="00E80785">
        <w:rPr>
          <w:rFonts w:ascii="Times New Roman" w:eastAsia="Times New Roman" w:hAnsi="Times New Roman" w:cs="Times New Roman"/>
          <w:i/>
          <w:sz w:val="24"/>
          <w:szCs w:val="24"/>
        </w:rPr>
        <w:t>El objeto del Objeto de Aprendizaje: Experiencia de Colaboración Institucional y Multidisciplinar</w:t>
      </w:r>
      <w:r w:rsidRPr="00E80785">
        <w:rPr>
          <w:rFonts w:ascii="Times New Roman" w:eastAsia="Times New Roman" w:hAnsi="Times New Roman" w:cs="Times New Roman"/>
          <w:sz w:val="24"/>
          <w:szCs w:val="24"/>
        </w:rPr>
        <w:t>. Universidad Virtual del Tecnológico de Monterrey: http://www.ruv.itesm.mx/cursos/maestria/proyectos/oa/homedoc.html</w:t>
      </w:r>
    </w:p>
    <w:p w14:paraId="7455E14C"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D93681">
        <w:rPr>
          <w:rFonts w:ascii="Times New Roman" w:eastAsia="Times New Roman" w:hAnsi="Times New Roman" w:cs="Times New Roman"/>
          <w:sz w:val="24"/>
          <w:szCs w:val="24"/>
          <w:lang w:val="en-US"/>
        </w:rPr>
        <w:t xml:space="preserve">Street, B. (1984). </w:t>
      </w:r>
      <w:r w:rsidRPr="00D93681">
        <w:rPr>
          <w:rFonts w:ascii="Times New Roman" w:eastAsia="Times New Roman" w:hAnsi="Times New Roman" w:cs="Times New Roman"/>
          <w:i/>
          <w:sz w:val="24"/>
          <w:szCs w:val="24"/>
          <w:lang w:val="en-US"/>
        </w:rPr>
        <w:t>Literacy in theory and practice</w:t>
      </w:r>
      <w:r w:rsidRPr="00D93681">
        <w:rPr>
          <w:rFonts w:ascii="Times New Roman" w:eastAsia="Times New Roman" w:hAnsi="Times New Roman" w:cs="Times New Roman"/>
          <w:sz w:val="24"/>
          <w:szCs w:val="24"/>
          <w:lang w:val="en-US"/>
        </w:rPr>
        <w:t xml:space="preserve">. </w:t>
      </w:r>
      <w:r w:rsidRPr="00E80785">
        <w:rPr>
          <w:rFonts w:ascii="Times New Roman" w:eastAsia="Times New Roman" w:hAnsi="Times New Roman" w:cs="Times New Roman"/>
          <w:sz w:val="24"/>
          <w:szCs w:val="24"/>
        </w:rPr>
        <w:t xml:space="preserve">Cambridge </w:t>
      </w:r>
      <w:proofErr w:type="spellStart"/>
      <w:r w:rsidRPr="00E80785">
        <w:rPr>
          <w:rFonts w:ascii="Times New Roman" w:eastAsia="Times New Roman" w:hAnsi="Times New Roman" w:cs="Times New Roman"/>
          <w:sz w:val="24"/>
          <w:szCs w:val="24"/>
        </w:rPr>
        <w:t>University</w:t>
      </w:r>
      <w:proofErr w:type="spellEnd"/>
      <w:r w:rsidRPr="00E80785">
        <w:rPr>
          <w:rFonts w:ascii="Times New Roman" w:eastAsia="Times New Roman" w:hAnsi="Times New Roman" w:cs="Times New Roman"/>
          <w:sz w:val="24"/>
          <w:szCs w:val="24"/>
        </w:rPr>
        <w:t xml:space="preserve"> </w:t>
      </w:r>
      <w:proofErr w:type="spellStart"/>
      <w:r w:rsidRPr="00E80785">
        <w:rPr>
          <w:rFonts w:ascii="Times New Roman" w:eastAsia="Times New Roman" w:hAnsi="Times New Roman" w:cs="Times New Roman"/>
          <w:sz w:val="24"/>
          <w:szCs w:val="24"/>
        </w:rPr>
        <w:t>Press</w:t>
      </w:r>
      <w:proofErr w:type="spellEnd"/>
      <w:r w:rsidRPr="00E80785">
        <w:rPr>
          <w:rFonts w:ascii="Times New Roman" w:eastAsia="Times New Roman" w:hAnsi="Times New Roman" w:cs="Times New Roman"/>
          <w:sz w:val="24"/>
          <w:szCs w:val="24"/>
        </w:rPr>
        <w:t>.</w:t>
      </w:r>
    </w:p>
    <w:p w14:paraId="1DB10E3B" w14:textId="77777777" w:rsidR="0041425C" w:rsidRPr="00D93681" w:rsidRDefault="00A00658" w:rsidP="00D93681">
      <w:pPr>
        <w:spacing w:after="0" w:line="360" w:lineRule="auto"/>
        <w:ind w:left="709" w:hanging="709"/>
        <w:jc w:val="both"/>
        <w:rPr>
          <w:rFonts w:ascii="Times New Roman" w:eastAsia="Times New Roman" w:hAnsi="Times New Roman" w:cs="Times New Roman"/>
          <w:sz w:val="24"/>
          <w:szCs w:val="24"/>
          <w:lang w:val="en-US"/>
        </w:rPr>
      </w:pPr>
      <w:r w:rsidRPr="00D93681">
        <w:rPr>
          <w:rFonts w:ascii="Times New Roman" w:eastAsia="Times New Roman" w:hAnsi="Times New Roman" w:cs="Times New Roman"/>
          <w:sz w:val="24"/>
          <w:szCs w:val="24"/>
          <w:lang w:val="en-US"/>
        </w:rPr>
        <w:t xml:space="preserve">Tang, C. M. &amp; Chaw, L. Y. (2016). Digital Literacy: A Prerequisite for Effective Learning in a Blended Learning Environment? </w:t>
      </w:r>
      <w:r w:rsidRPr="00D93681">
        <w:rPr>
          <w:rFonts w:ascii="Times New Roman" w:eastAsia="Times New Roman" w:hAnsi="Times New Roman" w:cs="Times New Roman"/>
          <w:i/>
          <w:sz w:val="24"/>
          <w:szCs w:val="24"/>
          <w:lang w:val="en-US"/>
        </w:rPr>
        <w:t>The Electronic Journal of e‐Learning, 14</w:t>
      </w:r>
      <w:r w:rsidRPr="00D93681">
        <w:rPr>
          <w:rFonts w:ascii="Times New Roman" w:eastAsia="Times New Roman" w:hAnsi="Times New Roman" w:cs="Times New Roman"/>
          <w:sz w:val="24"/>
          <w:szCs w:val="24"/>
          <w:lang w:val="en-US"/>
        </w:rPr>
        <w:t>(1), 54-65. https://researchonline.jcu.edu.au/40787/1/40787%20Tang%20and%20Chaw%202015.pdf</w:t>
      </w:r>
    </w:p>
    <w:p w14:paraId="2C7BBD62"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r w:rsidRPr="00E80785">
        <w:rPr>
          <w:rFonts w:ascii="Times New Roman" w:eastAsia="Times New Roman" w:hAnsi="Times New Roman" w:cs="Times New Roman"/>
          <w:sz w:val="24"/>
          <w:szCs w:val="24"/>
        </w:rPr>
        <w:t xml:space="preserve">Vargas, A. (2015).  Literacidad crítica y literacidades digitales: ¿una relación necesaria? (Una aproximación a un marco teórico para lectura crítica). </w:t>
      </w:r>
      <w:r w:rsidRPr="00E80785">
        <w:rPr>
          <w:rFonts w:ascii="Times New Roman" w:eastAsia="Times New Roman" w:hAnsi="Times New Roman" w:cs="Times New Roman"/>
          <w:i/>
          <w:sz w:val="24"/>
          <w:szCs w:val="24"/>
        </w:rPr>
        <w:t>Folios, 42</w:t>
      </w:r>
      <w:r w:rsidRPr="00E80785">
        <w:rPr>
          <w:rFonts w:ascii="Times New Roman" w:eastAsia="Times New Roman" w:hAnsi="Times New Roman" w:cs="Times New Roman"/>
          <w:sz w:val="24"/>
          <w:szCs w:val="24"/>
        </w:rPr>
        <w:t>(2), 139-160.</w:t>
      </w:r>
    </w:p>
    <w:p w14:paraId="221D2B2D" w14:textId="77777777" w:rsidR="0041425C" w:rsidRPr="00D93681" w:rsidRDefault="00A00658" w:rsidP="00D93681">
      <w:pPr>
        <w:spacing w:after="0" w:line="360" w:lineRule="auto"/>
        <w:ind w:left="709" w:hanging="709"/>
        <w:jc w:val="both"/>
        <w:rPr>
          <w:rFonts w:ascii="Times New Roman" w:eastAsia="Times New Roman" w:hAnsi="Times New Roman" w:cs="Times New Roman"/>
          <w:sz w:val="24"/>
          <w:szCs w:val="24"/>
          <w:lang w:val="en-US"/>
        </w:rPr>
      </w:pPr>
      <w:r w:rsidRPr="00D93681">
        <w:rPr>
          <w:rFonts w:ascii="Times New Roman" w:eastAsia="Times New Roman" w:hAnsi="Times New Roman" w:cs="Times New Roman"/>
          <w:sz w:val="24"/>
          <w:szCs w:val="24"/>
          <w:lang w:val="en-US"/>
        </w:rPr>
        <w:t xml:space="preserve">Wenger, E. (1998). </w:t>
      </w:r>
      <w:r w:rsidRPr="00D93681">
        <w:rPr>
          <w:rFonts w:ascii="Times New Roman" w:eastAsia="Times New Roman" w:hAnsi="Times New Roman" w:cs="Times New Roman"/>
          <w:i/>
          <w:sz w:val="24"/>
          <w:szCs w:val="24"/>
          <w:lang w:val="en-US"/>
        </w:rPr>
        <w:t>Communities of Practice. Learning, Meaning and Identity</w:t>
      </w:r>
      <w:r w:rsidRPr="00D93681">
        <w:rPr>
          <w:rFonts w:ascii="Times New Roman" w:eastAsia="Times New Roman" w:hAnsi="Times New Roman" w:cs="Times New Roman"/>
          <w:sz w:val="24"/>
          <w:szCs w:val="24"/>
          <w:lang w:val="en-US"/>
        </w:rPr>
        <w:t>. CUP</w:t>
      </w:r>
    </w:p>
    <w:p w14:paraId="540E1744" w14:textId="77777777" w:rsidR="0041425C" w:rsidRPr="00E80785" w:rsidRDefault="00A00658" w:rsidP="00D93681">
      <w:pPr>
        <w:spacing w:after="0" w:line="360" w:lineRule="auto"/>
        <w:ind w:left="709" w:hanging="709"/>
        <w:jc w:val="both"/>
        <w:rPr>
          <w:rFonts w:ascii="Times New Roman" w:eastAsia="Times New Roman" w:hAnsi="Times New Roman" w:cs="Times New Roman"/>
          <w:sz w:val="24"/>
          <w:szCs w:val="24"/>
        </w:rPr>
      </w:pPr>
      <w:proofErr w:type="spellStart"/>
      <w:r w:rsidRPr="00D93681">
        <w:rPr>
          <w:rFonts w:ascii="Times New Roman" w:eastAsia="Times New Roman" w:hAnsi="Times New Roman" w:cs="Times New Roman"/>
          <w:sz w:val="24"/>
          <w:szCs w:val="24"/>
          <w:lang w:val="en-US"/>
        </w:rPr>
        <w:t>Yépez</w:t>
      </w:r>
      <w:proofErr w:type="spellEnd"/>
      <w:r w:rsidRPr="00D93681">
        <w:rPr>
          <w:rFonts w:ascii="Times New Roman" w:eastAsia="Times New Roman" w:hAnsi="Times New Roman" w:cs="Times New Roman"/>
          <w:sz w:val="24"/>
          <w:szCs w:val="24"/>
          <w:lang w:val="en-US"/>
        </w:rPr>
        <w:t xml:space="preserve">, S. (2020). </w:t>
      </w:r>
      <w:r w:rsidRPr="00E80785">
        <w:rPr>
          <w:rFonts w:ascii="Times New Roman" w:eastAsia="Times New Roman" w:hAnsi="Times New Roman" w:cs="Times New Roman"/>
          <w:sz w:val="24"/>
          <w:szCs w:val="24"/>
        </w:rPr>
        <w:t>Facebook más allá del aula. Uso y retos para el proceso de enseñanza-aprendizaje compartido de la Historia y las Humanidades</w:t>
      </w:r>
      <w:r w:rsidRPr="00E80785">
        <w:rPr>
          <w:rFonts w:ascii="Times New Roman" w:eastAsia="Times New Roman" w:hAnsi="Times New Roman" w:cs="Times New Roman"/>
          <w:i/>
          <w:sz w:val="24"/>
          <w:szCs w:val="24"/>
        </w:rPr>
        <w:t>. Análisis Carolina. Serie: Formación virtual</w:t>
      </w:r>
      <w:r w:rsidRPr="00E80785">
        <w:rPr>
          <w:rFonts w:ascii="Times New Roman" w:eastAsia="Times New Roman" w:hAnsi="Times New Roman" w:cs="Times New Roman"/>
          <w:sz w:val="24"/>
          <w:szCs w:val="24"/>
        </w:rPr>
        <w:t>. https://doi.org/10.33960/AC_37.2020</w:t>
      </w:r>
    </w:p>
    <w:sectPr w:rsidR="0041425C" w:rsidRPr="00E80785" w:rsidSect="00D93681">
      <w:headerReference w:type="default" r:id="rId19"/>
      <w:footerReference w:type="default" r:id="rId20"/>
      <w:pgSz w:w="12240" w:h="15840"/>
      <w:pgMar w:top="1417" w:right="1701" w:bottom="709" w:left="1701" w:header="142" w:footer="2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6294E" w14:textId="77777777" w:rsidR="00BF2C5C" w:rsidRDefault="00BF2C5C" w:rsidP="00D93681">
      <w:pPr>
        <w:spacing w:after="0" w:line="240" w:lineRule="auto"/>
      </w:pPr>
      <w:r>
        <w:separator/>
      </w:r>
    </w:p>
  </w:endnote>
  <w:endnote w:type="continuationSeparator" w:id="0">
    <w:p w14:paraId="22F09244" w14:textId="77777777" w:rsidR="00BF2C5C" w:rsidRDefault="00BF2C5C" w:rsidP="00D93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27F0" w14:textId="0BEC8EAC" w:rsidR="00D93681" w:rsidRDefault="00D93681" w:rsidP="00D93681">
    <w:pPr>
      <w:pStyle w:val="Piedepgina"/>
      <w:jc w:val="center"/>
    </w:pPr>
    <w:r w:rsidRPr="002D04D1">
      <w:rPr>
        <w:b/>
      </w:rPr>
      <w:t xml:space="preserve">Vol. 9, Núm. 17                   </w:t>
    </w:r>
    <w:proofErr w:type="gramStart"/>
    <w:r w:rsidRPr="002D04D1">
      <w:rPr>
        <w:b/>
      </w:rPr>
      <w:t>Enero</w:t>
    </w:r>
    <w:proofErr w:type="gramEnd"/>
    <w:r w:rsidRPr="002D04D1">
      <w:rPr>
        <w:b/>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7E781" w14:textId="77777777" w:rsidR="00BF2C5C" w:rsidRDefault="00BF2C5C" w:rsidP="00D93681">
      <w:pPr>
        <w:spacing w:after="0" w:line="240" w:lineRule="auto"/>
      </w:pPr>
      <w:r>
        <w:separator/>
      </w:r>
    </w:p>
  </w:footnote>
  <w:footnote w:type="continuationSeparator" w:id="0">
    <w:p w14:paraId="73AC60C4" w14:textId="77777777" w:rsidR="00BF2C5C" w:rsidRDefault="00BF2C5C" w:rsidP="00D93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A06C" w14:textId="76CD5B6D" w:rsidR="00D93681" w:rsidRDefault="00D93681" w:rsidP="00D93681">
    <w:pPr>
      <w:pStyle w:val="Encabezado"/>
      <w:jc w:val="center"/>
    </w:pPr>
    <w:r w:rsidRPr="006A1F3B">
      <w:rPr>
        <w:noProof/>
      </w:rPr>
      <w:drawing>
        <wp:inline distT="0" distB="0" distL="0" distR="0" wp14:anchorId="7A42AD0C" wp14:editId="5026AD26">
          <wp:extent cx="4845050" cy="704850"/>
          <wp:effectExtent l="0" t="0" r="0" b="0"/>
          <wp:docPr id="26" name="Imagen 2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5C"/>
    <w:rsid w:val="000839ED"/>
    <w:rsid w:val="002E3417"/>
    <w:rsid w:val="00340FA7"/>
    <w:rsid w:val="003E015D"/>
    <w:rsid w:val="0041425C"/>
    <w:rsid w:val="00A00658"/>
    <w:rsid w:val="00BF2C5C"/>
    <w:rsid w:val="00CA3171"/>
    <w:rsid w:val="00D83C21"/>
    <w:rsid w:val="00D93681"/>
    <w:rsid w:val="00E24B54"/>
    <w:rsid w:val="00E80785"/>
    <w:rsid w:val="00EB7033"/>
    <w:rsid w:val="00F66EE3"/>
    <w:rsid w:val="00FA6B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8CD3A"/>
  <w15:docId w15:val="{A7A69F49-5F8A-4F33-8B87-4CAE4F47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902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ormalWeb">
    <w:name w:val="Normal (Web)"/>
    <w:basedOn w:val="Normal"/>
    <w:uiPriority w:val="99"/>
    <w:unhideWhenUsed/>
    <w:rsid w:val="00EE65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rsid w:val="0069020C"/>
    <w:rPr>
      <w:rFonts w:asciiTheme="majorHAnsi" w:eastAsiaTheme="majorEastAsia" w:hAnsiTheme="majorHAnsi" w:cstheme="majorBidi"/>
      <w:color w:val="2F5496" w:themeColor="accent1" w:themeShade="BF"/>
      <w:sz w:val="32"/>
      <w:szCs w:val="3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paragraph" w:styleId="Encabezado">
    <w:name w:val="header"/>
    <w:basedOn w:val="Normal"/>
    <w:link w:val="EncabezadoCar"/>
    <w:uiPriority w:val="99"/>
    <w:unhideWhenUsed/>
    <w:rsid w:val="00D936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3681"/>
  </w:style>
  <w:style w:type="paragraph" w:styleId="Piedepgina">
    <w:name w:val="footer"/>
    <w:basedOn w:val="Normal"/>
    <w:link w:val="PiedepginaCar"/>
    <w:uiPriority w:val="99"/>
    <w:unhideWhenUsed/>
    <w:rsid w:val="00D936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3681"/>
  </w:style>
  <w:style w:type="paragraph" w:styleId="HTMLconformatoprevio">
    <w:name w:val="HTML Preformatted"/>
    <w:basedOn w:val="Normal"/>
    <w:link w:val="HTMLconformatoprevioCar"/>
    <w:uiPriority w:val="99"/>
    <w:unhideWhenUsed/>
    <w:rsid w:val="00D9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D9368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NE1nxla8Hbar7mLyc236T5gNTQ==">AMUW2mXlChnSn8XRiprNoBN3S3xexMucevnuQ4sKyZlQbJbQr8/i+f3r8lNra1W/TWQcAhfVn7m8ooI+a6R8+nwD3KdkFZtpluqOZ8vUKTQNwd5ePcgxQzM=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0F5B9F-004D-4F17-B70B-9A12E0D86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6261</Words>
  <Characters>34440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Xanat Contreras</dc:creator>
  <cp:lastModifiedBy>Gustavo Toledo</cp:lastModifiedBy>
  <cp:revision>4</cp:revision>
  <dcterms:created xsi:type="dcterms:W3CDTF">2022-04-20T14:35:00Z</dcterms:created>
  <dcterms:modified xsi:type="dcterms:W3CDTF">2022-04-26T22:22:00Z</dcterms:modified>
</cp:coreProperties>
</file>