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1A2B" w14:textId="77777777" w:rsidR="006D0A85" w:rsidRDefault="006D0A85" w:rsidP="006D0A85">
      <w:pPr>
        <w:spacing w:before="240"/>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4A0107BF" w14:textId="5B1CC8A4" w:rsidR="005B4FA1" w:rsidRDefault="006453C2" w:rsidP="006D0A85">
      <w:pPr>
        <w:spacing w:after="0" w:line="276" w:lineRule="auto"/>
        <w:jc w:val="right"/>
        <w:rPr>
          <w:rFonts w:ascii="Times New Roman" w:hAnsi="Times New Roman" w:cs="Times New Roman"/>
          <w:b/>
          <w:sz w:val="32"/>
          <w:szCs w:val="32"/>
        </w:rPr>
      </w:pPr>
      <w:r w:rsidRPr="002E43FC">
        <w:rPr>
          <w:rFonts w:ascii="Times New Roman" w:hAnsi="Times New Roman" w:cs="Times New Roman"/>
          <w:b/>
          <w:i/>
          <w:iCs/>
          <w:sz w:val="32"/>
          <w:szCs w:val="32"/>
        </w:rPr>
        <w:t>App</w:t>
      </w:r>
      <w:r w:rsidRPr="00467BB1">
        <w:rPr>
          <w:rFonts w:ascii="Times New Roman" w:hAnsi="Times New Roman" w:cs="Times New Roman"/>
          <w:b/>
          <w:sz w:val="32"/>
          <w:szCs w:val="32"/>
        </w:rPr>
        <w:t xml:space="preserve"> universitaria como medio de comunicación e información a través de herramientas de </w:t>
      </w:r>
      <w:r w:rsidR="002E43FC">
        <w:rPr>
          <w:rFonts w:ascii="Times New Roman" w:hAnsi="Times New Roman" w:cs="Times New Roman"/>
          <w:b/>
          <w:sz w:val="32"/>
          <w:szCs w:val="32"/>
        </w:rPr>
        <w:t>G</w:t>
      </w:r>
      <w:r w:rsidRPr="00467BB1">
        <w:rPr>
          <w:rFonts w:ascii="Times New Roman" w:hAnsi="Times New Roman" w:cs="Times New Roman"/>
          <w:b/>
          <w:sz w:val="32"/>
          <w:szCs w:val="32"/>
        </w:rPr>
        <w:t xml:space="preserve">oogle </w:t>
      </w:r>
      <w:r w:rsidR="002E43FC">
        <w:rPr>
          <w:rFonts w:ascii="Times New Roman" w:hAnsi="Times New Roman" w:cs="Times New Roman"/>
          <w:b/>
          <w:sz w:val="32"/>
          <w:szCs w:val="32"/>
        </w:rPr>
        <w:t>W</w:t>
      </w:r>
      <w:r w:rsidRPr="00467BB1">
        <w:rPr>
          <w:rFonts w:ascii="Times New Roman" w:hAnsi="Times New Roman" w:cs="Times New Roman"/>
          <w:b/>
          <w:sz w:val="32"/>
          <w:szCs w:val="32"/>
        </w:rPr>
        <w:t>orkspace, redes sociales, sistema ERP y páginas web</w:t>
      </w:r>
    </w:p>
    <w:p w14:paraId="5187A048" w14:textId="77777777" w:rsidR="006D0A85" w:rsidRDefault="006D0A85" w:rsidP="006D0A85">
      <w:pPr>
        <w:spacing w:after="0" w:line="276" w:lineRule="auto"/>
        <w:jc w:val="right"/>
        <w:rPr>
          <w:rFonts w:ascii="Times New Roman" w:hAnsi="Times New Roman" w:cs="Times New Roman"/>
          <w:b/>
          <w:sz w:val="32"/>
          <w:szCs w:val="32"/>
        </w:rPr>
      </w:pPr>
    </w:p>
    <w:p w14:paraId="249305BA" w14:textId="77777777" w:rsidR="002E5813" w:rsidRDefault="002E5813" w:rsidP="006D0A85">
      <w:pPr>
        <w:spacing w:after="0" w:line="276" w:lineRule="auto"/>
        <w:jc w:val="right"/>
        <w:rPr>
          <w:rFonts w:ascii="Times New Roman" w:hAnsi="Times New Roman" w:cs="Times New Roman"/>
          <w:b/>
          <w:i/>
          <w:iCs/>
          <w:sz w:val="28"/>
          <w:szCs w:val="28"/>
        </w:rPr>
      </w:pPr>
      <w:r w:rsidRPr="006D0A85">
        <w:rPr>
          <w:rFonts w:ascii="Times New Roman" w:hAnsi="Times New Roman" w:cs="Times New Roman"/>
          <w:b/>
          <w:i/>
          <w:iCs/>
          <w:sz w:val="28"/>
          <w:szCs w:val="28"/>
        </w:rPr>
        <w:t>University app as a means of communication and information through google workspace tools, social networks, ERP system and web pages</w:t>
      </w:r>
    </w:p>
    <w:p w14:paraId="15C4FA97" w14:textId="77777777" w:rsidR="006D0A85" w:rsidRPr="006D0A85" w:rsidRDefault="006D0A85" w:rsidP="006D0A85">
      <w:pPr>
        <w:spacing w:after="0" w:line="276" w:lineRule="auto"/>
        <w:jc w:val="right"/>
        <w:rPr>
          <w:rFonts w:ascii="Times New Roman" w:hAnsi="Times New Roman" w:cs="Times New Roman"/>
          <w:b/>
          <w:i/>
          <w:iCs/>
          <w:sz w:val="28"/>
          <w:szCs w:val="28"/>
        </w:rPr>
      </w:pPr>
    </w:p>
    <w:p w14:paraId="374F7428" w14:textId="77777777" w:rsidR="00D0745A" w:rsidRPr="006D0A85" w:rsidRDefault="00D0745A" w:rsidP="006D0A85">
      <w:pPr>
        <w:spacing w:after="0" w:line="276" w:lineRule="auto"/>
        <w:jc w:val="right"/>
        <w:rPr>
          <w:rFonts w:ascii="Calibri" w:hAnsi="Calibri" w:cs="Times New Roman"/>
          <w:b/>
          <w:sz w:val="24"/>
          <w:szCs w:val="24"/>
        </w:rPr>
      </w:pPr>
      <w:r w:rsidRPr="006D0A85">
        <w:rPr>
          <w:rFonts w:ascii="Calibri" w:hAnsi="Calibri" w:cs="Times New Roman"/>
          <w:b/>
          <w:sz w:val="24"/>
          <w:szCs w:val="24"/>
        </w:rPr>
        <w:t>Marco Antonio Alonso Pérez</w:t>
      </w:r>
    </w:p>
    <w:p w14:paraId="7E27F639" w14:textId="7582B588" w:rsidR="00D0745A" w:rsidRPr="00166357" w:rsidRDefault="00D0745A" w:rsidP="006D0A85">
      <w:pPr>
        <w:spacing w:after="0" w:line="276" w:lineRule="auto"/>
        <w:jc w:val="right"/>
        <w:rPr>
          <w:rFonts w:ascii="Times New Roman" w:hAnsi="Times New Roman" w:cs="Times New Roman"/>
          <w:sz w:val="24"/>
          <w:szCs w:val="24"/>
        </w:rPr>
      </w:pPr>
      <w:r w:rsidRPr="00166357">
        <w:rPr>
          <w:rFonts w:ascii="Times New Roman" w:hAnsi="Times New Roman" w:cs="Times New Roman"/>
          <w:sz w:val="24"/>
          <w:szCs w:val="24"/>
        </w:rPr>
        <w:t>Universidad Politécnica de Puebla</w:t>
      </w:r>
      <w:r w:rsidR="006D0A85">
        <w:rPr>
          <w:rFonts w:ascii="Times New Roman" w:hAnsi="Times New Roman" w:cs="Times New Roman"/>
          <w:sz w:val="24"/>
          <w:szCs w:val="24"/>
        </w:rPr>
        <w:t>, México</w:t>
      </w:r>
    </w:p>
    <w:p w14:paraId="5E1DE4C9" w14:textId="2FCBECE8" w:rsidR="00D0745A" w:rsidRPr="006D0A85" w:rsidRDefault="00166357" w:rsidP="006D0A85">
      <w:pPr>
        <w:spacing w:after="0" w:line="276" w:lineRule="auto"/>
        <w:jc w:val="right"/>
        <w:rPr>
          <w:rFonts w:ascii="Times New Roman" w:hAnsi="Times New Roman" w:cs="Times New Roman"/>
          <w:color w:val="FF0000"/>
          <w:sz w:val="24"/>
          <w:szCs w:val="24"/>
        </w:rPr>
      </w:pPr>
      <w:r w:rsidRPr="006D0A85">
        <w:rPr>
          <w:rFonts w:ascii="Times New Roman" w:hAnsi="Times New Roman" w:cs="Times New Roman"/>
          <w:color w:val="FF0000"/>
          <w:sz w:val="24"/>
          <w:szCs w:val="24"/>
        </w:rPr>
        <w:t>marco.alonso@uppuebla.edu.mx</w:t>
      </w:r>
    </w:p>
    <w:p w14:paraId="3BDEEB6E" w14:textId="1293C169" w:rsidR="00166357" w:rsidRPr="00166357" w:rsidRDefault="00166357" w:rsidP="006D0A8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w:t>
      </w:r>
      <w:r w:rsidR="00056A3D">
        <w:rPr>
          <w:rFonts w:ascii="Times New Roman" w:hAnsi="Times New Roman" w:cs="Times New Roman"/>
          <w:sz w:val="24"/>
          <w:szCs w:val="24"/>
        </w:rPr>
        <w:t>t</w:t>
      </w:r>
      <w:r>
        <w:rPr>
          <w:rFonts w:ascii="Times New Roman" w:hAnsi="Times New Roman" w:cs="Times New Roman"/>
          <w:sz w:val="24"/>
          <w:szCs w:val="24"/>
        </w:rPr>
        <w:t>ps://orcid.org/</w:t>
      </w:r>
      <w:r w:rsidRPr="00166357">
        <w:rPr>
          <w:rFonts w:ascii="Times New Roman" w:hAnsi="Times New Roman" w:cs="Times New Roman"/>
          <w:sz w:val="24"/>
          <w:szCs w:val="24"/>
        </w:rPr>
        <w:t>0000-0003-3123-5892</w:t>
      </w:r>
    </w:p>
    <w:p w14:paraId="71FAB0D3" w14:textId="77777777" w:rsidR="00166357" w:rsidRPr="00166357" w:rsidRDefault="00166357" w:rsidP="006D0A85">
      <w:pPr>
        <w:spacing w:after="0" w:line="276" w:lineRule="auto"/>
        <w:jc w:val="right"/>
        <w:rPr>
          <w:rFonts w:ascii="Times New Roman" w:hAnsi="Times New Roman" w:cs="Times New Roman"/>
          <w:sz w:val="24"/>
          <w:szCs w:val="24"/>
        </w:rPr>
      </w:pPr>
    </w:p>
    <w:p w14:paraId="395E9500" w14:textId="77777777" w:rsidR="00166357" w:rsidRPr="006D0A85" w:rsidRDefault="00166357" w:rsidP="006D0A85">
      <w:pPr>
        <w:spacing w:after="0" w:line="276" w:lineRule="auto"/>
        <w:jc w:val="right"/>
        <w:rPr>
          <w:rFonts w:ascii="Calibri" w:hAnsi="Calibri" w:cs="Times New Roman"/>
          <w:b/>
          <w:sz w:val="24"/>
          <w:szCs w:val="24"/>
        </w:rPr>
      </w:pPr>
      <w:r w:rsidRPr="006D0A85">
        <w:rPr>
          <w:rFonts w:ascii="Calibri" w:hAnsi="Calibri" w:cs="Times New Roman"/>
          <w:b/>
          <w:sz w:val="24"/>
          <w:szCs w:val="24"/>
        </w:rPr>
        <w:t>Mónica López Bárcenas</w:t>
      </w:r>
    </w:p>
    <w:p w14:paraId="7C86EEB3" w14:textId="363F6B33" w:rsidR="00166357" w:rsidRDefault="00166357" w:rsidP="006D0A85">
      <w:pPr>
        <w:spacing w:after="0" w:line="276" w:lineRule="auto"/>
        <w:jc w:val="right"/>
        <w:rPr>
          <w:rFonts w:ascii="Times New Roman" w:hAnsi="Times New Roman" w:cs="Times New Roman"/>
          <w:sz w:val="24"/>
          <w:szCs w:val="24"/>
        </w:rPr>
      </w:pPr>
      <w:r w:rsidRPr="00166357">
        <w:rPr>
          <w:rFonts w:ascii="Times New Roman" w:hAnsi="Times New Roman" w:cs="Times New Roman"/>
          <w:sz w:val="24"/>
          <w:szCs w:val="24"/>
        </w:rPr>
        <w:t>Universidad Politécnica de Puebla</w:t>
      </w:r>
      <w:r w:rsidR="006D0A85">
        <w:rPr>
          <w:rFonts w:ascii="Times New Roman" w:hAnsi="Times New Roman" w:cs="Times New Roman"/>
          <w:sz w:val="24"/>
          <w:szCs w:val="24"/>
        </w:rPr>
        <w:t>, México</w:t>
      </w:r>
    </w:p>
    <w:p w14:paraId="5F8030BA" w14:textId="77777777" w:rsidR="00166357" w:rsidRPr="006D0A85" w:rsidRDefault="00000000" w:rsidP="006D0A85">
      <w:pPr>
        <w:spacing w:after="0" w:line="276" w:lineRule="auto"/>
        <w:jc w:val="right"/>
        <w:rPr>
          <w:rFonts w:ascii="Times New Roman" w:hAnsi="Times New Roman" w:cs="Times New Roman"/>
          <w:color w:val="FF0000"/>
          <w:sz w:val="24"/>
          <w:szCs w:val="24"/>
        </w:rPr>
      </w:pPr>
      <w:hyperlink r:id="rId7" w:history="1">
        <w:r w:rsidR="00166357" w:rsidRPr="006D0A85">
          <w:rPr>
            <w:rFonts w:ascii="Times New Roman" w:hAnsi="Times New Roman" w:cs="Times New Roman"/>
            <w:color w:val="FF0000"/>
            <w:sz w:val="24"/>
            <w:szCs w:val="24"/>
          </w:rPr>
          <w:t>monica.lopez@uppuebla.edu.mx</w:t>
        </w:r>
      </w:hyperlink>
    </w:p>
    <w:p w14:paraId="53DA3865" w14:textId="66970613" w:rsidR="00166357" w:rsidRDefault="00056A3D" w:rsidP="006D0A8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http</w:t>
      </w:r>
      <w:r w:rsidR="00166357">
        <w:rPr>
          <w:rFonts w:ascii="Times New Roman" w:hAnsi="Times New Roman" w:cs="Times New Roman"/>
          <w:sz w:val="24"/>
          <w:szCs w:val="24"/>
        </w:rPr>
        <w:t>s://orcid.org/</w:t>
      </w:r>
      <w:r w:rsidR="00166357" w:rsidRPr="00166357">
        <w:rPr>
          <w:rFonts w:ascii="Times New Roman" w:hAnsi="Times New Roman" w:cs="Times New Roman"/>
          <w:sz w:val="24"/>
          <w:szCs w:val="24"/>
        </w:rPr>
        <w:t>0009-0008-8772-9684</w:t>
      </w:r>
    </w:p>
    <w:p w14:paraId="75B258F3" w14:textId="77777777" w:rsidR="003A081D" w:rsidRDefault="003A081D" w:rsidP="006D0A85">
      <w:pPr>
        <w:spacing w:after="0" w:line="276" w:lineRule="auto"/>
        <w:jc w:val="right"/>
        <w:rPr>
          <w:rFonts w:ascii="Times New Roman" w:hAnsi="Times New Roman" w:cs="Times New Roman"/>
          <w:sz w:val="24"/>
          <w:szCs w:val="24"/>
        </w:rPr>
      </w:pPr>
    </w:p>
    <w:p w14:paraId="560B4F72" w14:textId="77777777" w:rsidR="00166357" w:rsidRPr="006D0A85" w:rsidRDefault="00166357" w:rsidP="006D0A85">
      <w:pPr>
        <w:spacing w:after="0" w:line="276" w:lineRule="auto"/>
        <w:jc w:val="right"/>
        <w:rPr>
          <w:rFonts w:ascii="Calibri" w:hAnsi="Calibri" w:cs="Times New Roman"/>
          <w:b/>
          <w:sz w:val="24"/>
          <w:szCs w:val="24"/>
        </w:rPr>
      </w:pPr>
      <w:r w:rsidRPr="006D0A85">
        <w:rPr>
          <w:rFonts w:ascii="Calibri" w:hAnsi="Calibri" w:cs="Times New Roman"/>
          <w:b/>
          <w:sz w:val="24"/>
          <w:szCs w:val="24"/>
        </w:rPr>
        <w:t>Mario Espinosa Tlaxcaltecatl</w:t>
      </w:r>
    </w:p>
    <w:p w14:paraId="0AF3BB48" w14:textId="3369D375" w:rsidR="00166357" w:rsidRDefault="00166357" w:rsidP="006D0A85">
      <w:pPr>
        <w:spacing w:after="0" w:line="276" w:lineRule="auto"/>
        <w:jc w:val="right"/>
        <w:rPr>
          <w:rFonts w:ascii="Times New Roman" w:hAnsi="Times New Roman" w:cs="Times New Roman"/>
          <w:sz w:val="24"/>
          <w:szCs w:val="24"/>
        </w:rPr>
      </w:pPr>
      <w:r w:rsidRPr="00166357">
        <w:rPr>
          <w:rFonts w:ascii="Times New Roman" w:hAnsi="Times New Roman" w:cs="Times New Roman"/>
          <w:sz w:val="24"/>
          <w:szCs w:val="24"/>
        </w:rPr>
        <w:t>Uni</w:t>
      </w:r>
      <w:r>
        <w:rPr>
          <w:rFonts w:ascii="Times New Roman" w:hAnsi="Times New Roman" w:cs="Times New Roman"/>
          <w:sz w:val="24"/>
          <w:szCs w:val="24"/>
        </w:rPr>
        <w:t>versidad Politécnica de Puebla</w:t>
      </w:r>
      <w:r w:rsidR="006D0A85">
        <w:rPr>
          <w:rFonts w:ascii="Times New Roman" w:hAnsi="Times New Roman" w:cs="Times New Roman"/>
          <w:sz w:val="24"/>
          <w:szCs w:val="24"/>
        </w:rPr>
        <w:t>, México</w:t>
      </w:r>
    </w:p>
    <w:p w14:paraId="43647E17" w14:textId="77777777" w:rsidR="00166357" w:rsidRPr="006D0A85" w:rsidRDefault="00166357" w:rsidP="006D0A85">
      <w:pPr>
        <w:spacing w:after="0" w:line="276" w:lineRule="auto"/>
        <w:jc w:val="right"/>
        <w:rPr>
          <w:rFonts w:ascii="Times New Roman" w:hAnsi="Times New Roman" w:cs="Times New Roman"/>
          <w:color w:val="FF0000"/>
          <w:sz w:val="24"/>
          <w:szCs w:val="24"/>
        </w:rPr>
      </w:pPr>
      <w:r w:rsidRPr="006D0A85">
        <w:rPr>
          <w:rFonts w:ascii="Times New Roman" w:hAnsi="Times New Roman" w:cs="Times New Roman"/>
          <w:color w:val="FF0000"/>
          <w:sz w:val="24"/>
          <w:szCs w:val="24"/>
        </w:rPr>
        <w:t xml:space="preserve"> </w:t>
      </w:r>
      <w:hyperlink r:id="rId8" w:history="1">
        <w:r w:rsidRPr="006D0A85">
          <w:rPr>
            <w:rFonts w:ascii="Times New Roman" w:hAnsi="Times New Roman" w:cs="Times New Roman"/>
            <w:color w:val="FF0000"/>
            <w:sz w:val="24"/>
            <w:szCs w:val="24"/>
          </w:rPr>
          <w:t>mario.espinosa@uppuebla.edu.mx</w:t>
        </w:r>
      </w:hyperlink>
    </w:p>
    <w:p w14:paraId="01461665" w14:textId="08E637EC" w:rsidR="00166357" w:rsidRDefault="00056A3D" w:rsidP="006D0A8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http</w:t>
      </w:r>
      <w:r w:rsidR="00166357">
        <w:rPr>
          <w:rFonts w:ascii="Times New Roman" w:hAnsi="Times New Roman" w:cs="Times New Roman"/>
          <w:sz w:val="24"/>
          <w:szCs w:val="24"/>
        </w:rPr>
        <w:t>ps://orcid.org/</w:t>
      </w:r>
      <w:r w:rsidR="00166357" w:rsidRPr="00166357">
        <w:rPr>
          <w:rFonts w:ascii="Times New Roman" w:hAnsi="Times New Roman" w:cs="Times New Roman"/>
          <w:sz w:val="24"/>
          <w:szCs w:val="24"/>
        </w:rPr>
        <w:t>0000-0003-1706-1638</w:t>
      </w:r>
    </w:p>
    <w:p w14:paraId="78D5D297" w14:textId="77777777" w:rsidR="003A081D" w:rsidRPr="00166357" w:rsidRDefault="003A081D" w:rsidP="006D0A85">
      <w:pPr>
        <w:spacing w:after="0" w:line="276" w:lineRule="auto"/>
        <w:jc w:val="right"/>
        <w:rPr>
          <w:rFonts w:ascii="Times New Roman" w:hAnsi="Times New Roman" w:cs="Times New Roman"/>
          <w:sz w:val="24"/>
          <w:szCs w:val="24"/>
        </w:rPr>
      </w:pPr>
    </w:p>
    <w:p w14:paraId="3DFCEA03" w14:textId="77777777" w:rsidR="00166357" w:rsidRPr="006D0A85" w:rsidRDefault="00166357" w:rsidP="006D0A85">
      <w:pPr>
        <w:spacing w:after="0" w:line="276" w:lineRule="auto"/>
        <w:jc w:val="right"/>
        <w:rPr>
          <w:rFonts w:ascii="Calibri" w:hAnsi="Calibri" w:cs="Times New Roman"/>
          <w:b/>
          <w:sz w:val="24"/>
          <w:szCs w:val="24"/>
        </w:rPr>
      </w:pPr>
      <w:r w:rsidRPr="006D0A85">
        <w:rPr>
          <w:rFonts w:ascii="Calibri" w:hAnsi="Calibri" w:cs="Times New Roman"/>
          <w:b/>
          <w:sz w:val="24"/>
          <w:szCs w:val="24"/>
        </w:rPr>
        <w:t>Jacob Javier Vásquez Sanjuan</w:t>
      </w:r>
    </w:p>
    <w:p w14:paraId="2AAA3D8C" w14:textId="026C3AB6" w:rsidR="00166357" w:rsidRDefault="00166357" w:rsidP="006D0A85">
      <w:pPr>
        <w:spacing w:after="0" w:line="276" w:lineRule="auto"/>
        <w:jc w:val="right"/>
        <w:rPr>
          <w:rFonts w:ascii="Times New Roman" w:hAnsi="Times New Roman" w:cs="Times New Roman"/>
          <w:sz w:val="24"/>
          <w:szCs w:val="24"/>
        </w:rPr>
      </w:pPr>
      <w:r w:rsidRPr="00166357">
        <w:rPr>
          <w:rFonts w:ascii="Times New Roman" w:hAnsi="Times New Roman" w:cs="Times New Roman"/>
          <w:sz w:val="24"/>
          <w:szCs w:val="24"/>
        </w:rPr>
        <w:t>Un</w:t>
      </w:r>
      <w:r>
        <w:rPr>
          <w:rFonts w:ascii="Times New Roman" w:hAnsi="Times New Roman" w:cs="Times New Roman"/>
          <w:sz w:val="24"/>
          <w:szCs w:val="24"/>
        </w:rPr>
        <w:t>iversidad Politécnica de Puebla</w:t>
      </w:r>
      <w:r w:rsidR="006D0A85">
        <w:rPr>
          <w:rFonts w:ascii="Times New Roman" w:hAnsi="Times New Roman" w:cs="Times New Roman"/>
          <w:sz w:val="24"/>
          <w:szCs w:val="24"/>
        </w:rPr>
        <w:t>, México</w:t>
      </w:r>
    </w:p>
    <w:p w14:paraId="6007F022" w14:textId="77777777" w:rsidR="00166357" w:rsidRPr="006D0A85" w:rsidRDefault="00000000" w:rsidP="006D0A85">
      <w:pPr>
        <w:spacing w:after="0" w:line="276" w:lineRule="auto"/>
        <w:jc w:val="right"/>
        <w:rPr>
          <w:rFonts w:ascii="Times New Roman" w:hAnsi="Times New Roman" w:cs="Times New Roman"/>
          <w:color w:val="FF0000"/>
          <w:sz w:val="24"/>
          <w:szCs w:val="24"/>
        </w:rPr>
      </w:pPr>
      <w:hyperlink r:id="rId9" w:history="1">
        <w:r w:rsidR="00166357" w:rsidRPr="006D0A85">
          <w:rPr>
            <w:rFonts w:ascii="Times New Roman" w:hAnsi="Times New Roman" w:cs="Times New Roman"/>
            <w:color w:val="FF0000"/>
            <w:sz w:val="24"/>
            <w:szCs w:val="24"/>
          </w:rPr>
          <w:t>jacob.vasquez@uppuebla.edu.mx</w:t>
        </w:r>
      </w:hyperlink>
    </w:p>
    <w:p w14:paraId="2B94451C" w14:textId="7494F24C" w:rsidR="00166357" w:rsidRDefault="00056A3D" w:rsidP="006D0A8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htt</w:t>
      </w:r>
      <w:r w:rsidR="00166357">
        <w:rPr>
          <w:rFonts w:ascii="Times New Roman" w:hAnsi="Times New Roman" w:cs="Times New Roman"/>
          <w:sz w:val="24"/>
          <w:szCs w:val="24"/>
        </w:rPr>
        <w:t>ps://orcid.org/</w:t>
      </w:r>
      <w:r w:rsidR="00166357" w:rsidRPr="00166357">
        <w:rPr>
          <w:rFonts w:ascii="Times New Roman" w:hAnsi="Times New Roman" w:cs="Times New Roman"/>
          <w:sz w:val="24"/>
          <w:szCs w:val="24"/>
        </w:rPr>
        <w:t>0000-0001-7899-8841</w:t>
      </w:r>
    </w:p>
    <w:p w14:paraId="722C0734" w14:textId="77777777" w:rsidR="003A081D" w:rsidRDefault="003A081D" w:rsidP="006D0A85">
      <w:pPr>
        <w:spacing w:after="0" w:line="276" w:lineRule="auto"/>
        <w:jc w:val="right"/>
        <w:rPr>
          <w:rFonts w:ascii="Times New Roman" w:hAnsi="Times New Roman" w:cs="Times New Roman"/>
          <w:sz w:val="24"/>
          <w:szCs w:val="24"/>
        </w:rPr>
      </w:pPr>
    </w:p>
    <w:p w14:paraId="1E1D5366" w14:textId="77777777" w:rsidR="003A081D" w:rsidRPr="006D0A85" w:rsidRDefault="003A081D" w:rsidP="006D0A85">
      <w:pPr>
        <w:spacing w:after="0" w:line="276" w:lineRule="auto"/>
        <w:jc w:val="right"/>
        <w:rPr>
          <w:rFonts w:ascii="Calibri" w:hAnsi="Calibri" w:cs="Times New Roman"/>
          <w:b/>
          <w:sz w:val="24"/>
          <w:szCs w:val="24"/>
        </w:rPr>
      </w:pPr>
      <w:r w:rsidRPr="006D0A85">
        <w:rPr>
          <w:rFonts w:ascii="Calibri" w:hAnsi="Calibri" w:cs="Times New Roman"/>
          <w:b/>
          <w:sz w:val="24"/>
          <w:szCs w:val="24"/>
        </w:rPr>
        <w:t>Juan Antonio Arízaga Silva</w:t>
      </w:r>
    </w:p>
    <w:p w14:paraId="66152D1F" w14:textId="60DD8F56" w:rsidR="003A081D" w:rsidRDefault="003A081D" w:rsidP="006D0A85">
      <w:pPr>
        <w:spacing w:after="0" w:line="276" w:lineRule="auto"/>
        <w:jc w:val="right"/>
        <w:rPr>
          <w:rFonts w:ascii="Times New Roman" w:hAnsi="Times New Roman" w:cs="Times New Roman"/>
          <w:sz w:val="24"/>
          <w:szCs w:val="24"/>
        </w:rPr>
      </w:pPr>
      <w:r w:rsidRPr="00166357">
        <w:rPr>
          <w:rFonts w:ascii="Times New Roman" w:hAnsi="Times New Roman" w:cs="Times New Roman"/>
          <w:sz w:val="24"/>
          <w:szCs w:val="24"/>
        </w:rPr>
        <w:t>Un</w:t>
      </w:r>
      <w:r>
        <w:rPr>
          <w:rFonts w:ascii="Times New Roman" w:hAnsi="Times New Roman" w:cs="Times New Roman"/>
          <w:sz w:val="24"/>
          <w:szCs w:val="24"/>
        </w:rPr>
        <w:t>iversidad Politécnica de Puebla</w:t>
      </w:r>
      <w:r w:rsidR="006D0A85">
        <w:rPr>
          <w:rFonts w:ascii="Times New Roman" w:hAnsi="Times New Roman" w:cs="Times New Roman"/>
          <w:sz w:val="24"/>
          <w:szCs w:val="24"/>
        </w:rPr>
        <w:t>, México</w:t>
      </w:r>
    </w:p>
    <w:p w14:paraId="5570D986" w14:textId="77777777" w:rsidR="003A081D" w:rsidRPr="006D0A85" w:rsidRDefault="00000000" w:rsidP="006D0A85">
      <w:pPr>
        <w:spacing w:after="0" w:line="276" w:lineRule="auto"/>
        <w:jc w:val="right"/>
        <w:rPr>
          <w:rFonts w:ascii="Times New Roman" w:hAnsi="Times New Roman" w:cs="Times New Roman"/>
          <w:color w:val="FF0000"/>
          <w:sz w:val="24"/>
          <w:szCs w:val="24"/>
        </w:rPr>
      </w:pPr>
      <w:hyperlink r:id="rId10" w:history="1">
        <w:r w:rsidR="006C19B3" w:rsidRPr="006D0A85">
          <w:rPr>
            <w:rFonts w:ascii="Times New Roman" w:hAnsi="Times New Roman" w:cs="Times New Roman"/>
            <w:color w:val="FF0000"/>
            <w:sz w:val="24"/>
            <w:szCs w:val="24"/>
          </w:rPr>
          <w:t>juan.arizaga@uppuebla.edu.mx</w:t>
        </w:r>
      </w:hyperlink>
    </w:p>
    <w:p w14:paraId="6555CCA8" w14:textId="1C287AD6" w:rsidR="006C19B3" w:rsidRDefault="00056A3D" w:rsidP="006D0A8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http</w:t>
      </w:r>
      <w:r w:rsidR="006C19B3">
        <w:rPr>
          <w:rFonts w:ascii="Times New Roman" w:hAnsi="Times New Roman" w:cs="Times New Roman"/>
          <w:sz w:val="24"/>
          <w:szCs w:val="24"/>
        </w:rPr>
        <w:t>s://orcid.org/</w:t>
      </w:r>
      <w:r w:rsidR="006C19B3" w:rsidRPr="006C19B3">
        <w:rPr>
          <w:rFonts w:ascii="Times New Roman" w:hAnsi="Times New Roman" w:cs="Times New Roman"/>
          <w:sz w:val="24"/>
          <w:szCs w:val="24"/>
        </w:rPr>
        <w:t>0000-0001-9584-0528</w:t>
      </w:r>
    </w:p>
    <w:p w14:paraId="27994736" w14:textId="77777777" w:rsidR="003A081D" w:rsidRDefault="003A081D" w:rsidP="00166357">
      <w:pPr>
        <w:jc w:val="right"/>
        <w:rPr>
          <w:rFonts w:ascii="Times New Roman" w:hAnsi="Times New Roman" w:cs="Times New Roman"/>
          <w:sz w:val="24"/>
          <w:szCs w:val="24"/>
        </w:rPr>
      </w:pPr>
    </w:p>
    <w:p w14:paraId="59412F23" w14:textId="77777777" w:rsidR="006D0A85" w:rsidRDefault="006D0A85" w:rsidP="00166357">
      <w:pPr>
        <w:jc w:val="right"/>
        <w:rPr>
          <w:rFonts w:ascii="Times New Roman" w:hAnsi="Times New Roman" w:cs="Times New Roman"/>
          <w:sz w:val="24"/>
          <w:szCs w:val="24"/>
        </w:rPr>
      </w:pPr>
    </w:p>
    <w:p w14:paraId="657074E5" w14:textId="77777777" w:rsidR="006D0A85" w:rsidRDefault="006D0A85" w:rsidP="00166357">
      <w:pPr>
        <w:jc w:val="right"/>
        <w:rPr>
          <w:rFonts w:ascii="Times New Roman" w:hAnsi="Times New Roman" w:cs="Times New Roman"/>
          <w:sz w:val="24"/>
          <w:szCs w:val="24"/>
        </w:rPr>
      </w:pPr>
    </w:p>
    <w:p w14:paraId="33A12AA6" w14:textId="77777777" w:rsidR="006D0A85" w:rsidRDefault="006D0A85" w:rsidP="00166357">
      <w:pPr>
        <w:jc w:val="right"/>
        <w:rPr>
          <w:rFonts w:ascii="Times New Roman" w:hAnsi="Times New Roman" w:cs="Times New Roman"/>
          <w:sz w:val="24"/>
          <w:szCs w:val="24"/>
        </w:rPr>
      </w:pPr>
    </w:p>
    <w:p w14:paraId="68995B08" w14:textId="77777777" w:rsidR="006D0A85" w:rsidRDefault="006D0A85" w:rsidP="00166357">
      <w:pPr>
        <w:jc w:val="right"/>
        <w:rPr>
          <w:rFonts w:ascii="Times New Roman" w:hAnsi="Times New Roman" w:cs="Times New Roman"/>
          <w:sz w:val="24"/>
          <w:szCs w:val="24"/>
        </w:rPr>
      </w:pPr>
    </w:p>
    <w:p w14:paraId="453E220E" w14:textId="77777777" w:rsidR="006D0A85" w:rsidRDefault="006D0A85" w:rsidP="00166357">
      <w:pPr>
        <w:jc w:val="right"/>
        <w:rPr>
          <w:rFonts w:ascii="Times New Roman" w:hAnsi="Times New Roman" w:cs="Times New Roman"/>
          <w:sz w:val="24"/>
          <w:szCs w:val="24"/>
        </w:rPr>
      </w:pPr>
    </w:p>
    <w:p w14:paraId="42CEAD5F" w14:textId="77777777" w:rsidR="006D0A85" w:rsidRDefault="006D0A85" w:rsidP="00166357">
      <w:pPr>
        <w:jc w:val="right"/>
        <w:rPr>
          <w:rFonts w:ascii="Times New Roman" w:hAnsi="Times New Roman" w:cs="Times New Roman"/>
          <w:sz w:val="24"/>
          <w:szCs w:val="24"/>
        </w:rPr>
      </w:pPr>
    </w:p>
    <w:p w14:paraId="3E4DB7F6" w14:textId="77777777" w:rsidR="006C19B3" w:rsidRPr="00166357" w:rsidRDefault="006C19B3" w:rsidP="006D0A85">
      <w:pPr>
        <w:spacing w:after="0"/>
        <w:jc w:val="right"/>
        <w:rPr>
          <w:rFonts w:ascii="Times New Roman" w:hAnsi="Times New Roman" w:cs="Times New Roman"/>
          <w:sz w:val="24"/>
          <w:szCs w:val="24"/>
        </w:rPr>
      </w:pPr>
    </w:p>
    <w:p w14:paraId="46972DEF" w14:textId="77777777" w:rsidR="00FB0780" w:rsidRPr="006D0A85" w:rsidRDefault="00FB0780" w:rsidP="006D0A85">
      <w:pPr>
        <w:spacing w:after="0"/>
        <w:jc w:val="both"/>
        <w:rPr>
          <w:rFonts w:ascii="Calibri" w:hAnsi="Calibri" w:cs="Times New Roman"/>
          <w:b/>
          <w:sz w:val="28"/>
          <w:szCs w:val="32"/>
        </w:rPr>
      </w:pPr>
      <w:r w:rsidRPr="006D0A85">
        <w:rPr>
          <w:rFonts w:ascii="Calibri" w:hAnsi="Calibri" w:cs="Times New Roman"/>
          <w:b/>
          <w:sz w:val="28"/>
          <w:szCs w:val="32"/>
        </w:rPr>
        <w:lastRenderedPageBreak/>
        <w:t>Resumen</w:t>
      </w:r>
    </w:p>
    <w:p w14:paraId="30CA144C" w14:textId="1BA6F284" w:rsidR="00467BB1" w:rsidRDefault="00467BB1" w:rsidP="006D0A85">
      <w:pPr>
        <w:spacing w:after="0"/>
        <w:jc w:val="both"/>
        <w:rPr>
          <w:rFonts w:ascii="Times New Roman" w:hAnsi="Times New Roman" w:cs="Times New Roman"/>
          <w:sz w:val="24"/>
          <w:szCs w:val="24"/>
        </w:rPr>
      </w:pPr>
      <w:r w:rsidRPr="00467BB1">
        <w:rPr>
          <w:rFonts w:ascii="Times New Roman" w:hAnsi="Times New Roman" w:cs="Times New Roman"/>
          <w:sz w:val="24"/>
          <w:szCs w:val="24"/>
        </w:rPr>
        <w:t>Se presenta una aplicación móvil personalizada a cada carrera universitaria para una institución educativa con el fin de mejorar la comunicación, información</w:t>
      </w:r>
      <w:r w:rsidR="006C19B3">
        <w:rPr>
          <w:rFonts w:ascii="Times New Roman" w:hAnsi="Times New Roman" w:cs="Times New Roman"/>
          <w:sz w:val="24"/>
          <w:szCs w:val="24"/>
        </w:rPr>
        <w:t>, aprendizaje</w:t>
      </w:r>
      <w:r w:rsidRPr="00467BB1">
        <w:rPr>
          <w:rFonts w:ascii="Times New Roman" w:hAnsi="Times New Roman" w:cs="Times New Roman"/>
          <w:sz w:val="24"/>
          <w:szCs w:val="24"/>
        </w:rPr>
        <w:t xml:space="preserve"> y </w:t>
      </w:r>
      <w:r w:rsidR="00B4426E">
        <w:rPr>
          <w:rFonts w:ascii="Times New Roman" w:hAnsi="Times New Roman" w:cs="Times New Roman"/>
          <w:sz w:val="24"/>
          <w:szCs w:val="24"/>
        </w:rPr>
        <w:t>experiencia universitaria</w:t>
      </w:r>
      <w:r w:rsidRPr="00467BB1">
        <w:rPr>
          <w:rFonts w:ascii="Times New Roman" w:hAnsi="Times New Roman" w:cs="Times New Roman"/>
          <w:sz w:val="24"/>
          <w:szCs w:val="24"/>
        </w:rPr>
        <w:t xml:space="preserve"> de los estudiantes mediante la integración de distintos servicios como aplicaciones basadas en la nube de Google Workspace</w:t>
      </w:r>
      <w:r w:rsidR="002E43FC">
        <w:rPr>
          <w:rFonts w:ascii="Times New Roman" w:hAnsi="Times New Roman" w:cs="Times New Roman"/>
          <w:sz w:val="24"/>
          <w:szCs w:val="24"/>
        </w:rPr>
        <w:t>,</w:t>
      </w:r>
      <w:r w:rsidRPr="00467BB1">
        <w:rPr>
          <w:rFonts w:ascii="Times New Roman" w:hAnsi="Times New Roman" w:cs="Times New Roman"/>
          <w:sz w:val="24"/>
          <w:szCs w:val="24"/>
        </w:rPr>
        <w:t xml:space="preserve"> redes sociales</w:t>
      </w:r>
      <w:r w:rsidR="002E43FC">
        <w:rPr>
          <w:rFonts w:ascii="Times New Roman" w:hAnsi="Times New Roman" w:cs="Times New Roman"/>
          <w:sz w:val="24"/>
          <w:szCs w:val="24"/>
        </w:rPr>
        <w:t>,</w:t>
      </w:r>
      <w:r w:rsidRPr="00467BB1">
        <w:rPr>
          <w:rFonts w:ascii="Times New Roman" w:hAnsi="Times New Roman" w:cs="Times New Roman"/>
          <w:sz w:val="24"/>
          <w:szCs w:val="24"/>
        </w:rPr>
        <w:t xml:space="preserve"> consulta de servicios escolares en el sistema ERP y páginas web relacionadas con la carrera.</w:t>
      </w:r>
    </w:p>
    <w:p w14:paraId="537985B8" w14:textId="6A86122B" w:rsidR="00FB0780" w:rsidRDefault="00FB0780" w:rsidP="00FB0780">
      <w:pPr>
        <w:jc w:val="both"/>
        <w:rPr>
          <w:rFonts w:ascii="Times New Roman" w:hAnsi="Times New Roman" w:cs="Times New Roman"/>
          <w:sz w:val="24"/>
          <w:szCs w:val="24"/>
        </w:rPr>
      </w:pPr>
      <w:r w:rsidRPr="006D0A85">
        <w:rPr>
          <w:rFonts w:ascii="Calibri" w:hAnsi="Calibri" w:cs="Times New Roman"/>
          <w:b/>
          <w:sz w:val="28"/>
          <w:szCs w:val="32"/>
        </w:rPr>
        <w:t xml:space="preserve">Palabras clave: </w:t>
      </w:r>
      <w:r w:rsidR="002E43FC">
        <w:rPr>
          <w:rFonts w:ascii="Times New Roman" w:hAnsi="Times New Roman" w:cs="Times New Roman"/>
          <w:sz w:val="24"/>
          <w:szCs w:val="24"/>
        </w:rPr>
        <w:t>a</w:t>
      </w:r>
      <w:r w:rsidR="006C19B3">
        <w:rPr>
          <w:rFonts w:ascii="Times New Roman" w:hAnsi="Times New Roman" w:cs="Times New Roman"/>
          <w:sz w:val="24"/>
          <w:szCs w:val="24"/>
        </w:rPr>
        <w:t>plicación móvil</w:t>
      </w:r>
      <w:r w:rsidRPr="00FB0780">
        <w:rPr>
          <w:rFonts w:ascii="Times New Roman" w:hAnsi="Times New Roman" w:cs="Times New Roman"/>
          <w:sz w:val="24"/>
          <w:szCs w:val="24"/>
        </w:rPr>
        <w:t>,</w:t>
      </w:r>
      <w:r w:rsidR="005C4782">
        <w:rPr>
          <w:rFonts w:ascii="Times New Roman" w:hAnsi="Times New Roman" w:cs="Times New Roman"/>
          <w:sz w:val="24"/>
          <w:szCs w:val="24"/>
        </w:rPr>
        <w:t xml:space="preserve"> experiencia universitaria, </w:t>
      </w:r>
      <w:r w:rsidR="002E43FC">
        <w:rPr>
          <w:rFonts w:ascii="Times New Roman" w:hAnsi="Times New Roman" w:cs="Times New Roman"/>
          <w:sz w:val="24"/>
          <w:szCs w:val="24"/>
        </w:rPr>
        <w:t>Google W</w:t>
      </w:r>
      <w:r w:rsidR="002E43FC" w:rsidRPr="00FB0780">
        <w:rPr>
          <w:rFonts w:ascii="Times New Roman" w:hAnsi="Times New Roman" w:cs="Times New Roman"/>
          <w:sz w:val="24"/>
          <w:szCs w:val="24"/>
        </w:rPr>
        <w:t>orkspace</w:t>
      </w:r>
      <w:r w:rsidRPr="00FB0780">
        <w:rPr>
          <w:rFonts w:ascii="Times New Roman" w:hAnsi="Times New Roman" w:cs="Times New Roman"/>
          <w:sz w:val="24"/>
          <w:szCs w:val="24"/>
        </w:rPr>
        <w:t>, páginas web universitarias.</w:t>
      </w:r>
    </w:p>
    <w:p w14:paraId="780BC313" w14:textId="77777777" w:rsidR="00FB0780" w:rsidRDefault="00FB0780" w:rsidP="00FB0780">
      <w:pPr>
        <w:jc w:val="both"/>
        <w:rPr>
          <w:rFonts w:ascii="Times New Roman" w:hAnsi="Times New Roman" w:cs="Times New Roman"/>
          <w:sz w:val="24"/>
          <w:szCs w:val="24"/>
        </w:rPr>
      </w:pPr>
    </w:p>
    <w:p w14:paraId="7647AAEE" w14:textId="77777777" w:rsidR="00FB0780" w:rsidRPr="006D0A85" w:rsidRDefault="00FB0780" w:rsidP="004E3F9E">
      <w:pPr>
        <w:spacing w:after="0"/>
        <w:jc w:val="both"/>
        <w:rPr>
          <w:rFonts w:ascii="Calibri" w:hAnsi="Calibri" w:cs="Times New Roman"/>
          <w:b/>
          <w:sz w:val="28"/>
          <w:szCs w:val="32"/>
        </w:rPr>
      </w:pPr>
      <w:r w:rsidRPr="006D0A85">
        <w:rPr>
          <w:rFonts w:ascii="Calibri" w:hAnsi="Calibri" w:cs="Times New Roman"/>
          <w:b/>
          <w:sz w:val="28"/>
          <w:szCs w:val="32"/>
        </w:rPr>
        <w:t>Abstract</w:t>
      </w:r>
    </w:p>
    <w:p w14:paraId="3675768E" w14:textId="77777777" w:rsidR="00467BB1" w:rsidRPr="00467BB1" w:rsidRDefault="00467BB1" w:rsidP="004E3F9E">
      <w:pPr>
        <w:spacing w:after="0"/>
        <w:jc w:val="both"/>
        <w:rPr>
          <w:rFonts w:ascii="Times New Roman" w:hAnsi="Times New Roman" w:cs="Times New Roman"/>
          <w:sz w:val="24"/>
          <w:szCs w:val="24"/>
        </w:rPr>
      </w:pPr>
      <w:r w:rsidRPr="00467BB1">
        <w:rPr>
          <w:rFonts w:ascii="Times New Roman" w:hAnsi="Times New Roman" w:cs="Times New Roman"/>
          <w:sz w:val="24"/>
          <w:szCs w:val="24"/>
        </w:rPr>
        <w:t>This document shows a customized mobile application for each college career of an educational institution, in order to improve communication, information, and students' sense of belonging to the institution by integrating different services such as some cloud-based applications from Google Workspace; social networks; school services consultation in the ERP system and web pages related to the university career. The applic</w:t>
      </w:r>
      <w:r w:rsidR="004F4AD2">
        <w:rPr>
          <w:rFonts w:ascii="Times New Roman" w:hAnsi="Times New Roman" w:cs="Times New Roman"/>
          <w:sz w:val="24"/>
          <w:szCs w:val="24"/>
        </w:rPr>
        <w:t>ation is made in Android Studio</w:t>
      </w:r>
      <w:r w:rsidR="009A42F0" w:rsidRPr="009A42F0">
        <w:rPr>
          <w:rFonts w:ascii="Times New Roman" w:hAnsi="Times New Roman" w:cs="Times New Roman"/>
          <w:sz w:val="24"/>
          <w:szCs w:val="24"/>
        </w:rPr>
        <w:t>.</w:t>
      </w:r>
    </w:p>
    <w:p w14:paraId="289D9765" w14:textId="7D9A543A" w:rsidR="006D0A85" w:rsidRDefault="00FB0780" w:rsidP="006D0A85">
      <w:pPr>
        <w:spacing w:after="0" w:line="360" w:lineRule="auto"/>
        <w:rPr>
          <w:rFonts w:ascii="Times New Roman" w:hAnsi="Times New Roman" w:cs="Times New Roman"/>
          <w:sz w:val="24"/>
          <w:szCs w:val="24"/>
        </w:rPr>
      </w:pPr>
      <w:r w:rsidRPr="006D0A85">
        <w:rPr>
          <w:rFonts w:ascii="Calibri" w:hAnsi="Calibri" w:cs="Times New Roman"/>
          <w:b/>
          <w:sz w:val="28"/>
          <w:szCs w:val="32"/>
        </w:rPr>
        <w:t xml:space="preserve">Keywords: </w:t>
      </w:r>
      <w:r w:rsidR="005C4782" w:rsidRPr="005C4782">
        <w:rPr>
          <w:rFonts w:ascii="Times New Roman" w:hAnsi="Times New Roman" w:cs="Times New Roman"/>
          <w:sz w:val="24"/>
          <w:szCs w:val="24"/>
        </w:rPr>
        <w:t>Mobile application</w:t>
      </w:r>
      <w:r w:rsidR="005C4782">
        <w:rPr>
          <w:rFonts w:ascii="Times New Roman" w:hAnsi="Times New Roman" w:cs="Times New Roman"/>
          <w:sz w:val="24"/>
          <w:szCs w:val="24"/>
        </w:rPr>
        <w:t xml:space="preserve">, </w:t>
      </w:r>
      <w:r w:rsidR="005C4782" w:rsidRPr="005C4782">
        <w:rPr>
          <w:rFonts w:ascii="Times New Roman" w:hAnsi="Times New Roman" w:cs="Times New Roman"/>
          <w:sz w:val="24"/>
          <w:szCs w:val="24"/>
        </w:rPr>
        <w:t>university experience</w:t>
      </w:r>
      <w:r w:rsidR="005C4782">
        <w:rPr>
          <w:rFonts w:ascii="Times New Roman" w:hAnsi="Times New Roman" w:cs="Times New Roman"/>
          <w:sz w:val="24"/>
          <w:szCs w:val="24"/>
        </w:rPr>
        <w:t>, google w</w:t>
      </w:r>
      <w:r w:rsidRPr="00FB0780">
        <w:rPr>
          <w:rFonts w:ascii="Times New Roman" w:hAnsi="Times New Roman" w:cs="Times New Roman"/>
          <w:sz w:val="24"/>
          <w:szCs w:val="24"/>
        </w:rPr>
        <w:t>orkspace, college</w:t>
      </w:r>
      <w:r w:rsidR="006D0A85">
        <w:rPr>
          <w:rFonts w:ascii="Times New Roman" w:hAnsi="Times New Roman" w:cs="Times New Roman"/>
          <w:sz w:val="24"/>
          <w:szCs w:val="24"/>
        </w:rPr>
        <w:t xml:space="preserve"> </w:t>
      </w:r>
      <w:r w:rsidR="006D0A85" w:rsidRPr="00FB0780">
        <w:rPr>
          <w:rFonts w:ascii="Times New Roman" w:hAnsi="Times New Roman" w:cs="Times New Roman"/>
          <w:sz w:val="24"/>
          <w:szCs w:val="24"/>
        </w:rPr>
        <w:t>websites.</w:t>
      </w:r>
    </w:p>
    <w:p w14:paraId="61C074C8" w14:textId="067DF145" w:rsidR="006D0A85" w:rsidRDefault="006D0A85" w:rsidP="006D0A85">
      <w:pPr>
        <w:spacing w:after="0" w:line="360" w:lineRule="auto"/>
        <w:jc w:val="center"/>
      </w:pPr>
      <w:r w:rsidRPr="006D0A85">
        <w:rPr>
          <w:rFonts w:ascii="Times New Roman" w:hAnsi="Times New Roman"/>
          <w:b/>
          <w:sz w:val="24"/>
          <w:szCs w:val="24"/>
        </w:rPr>
        <w:t>Fecha Recepción:</w:t>
      </w:r>
      <w:r w:rsidRPr="006D0A85">
        <w:rPr>
          <w:rFonts w:ascii="Times New Roman" w:hAnsi="Times New Roman"/>
          <w:sz w:val="24"/>
          <w:szCs w:val="24"/>
        </w:rPr>
        <w:t xml:space="preserve"> Enero 2023   </w:t>
      </w:r>
      <w:r>
        <w:rPr>
          <w:rFonts w:ascii="Times New Roman" w:hAnsi="Times New Roman"/>
          <w:sz w:val="24"/>
          <w:szCs w:val="24"/>
        </w:rPr>
        <w:t xml:space="preserve">                   </w:t>
      </w:r>
      <w:r w:rsidRPr="006D0A85">
        <w:rPr>
          <w:rFonts w:ascii="Times New Roman" w:hAnsi="Times New Roman"/>
          <w:sz w:val="24"/>
          <w:szCs w:val="24"/>
        </w:rPr>
        <w:t xml:space="preserve"> </w:t>
      </w:r>
      <w:r w:rsidRPr="006D0A85">
        <w:rPr>
          <w:rFonts w:ascii="Times New Roman" w:hAnsi="Times New Roman"/>
          <w:b/>
          <w:sz w:val="24"/>
          <w:szCs w:val="24"/>
        </w:rPr>
        <w:t>Fecha Aceptación:</w:t>
      </w:r>
      <w:r w:rsidRPr="006D0A85">
        <w:rPr>
          <w:rFonts w:ascii="Times New Roman" w:hAnsi="Times New Roman"/>
          <w:sz w:val="24"/>
          <w:szCs w:val="24"/>
        </w:rPr>
        <w:t xml:space="preserve"> Julio 2023</w:t>
      </w:r>
    </w:p>
    <w:p w14:paraId="2F4D093B" w14:textId="77777777" w:rsidR="006D0A85" w:rsidRDefault="00000000" w:rsidP="006D0A85">
      <w:pPr>
        <w:spacing w:after="0" w:line="360" w:lineRule="auto"/>
        <w:jc w:val="center"/>
      </w:pPr>
      <w:r>
        <w:pict w14:anchorId="574734C6">
          <v:rect id="_x0000_i1025" style="width:441.9pt;height:1pt" o:hralign="center" o:hrstd="t" o:hr="t" fillcolor="#a0a0a0" stroked="f"/>
        </w:pict>
      </w:r>
    </w:p>
    <w:p w14:paraId="4D1AEF93" w14:textId="77777777" w:rsidR="00FB0780" w:rsidRPr="00467BB1" w:rsidRDefault="00467BB1" w:rsidP="00467BB1">
      <w:pPr>
        <w:jc w:val="center"/>
        <w:rPr>
          <w:rFonts w:ascii="Times New Roman" w:hAnsi="Times New Roman" w:cs="Times New Roman"/>
          <w:b/>
          <w:sz w:val="32"/>
          <w:szCs w:val="32"/>
        </w:rPr>
      </w:pPr>
      <w:r w:rsidRPr="00467BB1">
        <w:rPr>
          <w:rFonts w:ascii="Times New Roman" w:hAnsi="Times New Roman" w:cs="Times New Roman"/>
          <w:b/>
          <w:sz w:val="32"/>
          <w:szCs w:val="32"/>
        </w:rPr>
        <w:t>Introducción</w:t>
      </w:r>
    </w:p>
    <w:p w14:paraId="076C5C5E" w14:textId="77777777" w:rsidR="002E43FC" w:rsidRDefault="00467BB1" w:rsidP="006D0A85">
      <w:pPr>
        <w:spacing w:after="0" w:line="360" w:lineRule="auto"/>
        <w:ind w:firstLine="708"/>
        <w:jc w:val="both"/>
        <w:rPr>
          <w:rFonts w:ascii="Times New Roman" w:hAnsi="Times New Roman" w:cs="Times New Roman"/>
          <w:sz w:val="24"/>
          <w:szCs w:val="24"/>
        </w:rPr>
      </w:pPr>
      <w:r w:rsidRPr="00467BB1">
        <w:rPr>
          <w:rFonts w:ascii="Times New Roman" w:hAnsi="Times New Roman" w:cs="Times New Roman"/>
          <w:sz w:val="24"/>
          <w:szCs w:val="24"/>
        </w:rPr>
        <w:t xml:space="preserve">El motivo que originó </w:t>
      </w:r>
      <w:r w:rsidR="002E43FC">
        <w:rPr>
          <w:rFonts w:ascii="Times New Roman" w:hAnsi="Times New Roman" w:cs="Times New Roman"/>
          <w:sz w:val="24"/>
          <w:szCs w:val="24"/>
        </w:rPr>
        <w:t>el desarrollo</w:t>
      </w:r>
      <w:r w:rsidRPr="00467BB1">
        <w:rPr>
          <w:rFonts w:ascii="Times New Roman" w:hAnsi="Times New Roman" w:cs="Times New Roman"/>
          <w:sz w:val="24"/>
          <w:szCs w:val="24"/>
        </w:rPr>
        <w:t xml:space="preserve"> de esta aplicación móvil fue que en la institución donde laboramos </w:t>
      </w:r>
      <w:r w:rsidR="002E43FC">
        <w:rPr>
          <w:rFonts w:ascii="Times New Roman" w:hAnsi="Times New Roman" w:cs="Times New Roman"/>
          <w:sz w:val="24"/>
          <w:szCs w:val="24"/>
        </w:rPr>
        <w:t>funcionan</w:t>
      </w:r>
      <w:r w:rsidRPr="00467BB1">
        <w:rPr>
          <w:rFonts w:ascii="Times New Roman" w:hAnsi="Times New Roman" w:cs="Times New Roman"/>
          <w:sz w:val="24"/>
          <w:szCs w:val="24"/>
        </w:rPr>
        <w:t xml:space="preserve"> distintas páginas web informativas en las que recordar su ubicación y/o acceder a ellas puede resultar difícil. Por ejemplo, considerando únicamente la ingeniería de Mecatrónica, </w:t>
      </w:r>
      <w:r w:rsidR="002E43FC">
        <w:rPr>
          <w:rFonts w:ascii="Times New Roman" w:hAnsi="Times New Roman" w:cs="Times New Roman"/>
          <w:sz w:val="24"/>
          <w:szCs w:val="24"/>
        </w:rPr>
        <w:t xml:space="preserve">existe </w:t>
      </w:r>
      <w:r w:rsidRPr="00467BB1">
        <w:rPr>
          <w:rFonts w:ascii="Times New Roman" w:hAnsi="Times New Roman" w:cs="Times New Roman"/>
          <w:sz w:val="24"/>
          <w:szCs w:val="24"/>
        </w:rPr>
        <w:t>un total de diez páginas</w:t>
      </w:r>
      <w:r w:rsidR="002E43FC">
        <w:rPr>
          <w:rFonts w:ascii="Times New Roman" w:hAnsi="Times New Roman" w:cs="Times New Roman"/>
          <w:sz w:val="24"/>
          <w:szCs w:val="24"/>
        </w:rPr>
        <w:t xml:space="preserve"> y</w:t>
      </w:r>
      <w:r w:rsidRPr="00467BB1">
        <w:rPr>
          <w:rFonts w:ascii="Times New Roman" w:hAnsi="Times New Roman" w:cs="Times New Roman"/>
          <w:sz w:val="24"/>
          <w:szCs w:val="24"/>
        </w:rPr>
        <w:t xml:space="preserve"> cinco de redes sociales </w:t>
      </w:r>
      <w:r w:rsidR="002E43FC">
        <w:rPr>
          <w:rFonts w:ascii="Times New Roman" w:hAnsi="Times New Roman" w:cs="Times New Roman"/>
          <w:sz w:val="24"/>
          <w:szCs w:val="24"/>
        </w:rPr>
        <w:t>(</w:t>
      </w:r>
      <w:r w:rsidRPr="00467BB1">
        <w:rPr>
          <w:rFonts w:ascii="Times New Roman" w:hAnsi="Times New Roman" w:cs="Times New Roman"/>
          <w:sz w:val="24"/>
          <w:szCs w:val="24"/>
        </w:rPr>
        <w:t>Facebook, Twitter, You</w:t>
      </w:r>
      <w:r w:rsidR="002E43FC">
        <w:rPr>
          <w:rFonts w:ascii="Times New Roman" w:hAnsi="Times New Roman" w:cs="Times New Roman"/>
          <w:sz w:val="24"/>
          <w:szCs w:val="24"/>
        </w:rPr>
        <w:t>T</w:t>
      </w:r>
      <w:r w:rsidRPr="00467BB1">
        <w:rPr>
          <w:rFonts w:ascii="Times New Roman" w:hAnsi="Times New Roman" w:cs="Times New Roman"/>
          <w:sz w:val="24"/>
          <w:szCs w:val="24"/>
        </w:rPr>
        <w:t>ube, TikTok e Instagram</w:t>
      </w:r>
      <w:r w:rsidR="002E43FC">
        <w:rPr>
          <w:rFonts w:ascii="Times New Roman" w:hAnsi="Times New Roman" w:cs="Times New Roman"/>
          <w:sz w:val="24"/>
          <w:szCs w:val="24"/>
        </w:rPr>
        <w:t xml:space="preserve">). Igualmente, en  </w:t>
      </w:r>
      <w:r w:rsidRPr="00467BB1">
        <w:rPr>
          <w:rFonts w:ascii="Times New Roman" w:hAnsi="Times New Roman" w:cs="Times New Roman"/>
          <w:sz w:val="24"/>
          <w:szCs w:val="24"/>
        </w:rPr>
        <w:t xml:space="preserve">el resto de las ingenierías hay una página para que los alumnos realicen una encuesta llamada “semáforo de acceso” para detectar los síntomas de </w:t>
      </w:r>
      <w:r w:rsidR="002E43FC" w:rsidRPr="00467BB1">
        <w:rPr>
          <w:rFonts w:ascii="Times New Roman" w:hAnsi="Times New Roman" w:cs="Times New Roman"/>
          <w:sz w:val="24"/>
          <w:szCs w:val="24"/>
        </w:rPr>
        <w:t>covid</w:t>
      </w:r>
      <w:r w:rsidR="002E43FC">
        <w:rPr>
          <w:rFonts w:ascii="Times New Roman" w:hAnsi="Times New Roman" w:cs="Times New Roman"/>
          <w:sz w:val="24"/>
          <w:szCs w:val="24"/>
        </w:rPr>
        <w:t xml:space="preserve">-19, la cual deben </w:t>
      </w:r>
      <w:r w:rsidRPr="00467BB1">
        <w:rPr>
          <w:rFonts w:ascii="Times New Roman" w:hAnsi="Times New Roman" w:cs="Times New Roman"/>
          <w:sz w:val="24"/>
          <w:szCs w:val="24"/>
        </w:rPr>
        <w:t>present</w:t>
      </w:r>
      <w:r w:rsidR="002E43FC">
        <w:rPr>
          <w:rFonts w:ascii="Times New Roman" w:hAnsi="Times New Roman" w:cs="Times New Roman"/>
          <w:sz w:val="24"/>
          <w:szCs w:val="24"/>
        </w:rPr>
        <w:t>ar</w:t>
      </w:r>
      <w:r w:rsidRPr="00467BB1">
        <w:rPr>
          <w:rFonts w:ascii="Times New Roman" w:hAnsi="Times New Roman" w:cs="Times New Roman"/>
          <w:sz w:val="24"/>
          <w:szCs w:val="24"/>
        </w:rPr>
        <w:t xml:space="preserve"> </w:t>
      </w:r>
      <w:r w:rsidR="002E43FC">
        <w:rPr>
          <w:rFonts w:ascii="Times New Roman" w:hAnsi="Times New Roman" w:cs="Times New Roman"/>
          <w:sz w:val="24"/>
          <w:szCs w:val="24"/>
        </w:rPr>
        <w:t>en</w:t>
      </w:r>
      <w:r w:rsidRPr="00467BB1">
        <w:rPr>
          <w:rFonts w:ascii="Times New Roman" w:hAnsi="Times New Roman" w:cs="Times New Roman"/>
          <w:sz w:val="24"/>
          <w:szCs w:val="24"/>
        </w:rPr>
        <w:t xml:space="preserve"> la entrada de la universidad</w:t>
      </w:r>
      <w:r w:rsidR="002E43FC">
        <w:rPr>
          <w:rFonts w:ascii="Times New Roman" w:hAnsi="Times New Roman" w:cs="Times New Roman"/>
          <w:sz w:val="24"/>
          <w:szCs w:val="24"/>
        </w:rPr>
        <w:t xml:space="preserve">; además, </w:t>
      </w:r>
      <w:r w:rsidRPr="00467BB1">
        <w:rPr>
          <w:rFonts w:ascii="Times New Roman" w:hAnsi="Times New Roman" w:cs="Times New Roman"/>
          <w:sz w:val="24"/>
          <w:szCs w:val="24"/>
        </w:rPr>
        <w:t>una página para para acceder a la información de servicios escolares (sistema ERP)</w:t>
      </w:r>
      <w:r w:rsidR="002E43FC">
        <w:rPr>
          <w:rFonts w:ascii="Times New Roman" w:hAnsi="Times New Roman" w:cs="Times New Roman"/>
          <w:sz w:val="24"/>
          <w:szCs w:val="24"/>
        </w:rPr>
        <w:t>,</w:t>
      </w:r>
      <w:r w:rsidRPr="00467BB1">
        <w:rPr>
          <w:rFonts w:ascii="Times New Roman" w:hAnsi="Times New Roman" w:cs="Times New Roman"/>
          <w:sz w:val="24"/>
          <w:szCs w:val="24"/>
        </w:rPr>
        <w:t xml:space="preserve"> una para la biblioteca itinerante (cada carrera tiene la suya)</w:t>
      </w:r>
      <w:r w:rsidR="002E43FC">
        <w:rPr>
          <w:rFonts w:ascii="Times New Roman" w:hAnsi="Times New Roman" w:cs="Times New Roman"/>
          <w:sz w:val="24"/>
          <w:szCs w:val="24"/>
        </w:rPr>
        <w:t>,</w:t>
      </w:r>
      <w:r w:rsidRPr="00467BB1">
        <w:rPr>
          <w:rFonts w:ascii="Times New Roman" w:hAnsi="Times New Roman" w:cs="Times New Roman"/>
          <w:sz w:val="24"/>
          <w:szCs w:val="24"/>
        </w:rPr>
        <w:t xml:space="preserve"> otra para consultar un listado de empresas para que puedan realizar sus prácticas profesionales y</w:t>
      </w:r>
      <w:r w:rsidR="002E43FC">
        <w:rPr>
          <w:rFonts w:ascii="Times New Roman" w:hAnsi="Times New Roman" w:cs="Times New Roman"/>
          <w:sz w:val="24"/>
          <w:szCs w:val="24"/>
        </w:rPr>
        <w:t>,</w:t>
      </w:r>
      <w:r w:rsidRPr="00467BB1">
        <w:rPr>
          <w:rFonts w:ascii="Times New Roman" w:hAnsi="Times New Roman" w:cs="Times New Roman"/>
          <w:sz w:val="24"/>
          <w:szCs w:val="24"/>
        </w:rPr>
        <w:t xml:space="preserve"> por último</w:t>
      </w:r>
      <w:r w:rsidR="002E43FC">
        <w:rPr>
          <w:rFonts w:ascii="Times New Roman" w:hAnsi="Times New Roman" w:cs="Times New Roman"/>
          <w:sz w:val="24"/>
          <w:szCs w:val="24"/>
        </w:rPr>
        <w:t>,</w:t>
      </w:r>
      <w:r w:rsidRPr="00467BB1">
        <w:rPr>
          <w:rFonts w:ascii="Times New Roman" w:hAnsi="Times New Roman" w:cs="Times New Roman"/>
          <w:sz w:val="24"/>
          <w:szCs w:val="24"/>
        </w:rPr>
        <w:t xml:space="preserve"> el correo institucional</w:t>
      </w:r>
      <w:r w:rsidR="00D158DC">
        <w:rPr>
          <w:rFonts w:ascii="Times New Roman" w:hAnsi="Times New Roman" w:cs="Times New Roman"/>
          <w:sz w:val="24"/>
          <w:szCs w:val="24"/>
        </w:rPr>
        <w:t xml:space="preserve"> que está soportado por </w:t>
      </w:r>
      <w:r w:rsidR="002E43FC">
        <w:rPr>
          <w:rFonts w:ascii="Times New Roman" w:hAnsi="Times New Roman" w:cs="Times New Roman"/>
          <w:sz w:val="24"/>
          <w:szCs w:val="24"/>
        </w:rPr>
        <w:t>G</w:t>
      </w:r>
      <w:r w:rsidR="00D158DC">
        <w:rPr>
          <w:rFonts w:ascii="Times New Roman" w:hAnsi="Times New Roman" w:cs="Times New Roman"/>
          <w:sz w:val="24"/>
          <w:szCs w:val="24"/>
        </w:rPr>
        <w:t>oogle.</w:t>
      </w:r>
      <w:r w:rsidR="00D158DC" w:rsidRPr="00467BB1">
        <w:rPr>
          <w:rFonts w:ascii="Times New Roman" w:hAnsi="Times New Roman" w:cs="Times New Roman"/>
          <w:sz w:val="24"/>
          <w:szCs w:val="24"/>
        </w:rPr>
        <w:t xml:space="preserve"> </w:t>
      </w:r>
    </w:p>
    <w:p w14:paraId="5E30420F" w14:textId="77777777" w:rsidR="002E43FC" w:rsidRDefault="002E43FC"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situación sirvió para considerar que </w:t>
      </w:r>
      <w:r w:rsidR="00467BB1" w:rsidRPr="00467BB1">
        <w:rPr>
          <w:rFonts w:ascii="Times New Roman" w:hAnsi="Times New Roman" w:cs="Times New Roman"/>
          <w:sz w:val="24"/>
          <w:szCs w:val="24"/>
        </w:rPr>
        <w:t>la integración de esta gran cantidad de contenido web</w:t>
      </w:r>
      <w:r w:rsidR="00503586">
        <w:rPr>
          <w:rFonts w:ascii="Times New Roman" w:hAnsi="Times New Roman" w:cs="Times New Roman"/>
          <w:sz w:val="24"/>
          <w:szCs w:val="24"/>
        </w:rPr>
        <w:t xml:space="preserve"> </w:t>
      </w:r>
      <w:r w:rsidR="00503586" w:rsidRPr="00467BB1">
        <w:rPr>
          <w:rFonts w:ascii="Times New Roman" w:hAnsi="Times New Roman" w:cs="Times New Roman"/>
          <w:sz w:val="24"/>
          <w:szCs w:val="24"/>
        </w:rPr>
        <w:t>en una aplicación móvil</w:t>
      </w:r>
      <w:r w:rsidR="00467BB1" w:rsidRPr="00467BB1">
        <w:rPr>
          <w:rFonts w:ascii="Times New Roman" w:hAnsi="Times New Roman" w:cs="Times New Roman"/>
          <w:sz w:val="24"/>
          <w:szCs w:val="24"/>
        </w:rPr>
        <w:t xml:space="preserve"> </w:t>
      </w:r>
      <w:r w:rsidR="00503586">
        <w:rPr>
          <w:rFonts w:ascii="Times New Roman" w:hAnsi="Times New Roman" w:cs="Times New Roman"/>
          <w:sz w:val="24"/>
          <w:szCs w:val="24"/>
        </w:rPr>
        <w:t>mejor</w:t>
      </w:r>
      <w:r>
        <w:rPr>
          <w:rFonts w:ascii="Times New Roman" w:hAnsi="Times New Roman" w:cs="Times New Roman"/>
          <w:sz w:val="24"/>
          <w:szCs w:val="24"/>
        </w:rPr>
        <w:t>ía</w:t>
      </w:r>
      <w:r w:rsidR="00503586">
        <w:rPr>
          <w:rFonts w:ascii="Times New Roman" w:hAnsi="Times New Roman" w:cs="Times New Roman"/>
          <w:sz w:val="24"/>
          <w:szCs w:val="24"/>
        </w:rPr>
        <w:t xml:space="preserve"> el flujo de </w:t>
      </w:r>
      <w:r w:rsidR="00467BB1" w:rsidRPr="00467BB1">
        <w:rPr>
          <w:rFonts w:ascii="Times New Roman" w:hAnsi="Times New Roman" w:cs="Times New Roman"/>
          <w:sz w:val="24"/>
          <w:szCs w:val="24"/>
        </w:rPr>
        <w:t>la información</w:t>
      </w:r>
      <w:r w:rsidR="00D158DC">
        <w:rPr>
          <w:rFonts w:ascii="Times New Roman" w:hAnsi="Times New Roman" w:cs="Times New Roman"/>
          <w:sz w:val="24"/>
          <w:szCs w:val="24"/>
        </w:rPr>
        <w:t xml:space="preserve"> académica</w:t>
      </w:r>
      <w:r w:rsidR="00467BB1" w:rsidRPr="00467BB1">
        <w:rPr>
          <w:rFonts w:ascii="Times New Roman" w:hAnsi="Times New Roman" w:cs="Times New Roman"/>
          <w:sz w:val="24"/>
          <w:szCs w:val="24"/>
        </w:rPr>
        <w:t xml:space="preserve"> y</w:t>
      </w:r>
      <w:r w:rsidR="00D158DC">
        <w:rPr>
          <w:rFonts w:ascii="Times New Roman" w:hAnsi="Times New Roman" w:cs="Times New Roman"/>
          <w:sz w:val="24"/>
          <w:szCs w:val="24"/>
        </w:rPr>
        <w:t xml:space="preserve"> la</w:t>
      </w:r>
      <w:r w:rsidR="00467BB1" w:rsidRPr="00467BB1">
        <w:rPr>
          <w:rFonts w:ascii="Times New Roman" w:hAnsi="Times New Roman" w:cs="Times New Roman"/>
          <w:sz w:val="24"/>
          <w:szCs w:val="24"/>
        </w:rPr>
        <w:t xml:space="preserve"> comunicación entre el estudiante y la</w:t>
      </w:r>
      <w:r w:rsidR="00C8696B">
        <w:rPr>
          <w:rFonts w:ascii="Times New Roman" w:hAnsi="Times New Roman" w:cs="Times New Roman"/>
          <w:sz w:val="24"/>
          <w:szCs w:val="24"/>
        </w:rPr>
        <w:t xml:space="preserve"> comunidad universitaria</w:t>
      </w:r>
      <w:r w:rsidR="00503586">
        <w:rPr>
          <w:rFonts w:ascii="Times New Roman" w:hAnsi="Times New Roman" w:cs="Times New Roman"/>
          <w:sz w:val="24"/>
          <w:szCs w:val="24"/>
        </w:rPr>
        <w:t xml:space="preserve">, </w:t>
      </w:r>
      <w:r>
        <w:rPr>
          <w:rFonts w:ascii="Times New Roman" w:hAnsi="Times New Roman" w:cs="Times New Roman"/>
          <w:sz w:val="24"/>
          <w:szCs w:val="24"/>
        </w:rPr>
        <w:t xml:space="preserve">lo cual también serviría para </w:t>
      </w:r>
      <w:r w:rsidR="00503586">
        <w:rPr>
          <w:rFonts w:ascii="Times New Roman" w:hAnsi="Times New Roman" w:cs="Times New Roman"/>
          <w:sz w:val="24"/>
          <w:szCs w:val="24"/>
        </w:rPr>
        <w:t>ref</w:t>
      </w:r>
      <w:r>
        <w:rPr>
          <w:rFonts w:ascii="Times New Roman" w:hAnsi="Times New Roman" w:cs="Times New Roman"/>
          <w:sz w:val="24"/>
          <w:szCs w:val="24"/>
        </w:rPr>
        <w:t>orzar</w:t>
      </w:r>
      <w:r w:rsidR="00D158DC">
        <w:rPr>
          <w:rFonts w:ascii="Times New Roman" w:hAnsi="Times New Roman" w:cs="Times New Roman"/>
          <w:sz w:val="24"/>
          <w:szCs w:val="24"/>
        </w:rPr>
        <w:t xml:space="preserve"> el</w:t>
      </w:r>
      <w:r w:rsidR="00D158DC" w:rsidRPr="00D158DC">
        <w:rPr>
          <w:rFonts w:ascii="Times New Roman" w:hAnsi="Times New Roman" w:cs="Times New Roman"/>
          <w:sz w:val="24"/>
          <w:szCs w:val="24"/>
        </w:rPr>
        <w:t xml:space="preserve"> aprendizaje y la experiencia universitaria</w:t>
      </w:r>
      <w:r w:rsidR="00C8696B">
        <w:rPr>
          <w:rFonts w:ascii="Times New Roman" w:hAnsi="Times New Roman" w:cs="Times New Roman"/>
          <w:sz w:val="24"/>
          <w:szCs w:val="24"/>
        </w:rPr>
        <w:t xml:space="preserve">. </w:t>
      </w:r>
      <w:r>
        <w:rPr>
          <w:rFonts w:ascii="Times New Roman" w:hAnsi="Times New Roman" w:cs="Times New Roman"/>
          <w:sz w:val="24"/>
          <w:szCs w:val="24"/>
        </w:rPr>
        <w:t>Por eso</w:t>
      </w:r>
      <w:r w:rsidR="00C8696B" w:rsidRPr="00467BB1">
        <w:rPr>
          <w:rFonts w:ascii="Times New Roman" w:hAnsi="Times New Roman" w:cs="Times New Roman"/>
          <w:sz w:val="24"/>
          <w:szCs w:val="24"/>
        </w:rPr>
        <w:t xml:space="preserve">, </w:t>
      </w:r>
      <w:r>
        <w:rPr>
          <w:rFonts w:ascii="Times New Roman" w:hAnsi="Times New Roman" w:cs="Times New Roman"/>
          <w:sz w:val="24"/>
          <w:szCs w:val="24"/>
        </w:rPr>
        <w:t xml:space="preserve">a la referida aplicación </w:t>
      </w:r>
      <w:r w:rsidR="00C8696B" w:rsidRPr="00467BB1">
        <w:rPr>
          <w:rFonts w:ascii="Times New Roman" w:hAnsi="Times New Roman" w:cs="Times New Roman"/>
          <w:sz w:val="24"/>
          <w:szCs w:val="24"/>
        </w:rPr>
        <w:t xml:space="preserve">se </w:t>
      </w:r>
      <w:r>
        <w:rPr>
          <w:rFonts w:ascii="Times New Roman" w:hAnsi="Times New Roman" w:cs="Times New Roman"/>
          <w:sz w:val="24"/>
          <w:szCs w:val="24"/>
        </w:rPr>
        <w:t xml:space="preserve">le </w:t>
      </w:r>
      <w:r w:rsidR="00C8696B" w:rsidRPr="00467BB1">
        <w:rPr>
          <w:rFonts w:ascii="Times New Roman" w:hAnsi="Times New Roman" w:cs="Times New Roman"/>
          <w:sz w:val="24"/>
          <w:szCs w:val="24"/>
        </w:rPr>
        <w:t xml:space="preserve">ha agregado </w:t>
      </w:r>
      <w:r>
        <w:rPr>
          <w:rFonts w:ascii="Times New Roman" w:hAnsi="Times New Roman" w:cs="Times New Roman"/>
          <w:sz w:val="24"/>
          <w:szCs w:val="24"/>
        </w:rPr>
        <w:t>C</w:t>
      </w:r>
      <w:r w:rsidR="00C8696B" w:rsidRPr="00467BB1">
        <w:rPr>
          <w:rFonts w:ascii="Times New Roman" w:hAnsi="Times New Roman" w:cs="Times New Roman"/>
          <w:sz w:val="24"/>
          <w:szCs w:val="24"/>
        </w:rPr>
        <w:t>lassroom y sitios de noticias actuales relacionadas con su ámbito de trabajo.</w:t>
      </w:r>
    </w:p>
    <w:p w14:paraId="79A3B592" w14:textId="10C9DCCF"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lastRenderedPageBreak/>
        <w:t>Es importante resaltar que el semáforo de acceso, la biblioteca itinerante y la información de empresas para las prácticas son el resultado de aprovechar las herramienta</w:t>
      </w:r>
      <w:r w:rsidR="007161B2">
        <w:rPr>
          <w:rFonts w:ascii="Times New Roman" w:hAnsi="Times New Roman" w:cs="Times New Roman"/>
          <w:sz w:val="24"/>
          <w:szCs w:val="24"/>
        </w:rPr>
        <w:t xml:space="preserve">s </w:t>
      </w:r>
      <w:r w:rsidR="002E43FC">
        <w:rPr>
          <w:rFonts w:ascii="Times New Roman" w:hAnsi="Times New Roman" w:cs="Times New Roman"/>
          <w:sz w:val="24"/>
          <w:szCs w:val="24"/>
        </w:rPr>
        <w:t>de D</w:t>
      </w:r>
      <w:r w:rsidR="007161B2">
        <w:rPr>
          <w:rFonts w:ascii="Times New Roman" w:hAnsi="Times New Roman" w:cs="Times New Roman"/>
          <w:sz w:val="24"/>
          <w:szCs w:val="24"/>
        </w:rPr>
        <w:t xml:space="preserve">rive, </w:t>
      </w:r>
      <w:r w:rsidR="002E43FC">
        <w:rPr>
          <w:rFonts w:ascii="Times New Roman" w:hAnsi="Times New Roman" w:cs="Times New Roman"/>
          <w:sz w:val="24"/>
          <w:szCs w:val="24"/>
        </w:rPr>
        <w:t>S</w:t>
      </w:r>
      <w:r w:rsidR="007161B2">
        <w:rPr>
          <w:rFonts w:ascii="Times New Roman" w:hAnsi="Times New Roman" w:cs="Times New Roman"/>
          <w:sz w:val="24"/>
          <w:szCs w:val="24"/>
        </w:rPr>
        <w:t>ites</w:t>
      </w:r>
      <w:r w:rsidR="002E43FC">
        <w:rPr>
          <w:rFonts w:ascii="Times New Roman" w:hAnsi="Times New Roman" w:cs="Times New Roman"/>
          <w:sz w:val="24"/>
          <w:szCs w:val="24"/>
        </w:rPr>
        <w:t xml:space="preserve"> y</w:t>
      </w:r>
      <w:r w:rsidR="007161B2">
        <w:rPr>
          <w:rFonts w:ascii="Times New Roman" w:hAnsi="Times New Roman" w:cs="Times New Roman"/>
          <w:sz w:val="24"/>
          <w:szCs w:val="24"/>
        </w:rPr>
        <w:t xml:space="preserve"> </w:t>
      </w:r>
      <w:r w:rsidR="002E43FC">
        <w:rPr>
          <w:rFonts w:ascii="Times New Roman" w:hAnsi="Times New Roman" w:cs="Times New Roman"/>
          <w:sz w:val="24"/>
          <w:szCs w:val="24"/>
        </w:rPr>
        <w:t>F</w:t>
      </w:r>
      <w:r w:rsidR="007161B2">
        <w:rPr>
          <w:rFonts w:ascii="Times New Roman" w:hAnsi="Times New Roman" w:cs="Times New Roman"/>
          <w:sz w:val="24"/>
          <w:szCs w:val="24"/>
        </w:rPr>
        <w:t xml:space="preserve">orms de </w:t>
      </w:r>
      <w:r w:rsidR="002E43FC">
        <w:rPr>
          <w:rFonts w:ascii="Times New Roman" w:hAnsi="Times New Roman" w:cs="Times New Roman"/>
          <w:sz w:val="24"/>
          <w:szCs w:val="24"/>
        </w:rPr>
        <w:t>D</w:t>
      </w:r>
      <w:r w:rsidR="007161B2">
        <w:rPr>
          <w:rFonts w:ascii="Times New Roman" w:hAnsi="Times New Roman" w:cs="Times New Roman"/>
          <w:sz w:val="24"/>
          <w:szCs w:val="24"/>
        </w:rPr>
        <w:t xml:space="preserve">oogle. </w:t>
      </w:r>
      <w:r w:rsidRPr="007161B2">
        <w:rPr>
          <w:rFonts w:ascii="Times New Roman" w:hAnsi="Times New Roman" w:cs="Times New Roman"/>
          <w:sz w:val="24"/>
          <w:szCs w:val="24"/>
        </w:rPr>
        <w:t>Cu</w:t>
      </w:r>
      <w:r w:rsidR="007161B2" w:rsidRPr="007161B2">
        <w:rPr>
          <w:rFonts w:ascii="Times New Roman" w:hAnsi="Times New Roman" w:cs="Times New Roman"/>
          <w:sz w:val="24"/>
          <w:szCs w:val="24"/>
        </w:rPr>
        <w:t>ando el lector termine de leer el documento</w:t>
      </w:r>
      <w:r w:rsidRPr="007161B2">
        <w:rPr>
          <w:rFonts w:ascii="Times New Roman" w:hAnsi="Times New Roman" w:cs="Times New Roman"/>
          <w:sz w:val="24"/>
          <w:szCs w:val="24"/>
        </w:rPr>
        <w:t xml:space="preserve"> tendrá su propia visión para adaptar sus propias páginas o sitios web a una </w:t>
      </w:r>
      <w:r w:rsidRPr="002E43FC">
        <w:rPr>
          <w:rFonts w:ascii="Times New Roman" w:hAnsi="Times New Roman" w:cs="Times New Roman"/>
          <w:i/>
          <w:iCs/>
          <w:sz w:val="24"/>
          <w:szCs w:val="24"/>
        </w:rPr>
        <w:t>app</w:t>
      </w:r>
      <w:r w:rsidRPr="007161B2">
        <w:rPr>
          <w:rFonts w:ascii="Times New Roman" w:hAnsi="Times New Roman" w:cs="Times New Roman"/>
          <w:sz w:val="24"/>
          <w:szCs w:val="24"/>
        </w:rPr>
        <w:t xml:space="preserve"> semejante a la nuestra en su institución educativa.</w:t>
      </w:r>
      <w:r w:rsidRPr="00FB0780">
        <w:rPr>
          <w:rFonts w:ascii="Times New Roman" w:hAnsi="Times New Roman" w:cs="Times New Roman"/>
          <w:sz w:val="24"/>
          <w:szCs w:val="24"/>
        </w:rPr>
        <w:t xml:space="preserve"> </w:t>
      </w:r>
    </w:p>
    <w:p w14:paraId="1879A83D" w14:textId="77777777" w:rsidR="00FB0780" w:rsidRDefault="00FB0780" w:rsidP="006D0A85">
      <w:pPr>
        <w:spacing w:after="0" w:line="360" w:lineRule="auto"/>
        <w:jc w:val="both"/>
        <w:rPr>
          <w:rFonts w:ascii="Times New Roman" w:hAnsi="Times New Roman" w:cs="Times New Roman"/>
          <w:sz w:val="24"/>
          <w:szCs w:val="24"/>
        </w:rPr>
      </w:pPr>
    </w:p>
    <w:p w14:paraId="0E37EBED" w14:textId="77777777" w:rsidR="00BD65A0" w:rsidRPr="00BD65A0" w:rsidRDefault="00BD65A0" w:rsidP="006D0A85">
      <w:pPr>
        <w:spacing w:after="0" w:line="360" w:lineRule="auto"/>
        <w:jc w:val="center"/>
        <w:rPr>
          <w:rFonts w:ascii="Times New Roman" w:hAnsi="Times New Roman" w:cs="Times New Roman"/>
          <w:b/>
          <w:sz w:val="32"/>
          <w:szCs w:val="32"/>
        </w:rPr>
      </w:pPr>
      <w:r w:rsidRPr="00BD65A0">
        <w:rPr>
          <w:rFonts w:ascii="Times New Roman" w:hAnsi="Times New Roman" w:cs="Times New Roman"/>
          <w:b/>
          <w:sz w:val="32"/>
          <w:szCs w:val="32"/>
        </w:rPr>
        <w:t>Materiales y métodos</w:t>
      </w:r>
    </w:p>
    <w:p w14:paraId="1262ACAE" w14:textId="717CDC4C" w:rsidR="00BD65A0" w:rsidRDefault="005C4782"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Pr="002E43FC">
        <w:rPr>
          <w:rFonts w:ascii="Times New Roman" w:hAnsi="Times New Roman" w:cs="Times New Roman"/>
          <w:i/>
          <w:iCs/>
          <w:sz w:val="24"/>
          <w:szCs w:val="24"/>
        </w:rPr>
        <w:t>app</w:t>
      </w:r>
      <w:r>
        <w:rPr>
          <w:rFonts w:ascii="Times New Roman" w:hAnsi="Times New Roman" w:cs="Times New Roman"/>
          <w:sz w:val="24"/>
          <w:szCs w:val="24"/>
        </w:rPr>
        <w:t xml:space="preserve"> universitaria </w:t>
      </w:r>
      <w:r w:rsidR="002E43FC">
        <w:rPr>
          <w:rFonts w:ascii="Times New Roman" w:hAnsi="Times New Roman" w:cs="Times New Roman"/>
          <w:sz w:val="24"/>
          <w:szCs w:val="24"/>
        </w:rPr>
        <w:t xml:space="preserve">está constituida por </w:t>
      </w:r>
      <w:r>
        <w:rPr>
          <w:rFonts w:ascii="Times New Roman" w:hAnsi="Times New Roman" w:cs="Times New Roman"/>
          <w:sz w:val="24"/>
          <w:szCs w:val="24"/>
        </w:rPr>
        <w:t>dos pantallas</w:t>
      </w:r>
      <w:r w:rsidR="002E43FC">
        <w:rPr>
          <w:rFonts w:ascii="Times New Roman" w:hAnsi="Times New Roman" w:cs="Times New Roman"/>
          <w:sz w:val="24"/>
          <w:szCs w:val="24"/>
        </w:rPr>
        <w:t>:</w:t>
      </w:r>
      <w:r>
        <w:rPr>
          <w:rFonts w:ascii="Times New Roman" w:hAnsi="Times New Roman" w:cs="Times New Roman"/>
          <w:sz w:val="24"/>
          <w:szCs w:val="24"/>
        </w:rPr>
        <w:t xml:space="preserve"> la primera </w:t>
      </w:r>
      <w:r w:rsidR="002E43FC">
        <w:rPr>
          <w:rFonts w:ascii="Times New Roman" w:hAnsi="Times New Roman" w:cs="Times New Roman"/>
          <w:sz w:val="24"/>
          <w:szCs w:val="24"/>
        </w:rPr>
        <w:t>(</w:t>
      </w:r>
      <w:r>
        <w:rPr>
          <w:rFonts w:ascii="Times New Roman" w:hAnsi="Times New Roman" w:cs="Times New Roman"/>
          <w:sz w:val="24"/>
          <w:szCs w:val="24"/>
        </w:rPr>
        <w:t>de inicio</w:t>
      </w:r>
      <w:r w:rsidR="002E43FC">
        <w:rPr>
          <w:rFonts w:ascii="Times New Roman" w:hAnsi="Times New Roman" w:cs="Times New Roman"/>
          <w:sz w:val="24"/>
          <w:szCs w:val="24"/>
        </w:rPr>
        <w:t>)</w:t>
      </w:r>
      <w:r>
        <w:rPr>
          <w:rFonts w:ascii="Times New Roman" w:hAnsi="Times New Roman" w:cs="Times New Roman"/>
          <w:sz w:val="24"/>
          <w:szCs w:val="24"/>
        </w:rPr>
        <w:t xml:space="preserve"> </w:t>
      </w:r>
      <w:r w:rsidR="002E43FC">
        <w:rPr>
          <w:rFonts w:ascii="Times New Roman" w:hAnsi="Times New Roman" w:cs="Times New Roman"/>
          <w:sz w:val="24"/>
          <w:szCs w:val="24"/>
        </w:rPr>
        <w:t>ofrece</w:t>
      </w:r>
      <w:r>
        <w:rPr>
          <w:rFonts w:ascii="Times New Roman" w:hAnsi="Times New Roman" w:cs="Times New Roman"/>
          <w:sz w:val="24"/>
          <w:szCs w:val="24"/>
        </w:rPr>
        <w:t xml:space="preserve"> el menú principal</w:t>
      </w:r>
      <w:r w:rsidR="002E43FC">
        <w:rPr>
          <w:rFonts w:ascii="Times New Roman" w:hAnsi="Times New Roman" w:cs="Times New Roman"/>
          <w:sz w:val="24"/>
          <w:szCs w:val="24"/>
        </w:rPr>
        <w:t>, donde, a</w:t>
      </w:r>
      <w:r>
        <w:rPr>
          <w:rFonts w:ascii="Times New Roman" w:hAnsi="Times New Roman" w:cs="Times New Roman"/>
          <w:sz w:val="24"/>
          <w:szCs w:val="24"/>
        </w:rPr>
        <w:t>l elegir una opción</w:t>
      </w:r>
      <w:r w:rsidR="002E43FC">
        <w:rPr>
          <w:rFonts w:ascii="Times New Roman" w:hAnsi="Times New Roman" w:cs="Times New Roman"/>
          <w:sz w:val="24"/>
          <w:szCs w:val="24"/>
        </w:rPr>
        <w:t>,</w:t>
      </w:r>
      <w:r>
        <w:rPr>
          <w:rFonts w:ascii="Times New Roman" w:hAnsi="Times New Roman" w:cs="Times New Roman"/>
          <w:sz w:val="24"/>
          <w:szCs w:val="24"/>
        </w:rPr>
        <w:t xml:space="preserve"> aparecerá una segunda pantalla </w:t>
      </w:r>
      <w:r w:rsidR="007F2A19">
        <w:rPr>
          <w:rFonts w:ascii="Times New Roman" w:hAnsi="Times New Roman" w:cs="Times New Roman"/>
          <w:sz w:val="24"/>
          <w:szCs w:val="24"/>
        </w:rPr>
        <w:t xml:space="preserve">que contiene el sitio web de interés. </w:t>
      </w:r>
      <w:r w:rsidR="00BD65A0" w:rsidRPr="009F3CB4">
        <w:rPr>
          <w:rFonts w:ascii="Times New Roman" w:hAnsi="Times New Roman" w:cs="Times New Roman"/>
          <w:sz w:val="24"/>
          <w:szCs w:val="24"/>
        </w:rPr>
        <w:t>A continuación, se explica la funcionalidad de la aplicación móvil adaptada a cada carrera universitaria</w:t>
      </w:r>
      <w:r w:rsidR="00005E72" w:rsidRPr="009F3CB4">
        <w:rPr>
          <w:rFonts w:ascii="Times New Roman" w:hAnsi="Times New Roman" w:cs="Times New Roman"/>
          <w:sz w:val="24"/>
          <w:szCs w:val="24"/>
        </w:rPr>
        <w:t xml:space="preserve"> y </w:t>
      </w:r>
      <w:r w:rsidR="00BD65A0" w:rsidRPr="009F3CB4">
        <w:rPr>
          <w:rFonts w:ascii="Times New Roman" w:hAnsi="Times New Roman" w:cs="Times New Roman"/>
          <w:sz w:val="24"/>
          <w:szCs w:val="24"/>
        </w:rPr>
        <w:t xml:space="preserve">el empleo de las aplicaciones de </w:t>
      </w:r>
      <w:r w:rsidR="002E43FC">
        <w:rPr>
          <w:rFonts w:ascii="Times New Roman" w:hAnsi="Times New Roman" w:cs="Times New Roman"/>
          <w:sz w:val="24"/>
          <w:szCs w:val="24"/>
        </w:rPr>
        <w:t>G</w:t>
      </w:r>
      <w:r w:rsidR="00BD65A0" w:rsidRPr="009F3CB4">
        <w:rPr>
          <w:rFonts w:ascii="Times New Roman" w:hAnsi="Times New Roman" w:cs="Times New Roman"/>
          <w:sz w:val="24"/>
          <w:szCs w:val="24"/>
        </w:rPr>
        <w:t>oogle</w:t>
      </w:r>
      <w:r w:rsidR="002E43FC">
        <w:rPr>
          <w:rFonts w:ascii="Times New Roman" w:hAnsi="Times New Roman" w:cs="Times New Roman"/>
          <w:sz w:val="24"/>
          <w:szCs w:val="24"/>
        </w:rPr>
        <w:t>,</w:t>
      </w:r>
      <w:r w:rsidR="00005E72">
        <w:rPr>
          <w:rFonts w:ascii="Times New Roman" w:hAnsi="Times New Roman" w:cs="Times New Roman"/>
          <w:sz w:val="24"/>
          <w:szCs w:val="24"/>
        </w:rPr>
        <w:t xml:space="preserve"> redes sociales</w:t>
      </w:r>
      <w:r w:rsidR="002E43FC">
        <w:rPr>
          <w:rFonts w:ascii="Times New Roman" w:hAnsi="Times New Roman" w:cs="Times New Roman"/>
          <w:sz w:val="24"/>
          <w:szCs w:val="24"/>
        </w:rPr>
        <w:t>,</w:t>
      </w:r>
      <w:r w:rsidR="00005E72">
        <w:rPr>
          <w:rFonts w:ascii="Times New Roman" w:hAnsi="Times New Roman" w:cs="Times New Roman"/>
          <w:sz w:val="24"/>
          <w:szCs w:val="24"/>
        </w:rPr>
        <w:t xml:space="preserve"> noticias sobre el ámbito de trabajo y acceso al sistema ERP universitario</w:t>
      </w:r>
      <w:r w:rsidR="00BD65A0" w:rsidRPr="00BD65A0">
        <w:rPr>
          <w:rFonts w:ascii="Times New Roman" w:hAnsi="Times New Roman" w:cs="Times New Roman"/>
          <w:sz w:val="24"/>
          <w:szCs w:val="24"/>
        </w:rPr>
        <w:t>.</w:t>
      </w:r>
    </w:p>
    <w:p w14:paraId="6E8750EC" w14:textId="77777777" w:rsidR="00FB0780" w:rsidRPr="00BD65A0" w:rsidRDefault="00BD65A0" w:rsidP="006D0A8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Pantalla p</w:t>
      </w:r>
      <w:r w:rsidR="00FB0780" w:rsidRPr="00BD65A0">
        <w:rPr>
          <w:rFonts w:ascii="Times New Roman" w:hAnsi="Times New Roman" w:cs="Times New Roman"/>
          <w:b/>
          <w:sz w:val="28"/>
          <w:szCs w:val="28"/>
        </w:rPr>
        <w:t>rincipal</w:t>
      </w:r>
    </w:p>
    <w:p w14:paraId="58385309" w14:textId="00B547A8"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La pantalla o interfaz principal de la </w:t>
      </w:r>
      <w:r w:rsidR="002E43FC" w:rsidRPr="002E43FC">
        <w:rPr>
          <w:rFonts w:ascii="Times New Roman" w:hAnsi="Times New Roman" w:cs="Times New Roman"/>
          <w:sz w:val="24"/>
          <w:szCs w:val="24"/>
        </w:rPr>
        <w:t>aplicación</w:t>
      </w:r>
      <w:r w:rsidRPr="00FB0780">
        <w:rPr>
          <w:rFonts w:ascii="Times New Roman" w:hAnsi="Times New Roman" w:cs="Times New Roman"/>
          <w:sz w:val="24"/>
          <w:szCs w:val="24"/>
        </w:rPr>
        <w:t xml:space="preserve"> es muy intuitiva y tiene como elementos principales </w:t>
      </w:r>
      <w:r w:rsidR="002E43FC">
        <w:rPr>
          <w:rFonts w:ascii="Times New Roman" w:hAnsi="Times New Roman" w:cs="Times New Roman"/>
          <w:sz w:val="24"/>
          <w:szCs w:val="24"/>
        </w:rPr>
        <w:t>e</w:t>
      </w:r>
      <w:r w:rsidRPr="00FB0780">
        <w:rPr>
          <w:rFonts w:ascii="Times New Roman" w:hAnsi="Times New Roman" w:cs="Times New Roman"/>
          <w:sz w:val="24"/>
          <w:szCs w:val="24"/>
        </w:rPr>
        <w:t xml:space="preserve">l ícono de la aplicación en la </w:t>
      </w:r>
      <w:r w:rsidRPr="002E43FC">
        <w:rPr>
          <w:rFonts w:ascii="Times New Roman" w:hAnsi="Times New Roman" w:cs="Times New Roman"/>
          <w:i/>
          <w:iCs/>
          <w:sz w:val="24"/>
          <w:szCs w:val="24"/>
        </w:rPr>
        <w:t>app bar</w:t>
      </w:r>
      <w:r w:rsidRPr="00FB0780">
        <w:rPr>
          <w:rFonts w:ascii="Times New Roman" w:hAnsi="Times New Roman" w:cs="Times New Roman"/>
          <w:sz w:val="24"/>
          <w:szCs w:val="24"/>
        </w:rPr>
        <w:t xml:space="preserve"> (barra de título que aparece en la parte superior); debajo</w:t>
      </w:r>
      <w:r w:rsidR="004D1BBE">
        <w:rPr>
          <w:rFonts w:ascii="Times New Roman" w:hAnsi="Times New Roman" w:cs="Times New Roman"/>
          <w:sz w:val="24"/>
          <w:szCs w:val="24"/>
        </w:rPr>
        <w:t>,</w:t>
      </w:r>
      <w:r w:rsidRPr="00FB0780">
        <w:rPr>
          <w:rFonts w:ascii="Times New Roman" w:hAnsi="Times New Roman" w:cs="Times New Roman"/>
          <w:sz w:val="24"/>
          <w:szCs w:val="24"/>
        </w:rPr>
        <w:t xml:space="preserve"> la imagen de portada de la carrera y en</w:t>
      </w:r>
      <w:r w:rsidR="002E43FC">
        <w:rPr>
          <w:rFonts w:ascii="Times New Roman" w:hAnsi="Times New Roman" w:cs="Times New Roman"/>
          <w:sz w:val="24"/>
          <w:szCs w:val="24"/>
        </w:rPr>
        <w:t xml:space="preserve"> </w:t>
      </w:r>
      <w:r w:rsidRPr="00FB0780">
        <w:rPr>
          <w:rFonts w:ascii="Times New Roman" w:hAnsi="Times New Roman" w:cs="Times New Roman"/>
          <w:sz w:val="24"/>
          <w:szCs w:val="24"/>
        </w:rPr>
        <w:t>seguida los botones que contienen los enlaces</w:t>
      </w:r>
      <w:r w:rsidR="007F2A19">
        <w:rPr>
          <w:rFonts w:ascii="Times New Roman" w:hAnsi="Times New Roman" w:cs="Times New Roman"/>
          <w:sz w:val="24"/>
          <w:szCs w:val="24"/>
        </w:rPr>
        <w:t xml:space="preserve"> a las páginas </w:t>
      </w:r>
      <w:r w:rsidR="007F2A19" w:rsidRPr="002E43FC">
        <w:rPr>
          <w:rFonts w:ascii="Times New Roman" w:hAnsi="Times New Roman" w:cs="Times New Roman"/>
          <w:i/>
          <w:iCs/>
          <w:sz w:val="24"/>
          <w:szCs w:val="24"/>
        </w:rPr>
        <w:t>online</w:t>
      </w:r>
      <w:r w:rsidR="007F2A19">
        <w:rPr>
          <w:rFonts w:ascii="Times New Roman" w:hAnsi="Times New Roman" w:cs="Times New Roman"/>
          <w:sz w:val="24"/>
          <w:szCs w:val="24"/>
        </w:rPr>
        <w:t xml:space="preserve"> relacionadas con la universidad</w:t>
      </w:r>
      <w:r w:rsidRPr="00FB0780">
        <w:rPr>
          <w:rFonts w:ascii="Times New Roman" w:hAnsi="Times New Roman" w:cs="Times New Roman"/>
          <w:sz w:val="24"/>
          <w:szCs w:val="24"/>
        </w:rPr>
        <w:t xml:space="preserve"> </w:t>
      </w:r>
      <w:r w:rsidR="002E43FC">
        <w:rPr>
          <w:rFonts w:ascii="Times New Roman" w:hAnsi="Times New Roman" w:cs="Times New Roman"/>
          <w:sz w:val="24"/>
          <w:szCs w:val="24"/>
        </w:rPr>
        <w:t>(f</w:t>
      </w:r>
      <w:r w:rsidRPr="00FB0780">
        <w:rPr>
          <w:rFonts w:ascii="Times New Roman" w:hAnsi="Times New Roman" w:cs="Times New Roman"/>
          <w:sz w:val="24"/>
          <w:szCs w:val="24"/>
        </w:rPr>
        <w:t>igura 1</w:t>
      </w:r>
      <w:r w:rsidR="002E43FC">
        <w:rPr>
          <w:rFonts w:ascii="Times New Roman" w:hAnsi="Times New Roman" w:cs="Times New Roman"/>
          <w:sz w:val="24"/>
          <w:szCs w:val="24"/>
        </w:rPr>
        <w:t>)</w:t>
      </w:r>
      <w:r w:rsidRPr="00FB0780">
        <w:rPr>
          <w:rFonts w:ascii="Times New Roman" w:hAnsi="Times New Roman" w:cs="Times New Roman"/>
          <w:sz w:val="24"/>
          <w:szCs w:val="24"/>
        </w:rPr>
        <w:t>.</w:t>
      </w:r>
    </w:p>
    <w:p w14:paraId="0A45144C" w14:textId="77777777" w:rsidR="006D0A85" w:rsidRDefault="006D0A85" w:rsidP="006D0A85">
      <w:pPr>
        <w:spacing w:after="0" w:line="360" w:lineRule="auto"/>
        <w:jc w:val="center"/>
        <w:rPr>
          <w:rFonts w:ascii="Times New Roman" w:hAnsi="Times New Roman" w:cs="Times New Roman"/>
          <w:b/>
          <w:sz w:val="28"/>
          <w:szCs w:val="28"/>
        </w:rPr>
      </w:pPr>
    </w:p>
    <w:p w14:paraId="549E8F90" w14:textId="7E01130F" w:rsidR="00FB0780" w:rsidRPr="00FB0780" w:rsidRDefault="00FB0780" w:rsidP="006D0A85">
      <w:pPr>
        <w:spacing w:after="0" w:line="360" w:lineRule="auto"/>
        <w:jc w:val="center"/>
        <w:rPr>
          <w:rFonts w:ascii="Times New Roman" w:hAnsi="Times New Roman" w:cs="Times New Roman"/>
          <w:sz w:val="24"/>
          <w:szCs w:val="24"/>
        </w:rPr>
      </w:pPr>
      <w:r w:rsidRPr="00B40714">
        <w:rPr>
          <w:rFonts w:ascii="Times New Roman" w:hAnsi="Times New Roman" w:cs="Times New Roman"/>
          <w:b/>
          <w:sz w:val="28"/>
          <w:szCs w:val="28"/>
        </w:rPr>
        <w:t>Figura 1.</w:t>
      </w:r>
      <w:r w:rsidRPr="00FB0780">
        <w:rPr>
          <w:rFonts w:ascii="Times New Roman" w:hAnsi="Times New Roman" w:cs="Times New Roman"/>
          <w:sz w:val="24"/>
          <w:szCs w:val="24"/>
        </w:rPr>
        <w:t xml:space="preserve"> Interfaz principal. (a)-(b) Se muestra</w:t>
      </w:r>
      <w:r w:rsidR="002E43FC">
        <w:rPr>
          <w:rFonts w:ascii="Times New Roman" w:hAnsi="Times New Roman" w:cs="Times New Roman"/>
          <w:sz w:val="24"/>
          <w:szCs w:val="24"/>
        </w:rPr>
        <w:t>n</w:t>
      </w:r>
      <w:r w:rsidRPr="00FB0780">
        <w:rPr>
          <w:rFonts w:ascii="Times New Roman" w:hAnsi="Times New Roman" w:cs="Times New Roman"/>
          <w:sz w:val="24"/>
          <w:szCs w:val="24"/>
        </w:rPr>
        <w:t xml:space="preserve"> la portada y todos los botones para los distintos servicios</w:t>
      </w:r>
    </w:p>
    <w:p w14:paraId="61F6687E" w14:textId="77777777" w:rsidR="00FB0780" w:rsidRDefault="00B40714" w:rsidP="006D0A85">
      <w:pPr>
        <w:spacing w:after="0" w:line="360" w:lineRule="auto"/>
        <w:jc w:val="both"/>
        <w:rPr>
          <w:rFonts w:ascii="Times New Roman" w:hAnsi="Times New Roman" w:cs="Times New Roman"/>
          <w:sz w:val="24"/>
          <w:szCs w:val="24"/>
        </w:rPr>
      </w:pPr>
      <w:r w:rsidRPr="00B40714">
        <w:rPr>
          <w:rFonts w:ascii="Times New Roman" w:hAnsi="Times New Roman" w:cs="Times New Roman"/>
          <w:noProof/>
          <w:sz w:val="24"/>
          <w:szCs w:val="24"/>
          <w:lang w:eastAsia="es-MX"/>
        </w:rPr>
        <w:drawing>
          <wp:anchor distT="0" distB="0" distL="0" distR="0" simplePos="0" relativeHeight="251660288" behindDoc="1" locked="0" layoutInCell="1" hidden="0" allowOverlap="1" wp14:anchorId="36DBC771" wp14:editId="287F1A7C">
            <wp:simplePos x="0" y="0"/>
            <wp:positionH relativeFrom="column">
              <wp:posOffset>1354455</wp:posOffset>
            </wp:positionH>
            <wp:positionV relativeFrom="paragraph">
              <wp:posOffset>188595</wp:posOffset>
            </wp:positionV>
            <wp:extent cx="1439545" cy="2880000"/>
            <wp:effectExtent l="0" t="0" r="8255" b="0"/>
            <wp:wrapNone/>
            <wp:docPr id="155" name="image13.jpg" descr="C:\Users\Marco\Downloads\307119328_513081000643521_8866672795456506941_n.jpg"/>
            <wp:cNvGraphicFramePr/>
            <a:graphic xmlns:a="http://schemas.openxmlformats.org/drawingml/2006/main">
              <a:graphicData uri="http://schemas.openxmlformats.org/drawingml/2006/picture">
                <pic:pic xmlns:pic="http://schemas.openxmlformats.org/drawingml/2006/picture">
                  <pic:nvPicPr>
                    <pic:cNvPr id="0" name="image13.jpg" descr="C:\Users\Marco\Downloads\307119328_513081000643521_8866672795456506941_n.jpg"/>
                    <pic:cNvPicPr preferRelativeResize="0"/>
                  </pic:nvPicPr>
                  <pic:blipFill>
                    <a:blip r:embed="rId11"/>
                    <a:srcRect/>
                    <a:stretch>
                      <a:fillRect/>
                    </a:stretch>
                  </pic:blipFill>
                  <pic:spPr>
                    <a:xfrm>
                      <a:off x="0" y="0"/>
                      <a:ext cx="1439545" cy="2880000"/>
                    </a:xfrm>
                    <a:prstGeom prst="rect">
                      <a:avLst/>
                    </a:prstGeom>
                    <a:ln/>
                  </pic:spPr>
                </pic:pic>
              </a:graphicData>
            </a:graphic>
            <wp14:sizeRelV relativeFrom="margin">
              <wp14:pctHeight>0</wp14:pctHeight>
            </wp14:sizeRelV>
          </wp:anchor>
        </w:drawing>
      </w:r>
      <w:r w:rsidR="00AA1987" w:rsidRPr="00B40714">
        <w:rPr>
          <w:rFonts w:ascii="Times New Roman" w:hAnsi="Times New Roman" w:cs="Times New Roman"/>
          <w:noProof/>
          <w:sz w:val="24"/>
          <w:szCs w:val="24"/>
          <w:lang w:eastAsia="es-MX"/>
        </w:rPr>
        <w:drawing>
          <wp:anchor distT="0" distB="0" distL="0" distR="0" simplePos="0" relativeHeight="251659264" behindDoc="1" locked="0" layoutInCell="1" hidden="0" allowOverlap="1" wp14:anchorId="2F27D81F" wp14:editId="269AE545">
            <wp:simplePos x="0" y="0"/>
            <wp:positionH relativeFrom="column">
              <wp:posOffset>2937798</wp:posOffset>
            </wp:positionH>
            <wp:positionV relativeFrom="paragraph">
              <wp:posOffset>156729</wp:posOffset>
            </wp:positionV>
            <wp:extent cx="1439545" cy="2880000"/>
            <wp:effectExtent l="0" t="0" r="8255" b="0"/>
            <wp:wrapNone/>
            <wp:docPr id="147" name="image4.jpg" descr="C:\Users\Marco\Downloads\306058740_5244756005654142_5846078697357046702_n.jpg"/>
            <wp:cNvGraphicFramePr/>
            <a:graphic xmlns:a="http://schemas.openxmlformats.org/drawingml/2006/main">
              <a:graphicData uri="http://schemas.openxmlformats.org/drawingml/2006/picture">
                <pic:pic xmlns:pic="http://schemas.openxmlformats.org/drawingml/2006/picture">
                  <pic:nvPicPr>
                    <pic:cNvPr id="0" name="image4.jpg" descr="C:\Users\Marco\Downloads\306058740_5244756005654142_5846078697357046702_n.jpg"/>
                    <pic:cNvPicPr preferRelativeResize="0"/>
                  </pic:nvPicPr>
                  <pic:blipFill>
                    <a:blip r:embed="rId12"/>
                    <a:srcRect/>
                    <a:stretch>
                      <a:fillRect/>
                    </a:stretch>
                  </pic:blipFill>
                  <pic:spPr>
                    <a:xfrm>
                      <a:off x="0" y="0"/>
                      <a:ext cx="1439545" cy="2880000"/>
                    </a:xfrm>
                    <a:prstGeom prst="rect">
                      <a:avLst/>
                    </a:prstGeom>
                    <a:ln/>
                  </pic:spPr>
                </pic:pic>
              </a:graphicData>
            </a:graphic>
            <wp14:sizeRelV relativeFrom="margin">
              <wp14:pctHeight>0</wp14:pctHeight>
            </wp14:sizeRelV>
          </wp:anchor>
        </w:drawing>
      </w:r>
    </w:p>
    <w:p w14:paraId="45139A2A" w14:textId="77777777" w:rsidR="00D32B29" w:rsidRDefault="00D32B29" w:rsidP="006D0A85">
      <w:pPr>
        <w:spacing w:after="0" w:line="360" w:lineRule="auto"/>
        <w:jc w:val="both"/>
        <w:rPr>
          <w:rFonts w:ascii="Times New Roman" w:hAnsi="Times New Roman" w:cs="Times New Roman"/>
          <w:sz w:val="24"/>
          <w:szCs w:val="24"/>
        </w:rPr>
      </w:pPr>
    </w:p>
    <w:p w14:paraId="1C0E28C8" w14:textId="77777777" w:rsidR="00B40714" w:rsidRDefault="00B40714" w:rsidP="006D0A85">
      <w:pPr>
        <w:tabs>
          <w:tab w:val="left" w:pos="3430"/>
          <w:tab w:val="left" w:pos="5050"/>
        </w:tabs>
        <w:spacing w:after="0" w:line="360" w:lineRule="auto"/>
        <w:jc w:val="both"/>
        <w:rPr>
          <w:rFonts w:ascii="Times New Roman" w:hAnsi="Times New Roman" w:cs="Times New Roman"/>
          <w:sz w:val="24"/>
          <w:szCs w:val="24"/>
        </w:rPr>
      </w:pPr>
    </w:p>
    <w:p w14:paraId="663F4D3B" w14:textId="77777777" w:rsidR="00AA1987" w:rsidRDefault="00AA1987" w:rsidP="006D0A85">
      <w:pPr>
        <w:tabs>
          <w:tab w:val="left" w:pos="3430"/>
          <w:tab w:val="left" w:pos="5050"/>
        </w:tabs>
        <w:spacing w:after="0" w:line="360" w:lineRule="auto"/>
        <w:jc w:val="both"/>
        <w:rPr>
          <w:rFonts w:ascii="Times New Roman" w:hAnsi="Times New Roman" w:cs="Times New Roman"/>
          <w:sz w:val="24"/>
          <w:szCs w:val="24"/>
        </w:rPr>
      </w:pPr>
    </w:p>
    <w:p w14:paraId="247426F1" w14:textId="77777777" w:rsidR="00AA1987" w:rsidRDefault="00AA1987" w:rsidP="006D0A85">
      <w:pPr>
        <w:tabs>
          <w:tab w:val="left" w:pos="3430"/>
          <w:tab w:val="left" w:pos="5050"/>
        </w:tabs>
        <w:spacing w:after="0" w:line="360" w:lineRule="auto"/>
        <w:jc w:val="both"/>
        <w:rPr>
          <w:rFonts w:ascii="Times New Roman" w:hAnsi="Times New Roman" w:cs="Times New Roman"/>
          <w:sz w:val="24"/>
          <w:szCs w:val="24"/>
        </w:rPr>
      </w:pPr>
    </w:p>
    <w:p w14:paraId="1706C432" w14:textId="77777777" w:rsidR="00B40714" w:rsidRDefault="00B40714" w:rsidP="006D0A85">
      <w:pPr>
        <w:spacing w:after="0" w:line="360" w:lineRule="auto"/>
        <w:jc w:val="both"/>
        <w:rPr>
          <w:rFonts w:ascii="Times New Roman" w:hAnsi="Times New Roman" w:cs="Times New Roman"/>
          <w:sz w:val="24"/>
          <w:szCs w:val="24"/>
        </w:rPr>
      </w:pPr>
    </w:p>
    <w:p w14:paraId="79A16111" w14:textId="77777777" w:rsidR="00B40714" w:rsidRDefault="00B40714" w:rsidP="006D0A85">
      <w:pPr>
        <w:spacing w:after="0" w:line="360" w:lineRule="auto"/>
        <w:jc w:val="both"/>
        <w:rPr>
          <w:rFonts w:ascii="Times New Roman" w:hAnsi="Times New Roman" w:cs="Times New Roman"/>
          <w:sz w:val="24"/>
          <w:szCs w:val="24"/>
        </w:rPr>
      </w:pPr>
    </w:p>
    <w:p w14:paraId="3F15BE24" w14:textId="77777777" w:rsidR="00B40714" w:rsidRDefault="00B40714" w:rsidP="006D0A85">
      <w:pPr>
        <w:spacing w:after="0" w:line="360" w:lineRule="auto"/>
        <w:jc w:val="both"/>
        <w:rPr>
          <w:rFonts w:ascii="Times New Roman" w:hAnsi="Times New Roman" w:cs="Times New Roman"/>
          <w:sz w:val="24"/>
          <w:szCs w:val="24"/>
        </w:rPr>
      </w:pPr>
    </w:p>
    <w:p w14:paraId="402C3362" w14:textId="77777777" w:rsidR="00B40714" w:rsidRDefault="00B40714" w:rsidP="006D0A85">
      <w:pPr>
        <w:spacing w:after="0" w:line="360" w:lineRule="auto"/>
        <w:jc w:val="both"/>
        <w:rPr>
          <w:rFonts w:ascii="Times New Roman" w:hAnsi="Times New Roman" w:cs="Times New Roman"/>
          <w:sz w:val="24"/>
          <w:szCs w:val="24"/>
        </w:rPr>
      </w:pPr>
    </w:p>
    <w:p w14:paraId="7ABC1B4D" w14:textId="77777777" w:rsidR="00B40714" w:rsidRDefault="00B40714" w:rsidP="006D0A85">
      <w:pPr>
        <w:spacing w:after="0" w:line="360" w:lineRule="auto"/>
        <w:jc w:val="both"/>
        <w:rPr>
          <w:rFonts w:ascii="Times New Roman" w:hAnsi="Times New Roman" w:cs="Times New Roman"/>
          <w:sz w:val="24"/>
          <w:szCs w:val="24"/>
        </w:rPr>
      </w:pPr>
    </w:p>
    <w:p w14:paraId="1D705DF9" w14:textId="71520972" w:rsidR="00FB0780" w:rsidRPr="00FB0780" w:rsidRDefault="00FB0780" w:rsidP="006D0A85">
      <w:pPr>
        <w:spacing w:after="0" w:line="360" w:lineRule="auto"/>
        <w:jc w:val="center"/>
        <w:rPr>
          <w:rFonts w:ascii="Times New Roman" w:hAnsi="Times New Roman" w:cs="Times New Roman"/>
          <w:sz w:val="24"/>
          <w:szCs w:val="24"/>
        </w:rPr>
      </w:pPr>
      <w:r w:rsidRPr="00FB0780">
        <w:rPr>
          <w:rFonts w:ascii="Times New Roman" w:hAnsi="Times New Roman" w:cs="Times New Roman"/>
          <w:sz w:val="24"/>
          <w:szCs w:val="24"/>
        </w:rPr>
        <w:t>(a)</w:t>
      </w:r>
      <w:r w:rsidRPr="00FB0780">
        <w:rPr>
          <w:rFonts w:ascii="Times New Roman" w:hAnsi="Times New Roman" w:cs="Times New Roman"/>
          <w:sz w:val="24"/>
          <w:szCs w:val="24"/>
        </w:rPr>
        <w:tab/>
      </w:r>
      <w:r w:rsidR="002E43FC">
        <w:rPr>
          <w:rFonts w:ascii="Times New Roman" w:hAnsi="Times New Roman" w:cs="Times New Roman"/>
          <w:sz w:val="24"/>
          <w:szCs w:val="24"/>
        </w:rPr>
        <w:t xml:space="preserve"> </w:t>
      </w:r>
      <w:r w:rsidRPr="00FB0780">
        <w:rPr>
          <w:rFonts w:ascii="Times New Roman" w:hAnsi="Times New Roman" w:cs="Times New Roman"/>
          <w:sz w:val="24"/>
          <w:szCs w:val="24"/>
        </w:rPr>
        <w:t>(b)</w:t>
      </w:r>
    </w:p>
    <w:p w14:paraId="7AD1DCD0" w14:textId="29A37ABC" w:rsidR="00FB0780" w:rsidRDefault="00B40714" w:rsidP="006D0A85">
      <w:pPr>
        <w:spacing w:after="0" w:line="360" w:lineRule="auto"/>
        <w:jc w:val="center"/>
        <w:rPr>
          <w:rFonts w:ascii="Times New Roman" w:hAnsi="Times New Roman" w:cs="Times New Roman"/>
          <w:sz w:val="24"/>
          <w:szCs w:val="24"/>
        </w:rPr>
      </w:pPr>
      <w:r w:rsidRPr="00FB0780">
        <w:rPr>
          <w:rFonts w:ascii="Times New Roman" w:hAnsi="Times New Roman" w:cs="Times New Roman"/>
          <w:sz w:val="24"/>
          <w:szCs w:val="24"/>
        </w:rPr>
        <w:t xml:space="preserve">Fuente: </w:t>
      </w:r>
      <w:r w:rsidR="002E43FC">
        <w:rPr>
          <w:rFonts w:ascii="Times New Roman" w:hAnsi="Times New Roman" w:cs="Times New Roman"/>
          <w:sz w:val="24"/>
          <w:szCs w:val="24"/>
        </w:rPr>
        <w:t>E</w:t>
      </w:r>
      <w:r w:rsidRPr="00FB0780">
        <w:rPr>
          <w:rFonts w:ascii="Times New Roman" w:hAnsi="Times New Roman" w:cs="Times New Roman"/>
          <w:sz w:val="24"/>
          <w:szCs w:val="24"/>
        </w:rPr>
        <w:t>laboración propia</w:t>
      </w:r>
    </w:p>
    <w:p w14:paraId="0C7B9880" w14:textId="77777777" w:rsidR="00FB0780" w:rsidRPr="00B40714" w:rsidRDefault="00FB0780" w:rsidP="006D0A85">
      <w:pPr>
        <w:spacing w:after="0" w:line="360" w:lineRule="auto"/>
        <w:jc w:val="center"/>
        <w:rPr>
          <w:rFonts w:ascii="Times New Roman" w:hAnsi="Times New Roman" w:cs="Times New Roman"/>
          <w:b/>
          <w:sz w:val="28"/>
          <w:szCs w:val="28"/>
        </w:rPr>
      </w:pPr>
      <w:r w:rsidRPr="00B40714">
        <w:rPr>
          <w:rFonts w:ascii="Times New Roman" w:hAnsi="Times New Roman" w:cs="Times New Roman"/>
          <w:b/>
          <w:sz w:val="28"/>
          <w:szCs w:val="28"/>
        </w:rPr>
        <w:t xml:space="preserve">Pantalla </w:t>
      </w:r>
      <w:r w:rsidR="004E3CFC">
        <w:rPr>
          <w:rFonts w:ascii="Times New Roman" w:hAnsi="Times New Roman" w:cs="Times New Roman"/>
          <w:b/>
          <w:sz w:val="28"/>
          <w:szCs w:val="28"/>
        </w:rPr>
        <w:t>s</w:t>
      </w:r>
      <w:r w:rsidRPr="00B40714">
        <w:rPr>
          <w:rFonts w:ascii="Times New Roman" w:hAnsi="Times New Roman" w:cs="Times New Roman"/>
          <w:b/>
          <w:sz w:val="28"/>
          <w:szCs w:val="28"/>
        </w:rPr>
        <w:t>ecundaria</w:t>
      </w:r>
    </w:p>
    <w:p w14:paraId="7C961EFE" w14:textId="697FD801" w:rsid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lastRenderedPageBreak/>
        <w:t xml:space="preserve">Está conformada por el área en donde se va a visualizar el contenido de internet seleccionado y por tres botones en los que de manera respectiva se puede navegar hacia atrás y adelante en el historial de consulta y reiniciar al menú principal de la </w:t>
      </w:r>
      <w:r w:rsidRPr="002E43FC">
        <w:rPr>
          <w:rFonts w:ascii="Times New Roman" w:hAnsi="Times New Roman" w:cs="Times New Roman"/>
          <w:i/>
          <w:iCs/>
          <w:sz w:val="24"/>
          <w:szCs w:val="24"/>
        </w:rPr>
        <w:t>app</w:t>
      </w:r>
      <w:r w:rsidRPr="00FB0780">
        <w:rPr>
          <w:rFonts w:ascii="Times New Roman" w:hAnsi="Times New Roman" w:cs="Times New Roman"/>
          <w:sz w:val="24"/>
          <w:szCs w:val="24"/>
        </w:rPr>
        <w:t xml:space="preserve">. Dando clic a algún botón de la interfaz principal de usuario, se accede al contenido web seleccionado sin salir de la aplicación. En este punto </w:t>
      </w:r>
      <w:r w:rsidR="007F2A19">
        <w:rPr>
          <w:rFonts w:ascii="Times New Roman" w:hAnsi="Times New Roman" w:cs="Times New Roman"/>
          <w:sz w:val="24"/>
          <w:szCs w:val="24"/>
        </w:rPr>
        <w:t>se puede</w:t>
      </w:r>
      <w:r w:rsidR="002E43FC">
        <w:rPr>
          <w:rFonts w:ascii="Times New Roman" w:hAnsi="Times New Roman" w:cs="Times New Roman"/>
          <w:sz w:val="24"/>
          <w:szCs w:val="24"/>
        </w:rPr>
        <w:t>n</w:t>
      </w:r>
      <w:r w:rsidRPr="00FB0780">
        <w:rPr>
          <w:rFonts w:ascii="Times New Roman" w:hAnsi="Times New Roman" w:cs="Times New Roman"/>
          <w:sz w:val="24"/>
          <w:szCs w:val="24"/>
        </w:rPr>
        <w:t xml:space="preserve"> </w:t>
      </w:r>
      <w:r w:rsidR="002E43FC">
        <w:rPr>
          <w:rFonts w:ascii="Times New Roman" w:hAnsi="Times New Roman" w:cs="Times New Roman"/>
          <w:sz w:val="24"/>
          <w:szCs w:val="24"/>
        </w:rPr>
        <w:t xml:space="preserve">los </w:t>
      </w:r>
      <w:r w:rsidRPr="00FB0780">
        <w:rPr>
          <w:rFonts w:ascii="Times New Roman" w:hAnsi="Times New Roman" w:cs="Times New Roman"/>
          <w:sz w:val="24"/>
          <w:szCs w:val="24"/>
        </w:rPr>
        <w:t xml:space="preserve">contenidos en cuatro grupos: los relacionados con </w:t>
      </w:r>
      <w:r w:rsidR="002E43FC" w:rsidRPr="00FB0780">
        <w:rPr>
          <w:rFonts w:ascii="Times New Roman" w:hAnsi="Times New Roman" w:cs="Times New Roman"/>
          <w:sz w:val="24"/>
          <w:szCs w:val="24"/>
        </w:rPr>
        <w:t>Google Workspace</w:t>
      </w:r>
      <w:r w:rsidR="002E43FC">
        <w:rPr>
          <w:rFonts w:ascii="Times New Roman" w:hAnsi="Times New Roman" w:cs="Times New Roman"/>
          <w:sz w:val="24"/>
          <w:szCs w:val="24"/>
        </w:rPr>
        <w:t>,</w:t>
      </w:r>
      <w:r w:rsidRPr="00FB0780">
        <w:rPr>
          <w:rFonts w:ascii="Times New Roman" w:hAnsi="Times New Roman" w:cs="Times New Roman"/>
          <w:sz w:val="24"/>
          <w:szCs w:val="24"/>
        </w:rPr>
        <w:t xml:space="preserve"> los de redes sociales</w:t>
      </w:r>
      <w:r w:rsidR="002E43FC">
        <w:rPr>
          <w:rFonts w:ascii="Times New Roman" w:hAnsi="Times New Roman" w:cs="Times New Roman"/>
          <w:sz w:val="24"/>
          <w:szCs w:val="24"/>
        </w:rPr>
        <w:t>,</w:t>
      </w:r>
      <w:r w:rsidRPr="00FB0780">
        <w:rPr>
          <w:rFonts w:ascii="Times New Roman" w:hAnsi="Times New Roman" w:cs="Times New Roman"/>
          <w:sz w:val="24"/>
          <w:szCs w:val="24"/>
        </w:rPr>
        <w:t xml:space="preserve"> el del sistema ERP concerniente a servicios escolares y, por último, los de las plataformas digitales relacionadas con el sector de trabajo </w:t>
      </w:r>
      <w:r w:rsidR="002E43FC">
        <w:rPr>
          <w:rFonts w:ascii="Times New Roman" w:hAnsi="Times New Roman" w:cs="Times New Roman"/>
          <w:sz w:val="24"/>
          <w:szCs w:val="24"/>
        </w:rPr>
        <w:t>de</w:t>
      </w:r>
      <w:r w:rsidRPr="00FB0780">
        <w:rPr>
          <w:rFonts w:ascii="Times New Roman" w:hAnsi="Times New Roman" w:cs="Times New Roman"/>
          <w:sz w:val="24"/>
          <w:szCs w:val="24"/>
        </w:rPr>
        <w:t xml:space="preserve"> la licenciatura o ingeniería. A continuación, en las secciones siguientes se describen de manera </w:t>
      </w:r>
      <w:r w:rsidR="002E43FC">
        <w:rPr>
          <w:rFonts w:ascii="Times New Roman" w:hAnsi="Times New Roman" w:cs="Times New Roman"/>
          <w:sz w:val="24"/>
          <w:szCs w:val="24"/>
        </w:rPr>
        <w:t>detallada</w:t>
      </w:r>
      <w:r w:rsidRPr="00FB0780">
        <w:rPr>
          <w:rFonts w:ascii="Times New Roman" w:hAnsi="Times New Roman" w:cs="Times New Roman"/>
          <w:sz w:val="24"/>
          <w:szCs w:val="24"/>
        </w:rPr>
        <w:t xml:space="preserve"> cada uno de estos grupos. </w:t>
      </w:r>
    </w:p>
    <w:p w14:paraId="36E1CE57" w14:textId="77777777" w:rsidR="002E43FC" w:rsidRPr="00FB0780" w:rsidRDefault="002E43FC" w:rsidP="006D0A85">
      <w:pPr>
        <w:spacing w:after="0" w:line="360" w:lineRule="auto"/>
        <w:ind w:firstLine="708"/>
        <w:jc w:val="both"/>
        <w:rPr>
          <w:rFonts w:ascii="Times New Roman" w:hAnsi="Times New Roman" w:cs="Times New Roman"/>
          <w:sz w:val="24"/>
          <w:szCs w:val="24"/>
        </w:rPr>
      </w:pPr>
    </w:p>
    <w:p w14:paraId="262FF4D4" w14:textId="0FF3A205" w:rsidR="00FB0780" w:rsidRPr="006D0A85" w:rsidRDefault="006045E0" w:rsidP="006D0A85">
      <w:pPr>
        <w:spacing w:after="0" w:line="360" w:lineRule="auto"/>
        <w:jc w:val="center"/>
        <w:rPr>
          <w:rFonts w:ascii="Times New Roman" w:hAnsi="Times New Roman" w:cs="Times New Roman"/>
          <w:b/>
          <w:sz w:val="28"/>
          <w:szCs w:val="28"/>
        </w:rPr>
      </w:pPr>
      <w:r w:rsidRPr="006D0A85">
        <w:rPr>
          <w:rFonts w:ascii="Times New Roman" w:hAnsi="Times New Roman" w:cs="Times New Roman"/>
          <w:b/>
          <w:sz w:val="28"/>
          <w:szCs w:val="28"/>
        </w:rPr>
        <w:t>Páginas web y plataformas resultantes del u</w:t>
      </w:r>
      <w:r w:rsidR="00FB0780" w:rsidRPr="006D0A85">
        <w:rPr>
          <w:rFonts w:ascii="Times New Roman" w:hAnsi="Times New Roman" w:cs="Times New Roman"/>
          <w:b/>
          <w:sz w:val="28"/>
          <w:szCs w:val="28"/>
        </w:rPr>
        <w:t xml:space="preserve">so de las </w:t>
      </w:r>
      <w:r w:rsidRPr="006D0A85">
        <w:rPr>
          <w:rFonts w:ascii="Times New Roman" w:hAnsi="Times New Roman" w:cs="Times New Roman"/>
          <w:b/>
          <w:sz w:val="28"/>
          <w:szCs w:val="28"/>
        </w:rPr>
        <w:t>h</w:t>
      </w:r>
      <w:r w:rsidR="00FB0780" w:rsidRPr="006D0A85">
        <w:rPr>
          <w:rFonts w:ascii="Times New Roman" w:hAnsi="Times New Roman" w:cs="Times New Roman"/>
          <w:b/>
          <w:sz w:val="28"/>
          <w:szCs w:val="28"/>
        </w:rPr>
        <w:t xml:space="preserve">erramientas </w:t>
      </w:r>
      <w:r w:rsidRPr="006D0A85">
        <w:rPr>
          <w:rFonts w:ascii="Times New Roman" w:hAnsi="Times New Roman" w:cs="Times New Roman"/>
          <w:b/>
          <w:sz w:val="28"/>
          <w:szCs w:val="28"/>
        </w:rPr>
        <w:t xml:space="preserve">de </w:t>
      </w:r>
      <w:r w:rsidR="002E43FC" w:rsidRPr="006D0A85">
        <w:rPr>
          <w:rFonts w:ascii="Times New Roman" w:hAnsi="Times New Roman" w:cs="Times New Roman"/>
          <w:b/>
          <w:sz w:val="28"/>
          <w:szCs w:val="28"/>
        </w:rPr>
        <w:t>Google Workspace</w:t>
      </w:r>
    </w:p>
    <w:p w14:paraId="18D03AEA" w14:textId="73F40465" w:rsid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Google </w:t>
      </w:r>
      <w:r w:rsidR="002E43FC">
        <w:rPr>
          <w:rFonts w:ascii="Times New Roman" w:hAnsi="Times New Roman" w:cs="Times New Roman"/>
          <w:sz w:val="24"/>
          <w:szCs w:val="24"/>
        </w:rPr>
        <w:t>W</w:t>
      </w:r>
      <w:r w:rsidRPr="00FB0780">
        <w:rPr>
          <w:rFonts w:ascii="Times New Roman" w:hAnsi="Times New Roman" w:cs="Times New Roman"/>
          <w:sz w:val="24"/>
          <w:szCs w:val="24"/>
        </w:rPr>
        <w:t xml:space="preserve">orkspace es un producto de </w:t>
      </w:r>
      <w:r w:rsidR="002E43FC">
        <w:rPr>
          <w:rFonts w:ascii="Times New Roman" w:hAnsi="Times New Roman" w:cs="Times New Roman"/>
          <w:sz w:val="24"/>
          <w:szCs w:val="24"/>
        </w:rPr>
        <w:t>G</w:t>
      </w:r>
      <w:r w:rsidRPr="00FB0780">
        <w:rPr>
          <w:rFonts w:ascii="Times New Roman" w:hAnsi="Times New Roman" w:cs="Times New Roman"/>
          <w:sz w:val="24"/>
          <w:szCs w:val="24"/>
        </w:rPr>
        <w:t xml:space="preserve">oogle dado a conocer de manera pública el 6 de octubre del 2020; permite trabajar colaborativamente a las organizaciones en proyectos, planificación y trabajo en grupo </w:t>
      </w:r>
      <w:r w:rsidR="002E43FC">
        <w:rPr>
          <w:rFonts w:ascii="Times New Roman" w:hAnsi="Times New Roman" w:cs="Times New Roman"/>
          <w:sz w:val="24"/>
          <w:szCs w:val="24"/>
        </w:rPr>
        <w:t>de manera sencilla</w:t>
      </w:r>
      <w:r w:rsidRPr="00FB0780">
        <w:rPr>
          <w:rFonts w:ascii="Times New Roman" w:hAnsi="Times New Roman" w:cs="Times New Roman"/>
          <w:sz w:val="24"/>
          <w:szCs w:val="24"/>
        </w:rPr>
        <w:t xml:space="preserve"> (Google, 2023a). Las herramientas principales son el correo electrónico </w:t>
      </w:r>
      <w:r w:rsidR="002E43FC">
        <w:rPr>
          <w:rFonts w:ascii="Times New Roman" w:hAnsi="Times New Roman" w:cs="Times New Roman"/>
          <w:sz w:val="24"/>
          <w:szCs w:val="24"/>
        </w:rPr>
        <w:t>G</w:t>
      </w:r>
      <w:r w:rsidRPr="00FB0780">
        <w:rPr>
          <w:rFonts w:ascii="Times New Roman" w:hAnsi="Times New Roman" w:cs="Times New Roman"/>
          <w:sz w:val="24"/>
          <w:szCs w:val="24"/>
        </w:rPr>
        <w:t xml:space="preserve">mail, calendario, </w:t>
      </w:r>
      <w:r w:rsidR="002E43FC">
        <w:rPr>
          <w:rFonts w:ascii="Times New Roman" w:hAnsi="Times New Roman" w:cs="Times New Roman"/>
          <w:sz w:val="24"/>
          <w:szCs w:val="24"/>
        </w:rPr>
        <w:t>M</w:t>
      </w:r>
      <w:r w:rsidRPr="00FB0780">
        <w:rPr>
          <w:rFonts w:ascii="Times New Roman" w:hAnsi="Times New Roman" w:cs="Times New Roman"/>
          <w:sz w:val="24"/>
          <w:szCs w:val="24"/>
        </w:rPr>
        <w:t xml:space="preserve">eet, chat, </w:t>
      </w:r>
      <w:r w:rsidR="002E43FC">
        <w:rPr>
          <w:rFonts w:ascii="Times New Roman" w:hAnsi="Times New Roman" w:cs="Times New Roman"/>
          <w:sz w:val="24"/>
          <w:szCs w:val="24"/>
        </w:rPr>
        <w:t>D</w:t>
      </w:r>
      <w:r w:rsidRPr="00FB0780">
        <w:rPr>
          <w:rFonts w:ascii="Times New Roman" w:hAnsi="Times New Roman" w:cs="Times New Roman"/>
          <w:sz w:val="24"/>
          <w:szCs w:val="24"/>
        </w:rPr>
        <w:t xml:space="preserve">rive, documentos, hojas de cálculo, presentaciones, formularios, </w:t>
      </w:r>
      <w:r w:rsidR="002E43FC">
        <w:rPr>
          <w:rFonts w:ascii="Times New Roman" w:hAnsi="Times New Roman" w:cs="Times New Roman"/>
          <w:sz w:val="24"/>
          <w:szCs w:val="24"/>
        </w:rPr>
        <w:t>S</w:t>
      </w:r>
      <w:r w:rsidRPr="00FB0780">
        <w:rPr>
          <w:rFonts w:ascii="Times New Roman" w:hAnsi="Times New Roman" w:cs="Times New Roman"/>
          <w:sz w:val="24"/>
          <w:szCs w:val="24"/>
        </w:rPr>
        <w:t>ites</w:t>
      </w:r>
      <w:r w:rsidR="002E43FC">
        <w:rPr>
          <w:rFonts w:ascii="Times New Roman" w:hAnsi="Times New Roman" w:cs="Times New Roman"/>
          <w:sz w:val="24"/>
          <w:szCs w:val="24"/>
        </w:rPr>
        <w:t xml:space="preserve">, entre </w:t>
      </w:r>
      <w:r w:rsidRPr="00FB0780">
        <w:rPr>
          <w:rFonts w:ascii="Times New Roman" w:hAnsi="Times New Roman" w:cs="Times New Roman"/>
          <w:sz w:val="24"/>
          <w:szCs w:val="24"/>
        </w:rPr>
        <w:t xml:space="preserve">otras (Google, 2023b) </w:t>
      </w:r>
      <w:r w:rsidR="002E43FC">
        <w:rPr>
          <w:rFonts w:ascii="Times New Roman" w:hAnsi="Times New Roman" w:cs="Times New Roman"/>
          <w:sz w:val="24"/>
          <w:szCs w:val="24"/>
        </w:rPr>
        <w:t>(f</w:t>
      </w:r>
      <w:r w:rsidRPr="00FB0780">
        <w:rPr>
          <w:rFonts w:ascii="Times New Roman" w:hAnsi="Times New Roman" w:cs="Times New Roman"/>
          <w:sz w:val="24"/>
          <w:szCs w:val="24"/>
        </w:rPr>
        <w:t>igura 2</w:t>
      </w:r>
      <w:r w:rsidR="002E43FC">
        <w:rPr>
          <w:rFonts w:ascii="Times New Roman" w:hAnsi="Times New Roman" w:cs="Times New Roman"/>
          <w:sz w:val="24"/>
          <w:szCs w:val="24"/>
        </w:rPr>
        <w:t>)</w:t>
      </w:r>
      <w:r w:rsidRPr="00FB0780">
        <w:rPr>
          <w:rFonts w:ascii="Times New Roman" w:hAnsi="Times New Roman" w:cs="Times New Roman"/>
          <w:sz w:val="24"/>
          <w:szCs w:val="24"/>
        </w:rPr>
        <w:t>.</w:t>
      </w:r>
      <w:r w:rsidR="002E43FC">
        <w:rPr>
          <w:rFonts w:ascii="Times New Roman" w:hAnsi="Times New Roman" w:cs="Times New Roman"/>
          <w:sz w:val="24"/>
          <w:szCs w:val="24"/>
        </w:rPr>
        <w:t xml:space="preserve"> </w:t>
      </w:r>
      <w:r w:rsidRPr="00FB0780">
        <w:rPr>
          <w:rFonts w:ascii="Times New Roman" w:hAnsi="Times New Roman" w:cs="Times New Roman"/>
          <w:sz w:val="24"/>
          <w:szCs w:val="24"/>
        </w:rPr>
        <w:t xml:space="preserve">Todas ellas son seguras contra el </w:t>
      </w:r>
      <w:r w:rsidRPr="00E33CA3">
        <w:rPr>
          <w:rFonts w:ascii="Times New Roman" w:hAnsi="Times New Roman" w:cs="Times New Roman"/>
          <w:i/>
          <w:iCs/>
          <w:sz w:val="24"/>
          <w:szCs w:val="24"/>
        </w:rPr>
        <w:t>spam</w:t>
      </w:r>
      <w:r w:rsidRPr="00FB0780">
        <w:rPr>
          <w:rFonts w:ascii="Times New Roman" w:hAnsi="Times New Roman" w:cs="Times New Roman"/>
          <w:sz w:val="24"/>
          <w:szCs w:val="24"/>
        </w:rPr>
        <w:t xml:space="preserve">, </w:t>
      </w:r>
      <w:r w:rsidRPr="00E33CA3">
        <w:rPr>
          <w:rFonts w:ascii="Times New Roman" w:hAnsi="Times New Roman" w:cs="Times New Roman"/>
          <w:i/>
          <w:iCs/>
          <w:sz w:val="24"/>
          <w:szCs w:val="24"/>
        </w:rPr>
        <w:t>malware</w:t>
      </w:r>
      <w:r w:rsidRPr="00FB0780">
        <w:rPr>
          <w:rFonts w:ascii="Times New Roman" w:hAnsi="Times New Roman" w:cs="Times New Roman"/>
          <w:sz w:val="24"/>
          <w:szCs w:val="24"/>
        </w:rPr>
        <w:t xml:space="preserve">, ataque de </w:t>
      </w:r>
      <w:r w:rsidRPr="00E33CA3">
        <w:rPr>
          <w:rFonts w:ascii="Times New Roman" w:hAnsi="Times New Roman" w:cs="Times New Roman"/>
          <w:i/>
          <w:iCs/>
          <w:sz w:val="24"/>
          <w:szCs w:val="24"/>
        </w:rPr>
        <w:t>phishing</w:t>
      </w:r>
      <w:r w:rsidRPr="00FB0780">
        <w:rPr>
          <w:rFonts w:ascii="Times New Roman" w:hAnsi="Times New Roman" w:cs="Times New Roman"/>
          <w:sz w:val="24"/>
          <w:szCs w:val="24"/>
        </w:rPr>
        <w:t>. Es decir, protege a las organizaciones en el ámbito de ciberseguridad (Google, 2019).</w:t>
      </w:r>
    </w:p>
    <w:p w14:paraId="4F8E5A79" w14:textId="77777777" w:rsidR="00E33CA3" w:rsidRPr="00FB0780" w:rsidRDefault="00E33CA3" w:rsidP="006D0A85">
      <w:pPr>
        <w:spacing w:after="0" w:line="360" w:lineRule="auto"/>
        <w:ind w:firstLine="708"/>
        <w:jc w:val="both"/>
        <w:rPr>
          <w:rFonts w:ascii="Times New Roman" w:hAnsi="Times New Roman" w:cs="Times New Roman"/>
          <w:sz w:val="24"/>
          <w:szCs w:val="24"/>
        </w:rPr>
      </w:pPr>
    </w:p>
    <w:p w14:paraId="0770EAF1" w14:textId="01E50269" w:rsidR="00FB0780" w:rsidRPr="00FB0780" w:rsidRDefault="00FB0780" w:rsidP="006D0A85">
      <w:pPr>
        <w:spacing w:after="0" w:line="360" w:lineRule="auto"/>
        <w:jc w:val="center"/>
        <w:rPr>
          <w:rFonts w:ascii="Times New Roman" w:hAnsi="Times New Roman" w:cs="Times New Roman"/>
          <w:sz w:val="24"/>
          <w:szCs w:val="24"/>
        </w:rPr>
      </w:pPr>
      <w:r w:rsidRPr="00662CF9">
        <w:rPr>
          <w:rFonts w:ascii="Times New Roman" w:hAnsi="Times New Roman" w:cs="Times New Roman"/>
          <w:b/>
          <w:sz w:val="28"/>
          <w:szCs w:val="28"/>
        </w:rPr>
        <w:t>Figura 2.</w:t>
      </w:r>
      <w:r w:rsidRPr="00FB0780">
        <w:rPr>
          <w:rFonts w:ascii="Times New Roman" w:hAnsi="Times New Roman" w:cs="Times New Roman"/>
          <w:sz w:val="24"/>
          <w:szCs w:val="24"/>
        </w:rPr>
        <w:t xml:space="preserve"> </w:t>
      </w:r>
      <w:r w:rsidR="00E33CA3">
        <w:rPr>
          <w:rFonts w:ascii="Times New Roman" w:hAnsi="Times New Roman" w:cs="Times New Roman"/>
          <w:sz w:val="24"/>
          <w:szCs w:val="24"/>
        </w:rPr>
        <w:t>N</w:t>
      </w:r>
      <w:r w:rsidRPr="00FB0780">
        <w:rPr>
          <w:rFonts w:ascii="Times New Roman" w:hAnsi="Times New Roman" w:cs="Times New Roman"/>
          <w:sz w:val="24"/>
          <w:szCs w:val="24"/>
        </w:rPr>
        <w:t>ombres de las aplicaci</w:t>
      </w:r>
      <w:r w:rsidR="00662CF9">
        <w:rPr>
          <w:rFonts w:ascii="Times New Roman" w:hAnsi="Times New Roman" w:cs="Times New Roman"/>
          <w:sz w:val="24"/>
          <w:szCs w:val="24"/>
        </w:rPr>
        <w:t xml:space="preserve">ones con que cuenta </w:t>
      </w:r>
      <w:r w:rsidR="00E33CA3">
        <w:rPr>
          <w:rFonts w:ascii="Times New Roman" w:hAnsi="Times New Roman" w:cs="Times New Roman"/>
          <w:sz w:val="24"/>
          <w:szCs w:val="24"/>
        </w:rPr>
        <w:t>G</w:t>
      </w:r>
      <w:r w:rsidR="00662CF9">
        <w:rPr>
          <w:rFonts w:ascii="Times New Roman" w:hAnsi="Times New Roman" w:cs="Times New Roman"/>
          <w:sz w:val="24"/>
          <w:szCs w:val="24"/>
        </w:rPr>
        <w:t>oogle</w:t>
      </w:r>
    </w:p>
    <w:p w14:paraId="11F1E16A" w14:textId="77777777" w:rsidR="00FB0780" w:rsidRPr="00FB0780" w:rsidRDefault="00BB27C3" w:rsidP="006D0A85">
      <w:pPr>
        <w:spacing w:after="0" w:line="360" w:lineRule="auto"/>
        <w:jc w:val="center"/>
        <w:rPr>
          <w:rFonts w:ascii="Times New Roman" w:hAnsi="Times New Roman" w:cs="Times New Roman"/>
          <w:sz w:val="24"/>
          <w:szCs w:val="24"/>
        </w:rPr>
      </w:pPr>
      <w:r>
        <w:rPr>
          <w:noProof/>
          <w:lang w:eastAsia="es-MX"/>
        </w:rPr>
        <w:drawing>
          <wp:inline distT="0" distB="0" distL="0" distR="0" wp14:anchorId="1F5A50E6" wp14:editId="5460910A">
            <wp:extent cx="4213860" cy="1673607"/>
            <wp:effectExtent l="0" t="0" r="0" b="3175"/>
            <wp:docPr id="51" name="image12.png" descr="aplicaciones-inlcuidas-en-google-workspace"/>
            <wp:cNvGraphicFramePr/>
            <a:graphic xmlns:a="http://schemas.openxmlformats.org/drawingml/2006/main">
              <a:graphicData uri="http://schemas.openxmlformats.org/drawingml/2006/picture">
                <pic:pic xmlns:pic="http://schemas.openxmlformats.org/drawingml/2006/picture">
                  <pic:nvPicPr>
                    <pic:cNvPr id="0" name="image12.png" descr="aplicaciones-inlcuidas-en-google-workspace"/>
                    <pic:cNvPicPr preferRelativeResize="0"/>
                  </pic:nvPicPr>
                  <pic:blipFill>
                    <a:blip r:embed="rId13">
                      <a:extLst>
                        <a:ext uri="{28A0092B-C50C-407E-A947-70E740481C1C}">
                          <a14:useLocalDpi xmlns:a14="http://schemas.microsoft.com/office/drawing/2010/main" val="0"/>
                        </a:ext>
                      </a:extLst>
                    </a:blip>
                    <a:srcRect b="41292"/>
                    <a:stretch>
                      <a:fillRect/>
                    </a:stretch>
                  </pic:blipFill>
                  <pic:spPr>
                    <a:xfrm>
                      <a:off x="0" y="0"/>
                      <a:ext cx="4213860" cy="1673607"/>
                    </a:xfrm>
                    <a:prstGeom prst="rect">
                      <a:avLst/>
                    </a:prstGeom>
                    <a:ln/>
                  </pic:spPr>
                </pic:pic>
              </a:graphicData>
            </a:graphic>
          </wp:inline>
        </w:drawing>
      </w:r>
    </w:p>
    <w:p w14:paraId="6E197195" w14:textId="1917BD51" w:rsidR="00662CF9" w:rsidRDefault="00662CF9"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Google </w:t>
      </w:r>
      <w:r w:rsidR="00E33CA3">
        <w:rPr>
          <w:rFonts w:ascii="Times New Roman" w:hAnsi="Times New Roman" w:cs="Times New Roman"/>
          <w:sz w:val="24"/>
          <w:szCs w:val="24"/>
        </w:rPr>
        <w:t>(</w:t>
      </w:r>
      <w:r>
        <w:rPr>
          <w:rFonts w:ascii="Times New Roman" w:hAnsi="Times New Roman" w:cs="Times New Roman"/>
          <w:sz w:val="24"/>
          <w:szCs w:val="24"/>
        </w:rPr>
        <w:t>2023b</w:t>
      </w:r>
      <w:r w:rsidR="00E33CA3">
        <w:rPr>
          <w:rFonts w:ascii="Times New Roman" w:hAnsi="Times New Roman" w:cs="Times New Roman"/>
          <w:sz w:val="24"/>
          <w:szCs w:val="24"/>
        </w:rPr>
        <w:t>)</w:t>
      </w:r>
    </w:p>
    <w:p w14:paraId="7FFFA89F" w14:textId="77777777" w:rsidR="00E33CA3"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Aprovechando que cada miembro del personal académico, administrativo y estudiantil de nuestra institución educativa tiene asociado un correo electrónico institucional en </w:t>
      </w:r>
      <w:r w:rsidR="00E33CA3">
        <w:rPr>
          <w:rFonts w:ascii="Times New Roman" w:hAnsi="Times New Roman" w:cs="Times New Roman"/>
          <w:sz w:val="24"/>
          <w:szCs w:val="24"/>
        </w:rPr>
        <w:t>G</w:t>
      </w:r>
      <w:r w:rsidRPr="00FB0780">
        <w:rPr>
          <w:rFonts w:ascii="Times New Roman" w:hAnsi="Times New Roman" w:cs="Times New Roman"/>
          <w:sz w:val="24"/>
          <w:szCs w:val="24"/>
        </w:rPr>
        <w:t xml:space="preserve">oogle, se ha decidido emplear las siguientes herramientas por conveniencia: </w:t>
      </w:r>
      <w:r w:rsidR="00E33CA3">
        <w:rPr>
          <w:rFonts w:ascii="Times New Roman" w:hAnsi="Times New Roman" w:cs="Times New Roman"/>
          <w:sz w:val="24"/>
          <w:szCs w:val="24"/>
        </w:rPr>
        <w:t>G</w:t>
      </w:r>
      <w:r w:rsidRPr="00FB0780">
        <w:rPr>
          <w:rFonts w:ascii="Times New Roman" w:hAnsi="Times New Roman" w:cs="Times New Roman"/>
          <w:sz w:val="24"/>
          <w:szCs w:val="24"/>
        </w:rPr>
        <w:t xml:space="preserve">mail para el correo electrónico como medio de comunicación entre la comunidad institucional; formularios o </w:t>
      </w:r>
      <w:r w:rsidR="00E33CA3">
        <w:rPr>
          <w:rFonts w:ascii="Times New Roman" w:hAnsi="Times New Roman" w:cs="Times New Roman"/>
          <w:sz w:val="24"/>
          <w:szCs w:val="24"/>
        </w:rPr>
        <w:t>F</w:t>
      </w:r>
      <w:r w:rsidRPr="00FB0780">
        <w:rPr>
          <w:rFonts w:ascii="Times New Roman" w:hAnsi="Times New Roman" w:cs="Times New Roman"/>
          <w:sz w:val="24"/>
          <w:szCs w:val="24"/>
        </w:rPr>
        <w:t xml:space="preserve">orms para crear la página web denominada </w:t>
      </w:r>
      <w:r w:rsidRPr="00E33CA3">
        <w:rPr>
          <w:rFonts w:ascii="Times New Roman" w:hAnsi="Times New Roman" w:cs="Times New Roman"/>
          <w:i/>
          <w:iCs/>
          <w:sz w:val="24"/>
          <w:szCs w:val="24"/>
        </w:rPr>
        <w:t xml:space="preserve">Semáforo de </w:t>
      </w:r>
      <w:r w:rsidR="00E33CA3" w:rsidRPr="00E33CA3">
        <w:rPr>
          <w:rFonts w:ascii="Times New Roman" w:hAnsi="Times New Roman" w:cs="Times New Roman"/>
          <w:i/>
          <w:iCs/>
          <w:sz w:val="24"/>
          <w:szCs w:val="24"/>
        </w:rPr>
        <w:t>a</w:t>
      </w:r>
      <w:r w:rsidRPr="00E33CA3">
        <w:rPr>
          <w:rFonts w:ascii="Times New Roman" w:hAnsi="Times New Roman" w:cs="Times New Roman"/>
          <w:i/>
          <w:iCs/>
          <w:sz w:val="24"/>
          <w:szCs w:val="24"/>
        </w:rPr>
        <w:t>cceso</w:t>
      </w:r>
      <w:r w:rsidR="00E33CA3">
        <w:rPr>
          <w:rFonts w:ascii="Times New Roman" w:hAnsi="Times New Roman" w:cs="Times New Roman"/>
          <w:sz w:val="24"/>
          <w:szCs w:val="24"/>
        </w:rPr>
        <w:t>,</w:t>
      </w:r>
      <w:r w:rsidRPr="00FB0780">
        <w:rPr>
          <w:rFonts w:ascii="Times New Roman" w:hAnsi="Times New Roman" w:cs="Times New Roman"/>
          <w:sz w:val="24"/>
          <w:szCs w:val="24"/>
        </w:rPr>
        <w:t xml:space="preserve"> y </w:t>
      </w:r>
      <w:r w:rsidR="00E33CA3">
        <w:rPr>
          <w:rFonts w:ascii="Times New Roman" w:hAnsi="Times New Roman" w:cs="Times New Roman"/>
          <w:sz w:val="24"/>
          <w:szCs w:val="24"/>
        </w:rPr>
        <w:t>S</w:t>
      </w:r>
      <w:r w:rsidRPr="00FB0780">
        <w:rPr>
          <w:rFonts w:ascii="Times New Roman" w:hAnsi="Times New Roman" w:cs="Times New Roman"/>
          <w:sz w:val="24"/>
          <w:szCs w:val="24"/>
        </w:rPr>
        <w:t xml:space="preserve">ites para las páginas </w:t>
      </w:r>
      <w:r w:rsidRPr="00E33CA3">
        <w:rPr>
          <w:rFonts w:ascii="Times New Roman" w:hAnsi="Times New Roman" w:cs="Times New Roman"/>
          <w:i/>
          <w:iCs/>
          <w:sz w:val="24"/>
          <w:szCs w:val="24"/>
        </w:rPr>
        <w:t xml:space="preserve">Biblioteca </w:t>
      </w:r>
      <w:r w:rsidR="00E33CA3" w:rsidRPr="00E33CA3">
        <w:rPr>
          <w:rFonts w:ascii="Times New Roman" w:hAnsi="Times New Roman" w:cs="Times New Roman"/>
          <w:i/>
          <w:iCs/>
          <w:sz w:val="24"/>
          <w:szCs w:val="24"/>
        </w:rPr>
        <w:t>i</w:t>
      </w:r>
      <w:r w:rsidRPr="00E33CA3">
        <w:rPr>
          <w:rFonts w:ascii="Times New Roman" w:hAnsi="Times New Roman" w:cs="Times New Roman"/>
          <w:i/>
          <w:iCs/>
          <w:sz w:val="24"/>
          <w:szCs w:val="24"/>
        </w:rPr>
        <w:t>tinerante</w:t>
      </w:r>
      <w:r w:rsidRPr="00FB0780">
        <w:rPr>
          <w:rFonts w:ascii="Times New Roman" w:hAnsi="Times New Roman" w:cs="Times New Roman"/>
          <w:sz w:val="24"/>
          <w:szCs w:val="24"/>
        </w:rPr>
        <w:t xml:space="preserve"> y </w:t>
      </w:r>
      <w:r w:rsidRPr="00E33CA3">
        <w:rPr>
          <w:rFonts w:ascii="Times New Roman" w:hAnsi="Times New Roman" w:cs="Times New Roman"/>
          <w:i/>
          <w:iCs/>
          <w:sz w:val="24"/>
          <w:szCs w:val="24"/>
        </w:rPr>
        <w:t xml:space="preserve">Estancias y </w:t>
      </w:r>
      <w:r w:rsidR="00E33CA3">
        <w:rPr>
          <w:rFonts w:ascii="Times New Roman" w:hAnsi="Times New Roman" w:cs="Times New Roman"/>
          <w:i/>
          <w:iCs/>
          <w:sz w:val="24"/>
          <w:szCs w:val="24"/>
        </w:rPr>
        <w:t>e</w:t>
      </w:r>
      <w:r w:rsidRPr="00E33CA3">
        <w:rPr>
          <w:rFonts w:ascii="Times New Roman" w:hAnsi="Times New Roman" w:cs="Times New Roman"/>
          <w:i/>
          <w:iCs/>
          <w:sz w:val="24"/>
          <w:szCs w:val="24"/>
        </w:rPr>
        <w:t>stadías</w:t>
      </w:r>
      <w:r w:rsidRPr="00FB0780">
        <w:rPr>
          <w:rFonts w:ascii="Times New Roman" w:hAnsi="Times New Roman" w:cs="Times New Roman"/>
          <w:sz w:val="24"/>
          <w:szCs w:val="24"/>
        </w:rPr>
        <w:t xml:space="preserve">. </w:t>
      </w:r>
      <w:r w:rsidR="00E33CA3">
        <w:rPr>
          <w:rFonts w:ascii="Times New Roman" w:hAnsi="Times New Roman" w:cs="Times New Roman"/>
          <w:sz w:val="24"/>
          <w:szCs w:val="24"/>
        </w:rPr>
        <w:lastRenderedPageBreak/>
        <w:t>E</w:t>
      </w:r>
      <w:r w:rsidRPr="00FB0780">
        <w:rPr>
          <w:rFonts w:ascii="Times New Roman" w:hAnsi="Times New Roman" w:cs="Times New Roman"/>
          <w:sz w:val="24"/>
          <w:szCs w:val="24"/>
        </w:rPr>
        <w:t>sta última s</w:t>
      </w:r>
      <w:r w:rsidR="00E33CA3">
        <w:rPr>
          <w:rFonts w:ascii="Times New Roman" w:hAnsi="Times New Roman" w:cs="Times New Roman"/>
          <w:sz w:val="24"/>
          <w:szCs w:val="24"/>
        </w:rPr>
        <w:t>o</w:t>
      </w:r>
      <w:r w:rsidRPr="00FB0780">
        <w:rPr>
          <w:rFonts w:ascii="Times New Roman" w:hAnsi="Times New Roman" w:cs="Times New Roman"/>
          <w:sz w:val="24"/>
          <w:szCs w:val="24"/>
        </w:rPr>
        <w:t xml:space="preserve">lo fue desarrollada en </w:t>
      </w:r>
      <w:r w:rsidR="00E33CA3">
        <w:rPr>
          <w:rFonts w:ascii="Times New Roman" w:hAnsi="Times New Roman" w:cs="Times New Roman"/>
          <w:sz w:val="24"/>
          <w:szCs w:val="24"/>
        </w:rPr>
        <w:t>la</w:t>
      </w:r>
      <w:r w:rsidRPr="00FB0780">
        <w:rPr>
          <w:rFonts w:ascii="Times New Roman" w:hAnsi="Times New Roman" w:cs="Times New Roman"/>
          <w:sz w:val="24"/>
          <w:szCs w:val="24"/>
        </w:rPr>
        <w:t xml:space="preserve"> ingeniería </w:t>
      </w:r>
      <w:r w:rsidR="00E33CA3">
        <w:rPr>
          <w:rFonts w:ascii="Times New Roman" w:hAnsi="Times New Roman" w:cs="Times New Roman"/>
          <w:sz w:val="24"/>
          <w:szCs w:val="24"/>
        </w:rPr>
        <w:t xml:space="preserve">de </w:t>
      </w:r>
      <w:r w:rsidRPr="00FB0780">
        <w:rPr>
          <w:rFonts w:ascii="Times New Roman" w:hAnsi="Times New Roman" w:cs="Times New Roman"/>
          <w:sz w:val="24"/>
          <w:szCs w:val="24"/>
        </w:rPr>
        <w:t xml:space="preserve">Sistemas Automotrices; para el resto de las ingenierías se manejó la plataforma </w:t>
      </w:r>
      <w:r w:rsidR="00E33CA3">
        <w:rPr>
          <w:rFonts w:ascii="Times New Roman" w:hAnsi="Times New Roman" w:cs="Times New Roman"/>
          <w:sz w:val="24"/>
          <w:szCs w:val="24"/>
        </w:rPr>
        <w:t>D</w:t>
      </w:r>
      <w:r w:rsidRPr="00FB0780">
        <w:rPr>
          <w:rFonts w:ascii="Times New Roman" w:hAnsi="Times New Roman" w:cs="Times New Roman"/>
          <w:sz w:val="24"/>
          <w:szCs w:val="24"/>
        </w:rPr>
        <w:t xml:space="preserve">rive para compartir información de empresas que tienen convenio con la carrera mediante una hoja de cálculo. </w:t>
      </w:r>
    </w:p>
    <w:p w14:paraId="3D49BD03" w14:textId="199B4F67"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Un valor agregado en el uso de las herramientas de </w:t>
      </w:r>
      <w:r w:rsidR="00E33CA3">
        <w:rPr>
          <w:rFonts w:ascii="Times New Roman" w:hAnsi="Times New Roman" w:cs="Times New Roman"/>
          <w:sz w:val="24"/>
          <w:szCs w:val="24"/>
        </w:rPr>
        <w:t>G</w:t>
      </w:r>
      <w:r w:rsidRPr="00FB0780">
        <w:rPr>
          <w:rFonts w:ascii="Times New Roman" w:hAnsi="Times New Roman" w:cs="Times New Roman"/>
          <w:sz w:val="24"/>
          <w:szCs w:val="24"/>
        </w:rPr>
        <w:t xml:space="preserve">oogle en la </w:t>
      </w:r>
      <w:r w:rsidRPr="00E33CA3">
        <w:rPr>
          <w:rFonts w:ascii="Times New Roman" w:hAnsi="Times New Roman" w:cs="Times New Roman"/>
          <w:i/>
          <w:iCs/>
          <w:sz w:val="24"/>
          <w:szCs w:val="24"/>
        </w:rPr>
        <w:t>app</w:t>
      </w:r>
      <w:r w:rsidRPr="00FB0780">
        <w:rPr>
          <w:rFonts w:ascii="Times New Roman" w:hAnsi="Times New Roman" w:cs="Times New Roman"/>
          <w:sz w:val="24"/>
          <w:szCs w:val="24"/>
        </w:rPr>
        <w:t xml:space="preserve"> es que personas ajenas a la universidad no tienen la posibilidad de acceder a la información mostrada en ellas, ya que no cuentan con el correo institucional de </w:t>
      </w:r>
      <w:r w:rsidR="00E33CA3">
        <w:rPr>
          <w:rFonts w:ascii="Times New Roman" w:hAnsi="Times New Roman" w:cs="Times New Roman"/>
          <w:sz w:val="24"/>
          <w:szCs w:val="24"/>
        </w:rPr>
        <w:t>G</w:t>
      </w:r>
      <w:r w:rsidRPr="00FB0780">
        <w:rPr>
          <w:rFonts w:ascii="Times New Roman" w:hAnsi="Times New Roman" w:cs="Times New Roman"/>
          <w:sz w:val="24"/>
          <w:szCs w:val="24"/>
        </w:rPr>
        <w:t>oogle.</w:t>
      </w:r>
    </w:p>
    <w:p w14:paraId="50E4E25F" w14:textId="77777777" w:rsidR="005A6C01" w:rsidRDefault="005A6C01" w:rsidP="006D0A85">
      <w:pPr>
        <w:spacing w:after="0" w:line="360" w:lineRule="auto"/>
        <w:jc w:val="center"/>
        <w:rPr>
          <w:rFonts w:ascii="Times New Roman" w:hAnsi="Times New Roman" w:cs="Times New Roman"/>
          <w:b/>
          <w:sz w:val="24"/>
          <w:szCs w:val="24"/>
        </w:rPr>
      </w:pPr>
    </w:p>
    <w:p w14:paraId="77CD3EE2" w14:textId="39E364F3" w:rsidR="00FB0780" w:rsidRPr="006D0A85" w:rsidRDefault="004E3CFC" w:rsidP="006D0A85">
      <w:pPr>
        <w:spacing w:after="0" w:line="360" w:lineRule="auto"/>
        <w:jc w:val="both"/>
        <w:rPr>
          <w:rFonts w:ascii="Times New Roman" w:hAnsi="Times New Roman" w:cs="Times New Roman"/>
          <w:b/>
          <w:sz w:val="28"/>
          <w:szCs w:val="28"/>
        </w:rPr>
      </w:pPr>
      <w:r w:rsidRPr="006D0A85">
        <w:rPr>
          <w:rFonts w:ascii="Times New Roman" w:hAnsi="Times New Roman" w:cs="Times New Roman"/>
          <w:b/>
          <w:sz w:val="28"/>
          <w:szCs w:val="28"/>
        </w:rPr>
        <w:t>Correo i</w:t>
      </w:r>
      <w:r w:rsidR="00AA1987" w:rsidRPr="006D0A85">
        <w:rPr>
          <w:rFonts w:ascii="Times New Roman" w:hAnsi="Times New Roman" w:cs="Times New Roman"/>
          <w:b/>
          <w:sz w:val="28"/>
          <w:szCs w:val="28"/>
        </w:rPr>
        <w:t xml:space="preserve">nstitucional mediante </w:t>
      </w:r>
      <w:r w:rsidR="00E33CA3" w:rsidRPr="006D0A85">
        <w:rPr>
          <w:rFonts w:ascii="Times New Roman" w:hAnsi="Times New Roman" w:cs="Times New Roman"/>
          <w:b/>
          <w:sz w:val="28"/>
          <w:szCs w:val="28"/>
        </w:rPr>
        <w:t>G</w:t>
      </w:r>
      <w:r w:rsidR="00AA1987" w:rsidRPr="006D0A85">
        <w:rPr>
          <w:rFonts w:ascii="Times New Roman" w:hAnsi="Times New Roman" w:cs="Times New Roman"/>
          <w:b/>
          <w:sz w:val="28"/>
          <w:szCs w:val="28"/>
        </w:rPr>
        <w:t>m</w:t>
      </w:r>
      <w:r w:rsidR="00FB0780" w:rsidRPr="006D0A85">
        <w:rPr>
          <w:rFonts w:ascii="Times New Roman" w:hAnsi="Times New Roman" w:cs="Times New Roman"/>
          <w:b/>
          <w:sz w:val="28"/>
          <w:szCs w:val="28"/>
        </w:rPr>
        <w:t>ail</w:t>
      </w:r>
    </w:p>
    <w:p w14:paraId="17F26548" w14:textId="4EA679A7"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De manera usual en nuestra universidad</w:t>
      </w:r>
      <w:r w:rsidR="00E33CA3">
        <w:rPr>
          <w:rFonts w:ascii="Times New Roman" w:hAnsi="Times New Roman" w:cs="Times New Roman"/>
          <w:sz w:val="24"/>
          <w:szCs w:val="24"/>
        </w:rPr>
        <w:t>,</w:t>
      </w:r>
      <w:r w:rsidRPr="00FB0780">
        <w:rPr>
          <w:rFonts w:ascii="Times New Roman" w:hAnsi="Times New Roman" w:cs="Times New Roman"/>
          <w:sz w:val="24"/>
          <w:szCs w:val="24"/>
        </w:rPr>
        <w:t xml:space="preserve"> el correo electrónico institucional es el medio </w:t>
      </w:r>
      <w:r w:rsidRPr="00E33CA3">
        <w:rPr>
          <w:rFonts w:ascii="Times New Roman" w:hAnsi="Times New Roman" w:cs="Times New Roman"/>
          <w:i/>
          <w:iCs/>
          <w:sz w:val="24"/>
          <w:szCs w:val="24"/>
        </w:rPr>
        <w:t>online</w:t>
      </w:r>
      <w:r w:rsidRPr="00FB0780">
        <w:rPr>
          <w:rFonts w:ascii="Times New Roman" w:hAnsi="Times New Roman" w:cs="Times New Roman"/>
          <w:sz w:val="24"/>
          <w:szCs w:val="24"/>
        </w:rPr>
        <w:t xml:space="preserve"> de comunicación principal entre el alumno y las distintas áreas académicas</w:t>
      </w:r>
      <w:r w:rsidR="00E33CA3">
        <w:rPr>
          <w:rFonts w:ascii="Times New Roman" w:hAnsi="Times New Roman" w:cs="Times New Roman"/>
          <w:sz w:val="24"/>
          <w:szCs w:val="24"/>
        </w:rPr>
        <w:t>,</w:t>
      </w:r>
      <w:r w:rsidRPr="00FB0780">
        <w:rPr>
          <w:rFonts w:ascii="Times New Roman" w:hAnsi="Times New Roman" w:cs="Times New Roman"/>
          <w:sz w:val="24"/>
          <w:szCs w:val="24"/>
        </w:rPr>
        <w:t xml:space="preserve"> como personal de servicios escolares, directores, profesores, tutores, etc. </w:t>
      </w:r>
      <w:r w:rsidR="00E33CA3">
        <w:rPr>
          <w:rFonts w:ascii="Times New Roman" w:hAnsi="Times New Roman" w:cs="Times New Roman"/>
          <w:sz w:val="24"/>
          <w:szCs w:val="24"/>
        </w:rPr>
        <w:t>P</w:t>
      </w:r>
      <w:r w:rsidRPr="00FB0780">
        <w:rPr>
          <w:rFonts w:ascii="Times New Roman" w:hAnsi="Times New Roman" w:cs="Times New Roman"/>
          <w:sz w:val="24"/>
          <w:szCs w:val="24"/>
        </w:rPr>
        <w:t>or esta razón</w:t>
      </w:r>
      <w:r w:rsidR="00E33CA3">
        <w:rPr>
          <w:rFonts w:ascii="Times New Roman" w:hAnsi="Times New Roman" w:cs="Times New Roman"/>
          <w:sz w:val="24"/>
          <w:szCs w:val="24"/>
        </w:rPr>
        <w:t>,</w:t>
      </w:r>
      <w:r w:rsidRPr="00FB0780">
        <w:rPr>
          <w:rFonts w:ascii="Times New Roman" w:hAnsi="Times New Roman" w:cs="Times New Roman"/>
          <w:sz w:val="24"/>
          <w:szCs w:val="24"/>
        </w:rPr>
        <w:t xml:space="preserve"> se ha integrado a la </w:t>
      </w:r>
      <w:r w:rsidRPr="00E33CA3">
        <w:rPr>
          <w:rFonts w:ascii="Times New Roman" w:hAnsi="Times New Roman" w:cs="Times New Roman"/>
          <w:i/>
          <w:iCs/>
          <w:sz w:val="24"/>
          <w:szCs w:val="24"/>
        </w:rPr>
        <w:t>app</w:t>
      </w:r>
      <w:r w:rsidRPr="00FB0780">
        <w:rPr>
          <w:rFonts w:ascii="Times New Roman" w:hAnsi="Times New Roman" w:cs="Times New Roman"/>
          <w:sz w:val="24"/>
          <w:szCs w:val="24"/>
        </w:rPr>
        <w:t xml:space="preserve"> universitaria. En la </w:t>
      </w:r>
      <w:r w:rsidR="00E33CA3">
        <w:rPr>
          <w:rFonts w:ascii="Times New Roman" w:hAnsi="Times New Roman" w:cs="Times New Roman"/>
          <w:sz w:val="24"/>
          <w:szCs w:val="24"/>
        </w:rPr>
        <w:t>f</w:t>
      </w:r>
      <w:r w:rsidRPr="00FB0780">
        <w:rPr>
          <w:rFonts w:ascii="Times New Roman" w:hAnsi="Times New Roman" w:cs="Times New Roman"/>
          <w:sz w:val="24"/>
          <w:szCs w:val="24"/>
        </w:rPr>
        <w:t>igura 3 se puede apreciar el resultado.</w:t>
      </w:r>
    </w:p>
    <w:p w14:paraId="49243454" w14:textId="77777777" w:rsidR="007E03AF" w:rsidRPr="00FB0780" w:rsidRDefault="007E03AF" w:rsidP="006D0A85">
      <w:pPr>
        <w:spacing w:after="0" w:line="360" w:lineRule="auto"/>
        <w:jc w:val="both"/>
        <w:rPr>
          <w:rFonts w:ascii="Times New Roman" w:hAnsi="Times New Roman" w:cs="Times New Roman"/>
          <w:sz w:val="24"/>
          <w:szCs w:val="24"/>
        </w:rPr>
      </w:pPr>
    </w:p>
    <w:p w14:paraId="0CF844B3" w14:textId="28A82C9F" w:rsidR="00FB0780" w:rsidRPr="00FB0780" w:rsidRDefault="00FB0780" w:rsidP="006D0A85">
      <w:pPr>
        <w:spacing w:after="0" w:line="360" w:lineRule="auto"/>
        <w:jc w:val="center"/>
        <w:rPr>
          <w:rFonts w:ascii="Times New Roman" w:hAnsi="Times New Roman" w:cs="Times New Roman"/>
          <w:sz w:val="24"/>
          <w:szCs w:val="24"/>
        </w:rPr>
      </w:pPr>
      <w:r w:rsidRPr="00EA1C24">
        <w:rPr>
          <w:rFonts w:ascii="Times New Roman" w:hAnsi="Times New Roman" w:cs="Times New Roman"/>
          <w:b/>
          <w:sz w:val="28"/>
          <w:szCs w:val="28"/>
        </w:rPr>
        <w:t>Figura 3.</w:t>
      </w:r>
      <w:r w:rsidRPr="00FB0780">
        <w:rPr>
          <w:rFonts w:ascii="Times New Roman" w:hAnsi="Times New Roman" w:cs="Times New Roman"/>
          <w:sz w:val="24"/>
          <w:szCs w:val="24"/>
        </w:rPr>
        <w:t xml:space="preserve"> Correo institucional. (a) Al dar clic al botón </w:t>
      </w:r>
      <w:r w:rsidRPr="00E33CA3">
        <w:rPr>
          <w:rFonts w:ascii="Times New Roman" w:hAnsi="Times New Roman" w:cs="Times New Roman"/>
          <w:i/>
          <w:iCs/>
          <w:sz w:val="24"/>
          <w:szCs w:val="24"/>
        </w:rPr>
        <w:t>correo institucional</w:t>
      </w:r>
      <w:r w:rsidRPr="00FB0780">
        <w:rPr>
          <w:rFonts w:ascii="Times New Roman" w:hAnsi="Times New Roman" w:cs="Times New Roman"/>
          <w:sz w:val="24"/>
          <w:szCs w:val="24"/>
        </w:rPr>
        <w:t xml:space="preserve"> en la interfaz principal de usuario se abre el enlace de las cuentas de </w:t>
      </w:r>
      <w:r w:rsidR="00E33CA3">
        <w:rPr>
          <w:rFonts w:ascii="Times New Roman" w:hAnsi="Times New Roman" w:cs="Times New Roman"/>
          <w:sz w:val="24"/>
          <w:szCs w:val="24"/>
        </w:rPr>
        <w:t>G</w:t>
      </w:r>
      <w:r w:rsidRPr="00FB0780">
        <w:rPr>
          <w:rFonts w:ascii="Times New Roman" w:hAnsi="Times New Roman" w:cs="Times New Roman"/>
          <w:sz w:val="24"/>
          <w:szCs w:val="24"/>
        </w:rPr>
        <w:t xml:space="preserve">oogle para ingresar el correo institucional y la respectiva contraseña. (b) Vista de </w:t>
      </w:r>
      <w:r w:rsidR="00E33CA3">
        <w:rPr>
          <w:rFonts w:ascii="Times New Roman" w:hAnsi="Times New Roman" w:cs="Times New Roman"/>
          <w:sz w:val="24"/>
          <w:szCs w:val="24"/>
        </w:rPr>
        <w:t>G</w:t>
      </w:r>
      <w:r w:rsidRPr="00FB0780">
        <w:rPr>
          <w:rFonts w:ascii="Times New Roman" w:hAnsi="Times New Roman" w:cs="Times New Roman"/>
          <w:sz w:val="24"/>
          <w:szCs w:val="24"/>
        </w:rPr>
        <w:t>mail dentro de la aplicación móvil</w:t>
      </w:r>
    </w:p>
    <w:p w14:paraId="0A7E842E" w14:textId="56C4875C" w:rsidR="00FB0780" w:rsidRPr="00FB0780" w:rsidRDefault="006D0A85" w:rsidP="006D0A85">
      <w:pPr>
        <w:spacing w:after="0" w:line="360" w:lineRule="auto"/>
        <w:jc w:val="both"/>
        <w:rPr>
          <w:rFonts w:ascii="Times New Roman" w:hAnsi="Times New Roman" w:cs="Times New Roman"/>
          <w:sz w:val="24"/>
          <w:szCs w:val="24"/>
        </w:rPr>
      </w:pPr>
      <w:r w:rsidRPr="00EA1C24">
        <w:rPr>
          <w:rFonts w:ascii="Times New Roman" w:hAnsi="Times New Roman" w:cs="Times New Roman"/>
          <w:noProof/>
          <w:sz w:val="24"/>
          <w:szCs w:val="24"/>
          <w:lang w:eastAsia="es-MX"/>
        </w:rPr>
        <w:drawing>
          <wp:anchor distT="0" distB="0" distL="0" distR="0" simplePos="0" relativeHeight="251664384" behindDoc="1" locked="0" layoutInCell="1" hidden="0" allowOverlap="1" wp14:anchorId="26E39C6B" wp14:editId="206CEB2F">
            <wp:simplePos x="0" y="0"/>
            <wp:positionH relativeFrom="column">
              <wp:posOffset>2949575</wp:posOffset>
            </wp:positionH>
            <wp:positionV relativeFrom="paragraph">
              <wp:posOffset>9525</wp:posOffset>
            </wp:positionV>
            <wp:extent cx="1439545" cy="2879725"/>
            <wp:effectExtent l="0" t="0" r="0" b="0"/>
            <wp:wrapNone/>
            <wp:docPr id="46" name="image10.jpg" descr="C:\Users\Marco\Documents\Sep-Dic 2022\En busqueda de revistas\EDUTEC\figuras\gmail2.jpg"/>
            <wp:cNvGraphicFramePr/>
            <a:graphic xmlns:a="http://schemas.openxmlformats.org/drawingml/2006/main">
              <a:graphicData uri="http://schemas.openxmlformats.org/drawingml/2006/picture">
                <pic:pic xmlns:pic="http://schemas.openxmlformats.org/drawingml/2006/picture">
                  <pic:nvPicPr>
                    <pic:cNvPr id="0" name="image10.jpg" descr="C:\Users\Marco\Documents\Sep-Dic 2022\En busqueda de revistas\EDUTEC\figuras\gmail2.jpg"/>
                    <pic:cNvPicPr preferRelativeResize="0"/>
                  </pic:nvPicPr>
                  <pic:blipFill>
                    <a:blip r:embed="rId14"/>
                    <a:srcRect/>
                    <a:stretch>
                      <a:fillRect/>
                    </a:stretch>
                  </pic:blipFill>
                  <pic:spPr>
                    <a:xfrm>
                      <a:off x="0" y="0"/>
                      <a:ext cx="1439545" cy="2879725"/>
                    </a:xfrm>
                    <a:prstGeom prst="rect">
                      <a:avLst/>
                    </a:prstGeom>
                    <a:ln/>
                  </pic:spPr>
                </pic:pic>
              </a:graphicData>
            </a:graphic>
          </wp:anchor>
        </w:drawing>
      </w:r>
      <w:r w:rsidRPr="00EA1C24">
        <w:rPr>
          <w:rFonts w:ascii="Times New Roman" w:hAnsi="Times New Roman" w:cs="Times New Roman"/>
          <w:noProof/>
          <w:sz w:val="24"/>
          <w:szCs w:val="24"/>
          <w:lang w:eastAsia="es-MX"/>
        </w:rPr>
        <mc:AlternateContent>
          <mc:Choice Requires="wpg">
            <w:drawing>
              <wp:anchor distT="0" distB="0" distL="114300" distR="114300" simplePos="0" relativeHeight="251665408" behindDoc="0" locked="0" layoutInCell="1" allowOverlap="1" wp14:anchorId="79BBCED9" wp14:editId="1FAEF856">
                <wp:simplePos x="0" y="0"/>
                <wp:positionH relativeFrom="column">
                  <wp:posOffset>1028700</wp:posOffset>
                </wp:positionH>
                <wp:positionV relativeFrom="paragraph">
                  <wp:posOffset>4445</wp:posOffset>
                </wp:positionV>
                <wp:extent cx="1439545" cy="2878455"/>
                <wp:effectExtent l="0" t="0" r="8255" b="0"/>
                <wp:wrapNone/>
                <wp:docPr id="135" name="Grupo 135"/>
                <wp:cNvGraphicFramePr/>
                <a:graphic xmlns:a="http://schemas.openxmlformats.org/drawingml/2006/main">
                  <a:graphicData uri="http://schemas.microsoft.com/office/word/2010/wordprocessingGroup">
                    <wpg:wgp>
                      <wpg:cNvGrpSpPr/>
                      <wpg:grpSpPr>
                        <a:xfrm>
                          <a:off x="0" y="0"/>
                          <a:ext cx="1439545" cy="2878455"/>
                          <a:chOff x="0" y="0"/>
                          <a:chExt cx="1439545" cy="2878455"/>
                        </a:xfrm>
                      </wpg:grpSpPr>
                      <pic:pic xmlns:pic="http://schemas.openxmlformats.org/drawingml/2006/picture">
                        <pic:nvPicPr>
                          <pic:cNvPr id="36" name="image14.jpg" descr="C:\Users\Marco\Documents\Sep-Dic 2022\En busqueda de revistas\EDUTEC\7-12.jpg"/>
                          <pic:cNvPicPr/>
                        </pic:nvPicPr>
                        <pic:blipFill>
                          <a:blip r:embed="rId15"/>
                          <a:srcRect/>
                          <a:stretch>
                            <a:fillRect/>
                          </a:stretch>
                        </pic:blipFill>
                        <pic:spPr>
                          <a:xfrm>
                            <a:off x="0" y="0"/>
                            <a:ext cx="1439545" cy="2878455"/>
                          </a:xfrm>
                          <a:prstGeom prst="rect">
                            <a:avLst/>
                          </a:prstGeom>
                          <a:ln/>
                        </pic:spPr>
                      </pic:pic>
                      <wps:wsp>
                        <wps:cNvPr id="134" name="Rectángulo 134"/>
                        <wps:cNvSpPr/>
                        <wps:spPr>
                          <a:xfrm>
                            <a:off x="296779" y="906379"/>
                            <a:ext cx="894348" cy="127769"/>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4810E9" id="Grupo 135" o:spid="_x0000_s1026" style="position:absolute;margin-left:81pt;margin-top:.35pt;width:113.35pt;height:226.65pt;z-index:251665408" coordsize="14395,287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4.jpg" o:spid="_x0000_s1027" type="#_x0000_t75" style="position:absolute;width:14395;height:2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">
                  <v:imagedata r:id="rId16" o:title="7-12"/>
                </v:shape>
                <v:rect id="Rectángulo 134" o:spid="_x0000_s1028" style="position:absolute;left:2967;top:9063;width:8944;height:1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" fillcolor="#00b050" stroked="f" strokeweight="1pt"/>
              </v:group>
            </w:pict>
          </mc:Fallback>
        </mc:AlternateContent>
      </w:r>
      <w:r w:rsidR="00FB0780" w:rsidRPr="00FB0780">
        <w:rPr>
          <w:rFonts w:ascii="Times New Roman" w:hAnsi="Times New Roman" w:cs="Times New Roman"/>
          <w:sz w:val="24"/>
          <w:szCs w:val="24"/>
        </w:rPr>
        <w:t xml:space="preserve"> </w:t>
      </w:r>
    </w:p>
    <w:p w14:paraId="32A17F00" w14:textId="252BE992" w:rsidR="00FB0780" w:rsidRPr="00FB0780" w:rsidRDefault="00FB0780" w:rsidP="006D0A85">
      <w:pPr>
        <w:spacing w:after="0" w:line="360" w:lineRule="auto"/>
        <w:jc w:val="right"/>
        <w:rPr>
          <w:rFonts w:ascii="Times New Roman" w:hAnsi="Times New Roman" w:cs="Times New Roman"/>
          <w:sz w:val="24"/>
          <w:szCs w:val="24"/>
        </w:rPr>
      </w:pPr>
    </w:p>
    <w:p w14:paraId="7891F5DE" w14:textId="77777777" w:rsidR="00FB0780" w:rsidRPr="00FB0780" w:rsidRDefault="00FB0780" w:rsidP="006D0A85">
      <w:pPr>
        <w:tabs>
          <w:tab w:val="left" w:pos="2250"/>
        </w:tabs>
        <w:spacing w:after="0" w:line="360" w:lineRule="auto"/>
        <w:jc w:val="both"/>
        <w:rPr>
          <w:rFonts w:ascii="Times New Roman" w:hAnsi="Times New Roman" w:cs="Times New Roman"/>
          <w:sz w:val="24"/>
          <w:szCs w:val="24"/>
        </w:rPr>
      </w:pPr>
    </w:p>
    <w:p w14:paraId="129241CF" w14:textId="77777777" w:rsidR="00FB0780" w:rsidRPr="00FB0780" w:rsidRDefault="00FB0780" w:rsidP="006D0A85">
      <w:pPr>
        <w:spacing w:after="0" w:line="360" w:lineRule="auto"/>
        <w:jc w:val="both"/>
        <w:rPr>
          <w:rFonts w:ascii="Times New Roman" w:hAnsi="Times New Roman" w:cs="Times New Roman"/>
          <w:sz w:val="24"/>
          <w:szCs w:val="24"/>
        </w:rPr>
      </w:pPr>
    </w:p>
    <w:p w14:paraId="0FF354EE" w14:textId="77777777" w:rsidR="00FB0780" w:rsidRPr="00FB0780" w:rsidRDefault="00FB0780" w:rsidP="006D0A85">
      <w:pPr>
        <w:spacing w:after="0" w:line="360" w:lineRule="auto"/>
        <w:jc w:val="both"/>
        <w:rPr>
          <w:rFonts w:ascii="Times New Roman" w:hAnsi="Times New Roman" w:cs="Times New Roman"/>
          <w:sz w:val="24"/>
          <w:szCs w:val="24"/>
        </w:rPr>
      </w:pPr>
    </w:p>
    <w:p w14:paraId="050DE0D1" w14:textId="77777777" w:rsidR="00FB0780" w:rsidRPr="00FB0780" w:rsidRDefault="00FB0780" w:rsidP="006D0A85">
      <w:pPr>
        <w:spacing w:after="0" w:line="360" w:lineRule="auto"/>
        <w:jc w:val="both"/>
        <w:rPr>
          <w:rFonts w:ascii="Times New Roman" w:hAnsi="Times New Roman" w:cs="Times New Roman"/>
          <w:sz w:val="24"/>
          <w:szCs w:val="24"/>
        </w:rPr>
      </w:pPr>
    </w:p>
    <w:p w14:paraId="007667CE" w14:textId="77777777" w:rsidR="00FB0780" w:rsidRPr="00FB0780" w:rsidRDefault="00FB0780" w:rsidP="006D0A85">
      <w:pPr>
        <w:spacing w:after="0" w:line="360" w:lineRule="auto"/>
        <w:jc w:val="both"/>
        <w:rPr>
          <w:rFonts w:ascii="Times New Roman" w:hAnsi="Times New Roman" w:cs="Times New Roman"/>
          <w:sz w:val="24"/>
          <w:szCs w:val="24"/>
        </w:rPr>
      </w:pPr>
    </w:p>
    <w:p w14:paraId="5978EDF3" w14:textId="77777777" w:rsidR="00FB0780" w:rsidRPr="00FB0780" w:rsidRDefault="00FB0780" w:rsidP="006D0A85">
      <w:pPr>
        <w:spacing w:after="0" w:line="360" w:lineRule="auto"/>
        <w:jc w:val="both"/>
        <w:rPr>
          <w:rFonts w:ascii="Times New Roman" w:hAnsi="Times New Roman" w:cs="Times New Roman"/>
          <w:sz w:val="24"/>
          <w:szCs w:val="24"/>
        </w:rPr>
      </w:pPr>
    </w:p>
    <w:p w14:paraId="0F4D7240" w14:textId="77777777" w:rsidR="00FB0780" w:rsidRDefault="00FB0780" w:rsidP="006D0A85">
      <w:pPr>
        <w:spacing w:after="0" w:line="360" w:lineRule="auto"/>
        <w:jc w:val="both"/>
        <w:rPr>
          <w:rFonts w:ascii="Times New Roman" w:hAnsi="Times New Roman" w:cs="Times New Roman"/>
          <w:sz w:val="24"/>
          <w:szCs w:val="24"/>
        </w:rPr>
      </w:pPr>
    </w:p>
    <w:p w14:paraId="2924C091" w14:textId="77777777" w:rsidR="00EA1C24" w:rsidRDefault="00EA1C24" w:rsidP="006D0A85">
      <w:pPr>
        <w:spacing w:after="0" w:line="360" w:lineRule="auto"/>
        <w:jc w:val="both"/>
        <w:rPr>
          <w:rFonts w:ascii="Times New Roman" w:hAnsi="Times New Roman" w:cs="Times New Roman"/>
          <w:sz w:val="24"/>
          <w:szCs w:val="24"/>
        </w:rPr>
      </w:pPr>
    </w:p>
    <w:p w14:paraId="520FC188" w14:textId="77777777" w:rsidR="00E33CA3" w:rsidRDefault="00E33CA3" w:rsidP="006D0A85">
      <w:pPr>
        <w:spacing w:after="0" w:line="360" w:lineRule="auto"/>
        <w:jc w:val="center"/>
        <w:rPr>
          <w:rFonts w:ascii="Times New Roman" w:hAnsi="Times New Roman" w:cs="Times New Roman"/>
          <w:sz w:val="24"/>
          <w:szCs w:val="24"/>
        </w:rPr>
      </w:pPr>
    </w:p>
    <w:p w14:paraId="454F1FA3" w14:textId="26BBDD0A" w:rsidR="00FB0780" w:rsidRPr="006D0A85" w:rsidRDefault="006D0A85" w:rsidP="006D0A85">
      <w:pPr>
        <w:pStyle w:val="Prrafodelista"/>
        <w:numPr>
          <w:ilvl w:val="0"/>
          <w:numId w:val="4"/>
        </w:numPr>
        <w:spacing w:after="0" w:line="360" w:lineRule="auto"/>
        <w:ind w:hanging="1070"/>
        <w:jc w:val="center"/>
        <w:rPr>
          <w:rFonts w:ascii="Times New Roman" w:hAnsi="Times New Roman" w:cs="Times New Roman"/>
          <w:sz w:val="24"/>
          <w:szCs w:val="24"/>
        </w:rPr>
      </w:pPr>
      <w:r>
        <w:rPr>
          <w:rFonts w:ascii="Times New Roman" w:hAnsi="Times New Roman" w:cs="Times New Roman"/>
          <w:sz w:val="24"/>
          <w:szCs w:val="24"/>
        </w:rPr>
        <w:t xml:space="preserve">                            </w:t>
      </w:r>
      <w:r w:rsidR="002E43FC" w:rsidRPr="006D0A85">
        <w:rPr>
          <w:rFonts w:ascii="Times New Roman" w:hAnsi="Times New Roman" w:cs="Times New Roman"/>
          <w:sz w:val="24"/>
          <w:szCs w:val="24"/>
        </w:rPr>
        <w:t xml:space="preserve"> </w:t>
      </w:r>
      <w:r w:rsidR="00FB0780" w:rsidRPr="006D0A85">
        <w:rPr>
          <w:rFonts w:ascii="Times New Roman" w:hAnsi="Times New Roman" w:cs="Times New Roman"/>
          <w:sz w:val="24"/>
          <w:szCs w:val="24"/>
        </w:rPr>
        <w:t>(b)</w:t>
      </w:r>
    </w:p>
    <w:p w14:paraId="077D9347" w14:textId="0DF9E361" w:rsidR="00FB0780" w:rsidRPr="00FB0780" w:rsidRDefault="00EA1C24"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E33CA3">
        <w:rPr>
          <w:rFonts w:ascii="Times New Roman" w:hAnsi="Times New Roman" w:cs="Times New Roman"/>
          <w:sz w:val="24"/>
          <w:szCs w:val="24"/>
        </w:rPr>
        <w:t>E</w:t>
      </w:r>
      <w:r>
        <w:rPr>
          <w:rFonts w:ascii="Times New Roman" w:hAnsi="Times New Roman" w:cs="Times New Roman"/>
          <w:sz w:val="24"/>
          <w:szCs w:val="24"/>
        </w:rPr>
        <w:t>laboración propia</w:t>
      </w:r>
    </w:p>
    <w:p w14:paraId="7787B3DA" w14:textId="77777777" w:rsidR="00FB0780" w:rsidRDefault="00FB0780" w:rsidP="006D0A85">
      <w:pPr>
        <w:spacing w:after="0" w:line="360" w:lineRule="auto"/>
        <w:jc w:val="both"/>
        <w:rPr>
          <w:rFonts w:ascii="Times New Roman" w:hAnsi="Times New Roman" w:cs="Times New Roman"/>
          <w:sz w:val="24"/>
          <w:szCs w:val="24"/>
        </w:rPr>
      </w:pPr>
    </w:p>
    <w:p w14:paraId="14968F9D" w14:textId="77777777" w:rsidR="006D0A85" w:rsidRDefault="006D0A85" w:rsidP="006D0A85">
      <w:pPr>
        <w:spacing w:after="0" w:line="360" w:lineRule="auto"/>
        <w:jc w:val="both"/>
        <w:rPr>
          <w:rFonts w:ascii="Times New Roman" w:hAnsi="Times New Roman" w:cs="Times New Roman"/>
          <w:sz w:val="24"/>
          <w:szCs w:val="24"/>
        </w:rPr>
      </w:pPr>
    </w:p>
    <w:p w14:paraId="17423395" w14:textId="77777777" w:rsidR="006D0A85" w:rsidRDefault="006D0A85" w:rsidP="006D0A85">
      <w:pPr>
        <w:spacing w:after="0" w:line="360" w:lineRule="auto"/>
        <w:jc w:val="both"/>
        <w:rPr>
          <w:rFonts w:ascii="Times New Roman" w:hAnsi="Times New Roman" w:cs="Times New Roman"/>
          <w:sz w:val="24"/>
          <w:szCs w:val="24"/>
        </w:rPr>
      </w:pPr>
    </w:p>
    <w:p w14:paraId="5B127043" w14:textId="77777777" w:rsidR="006D0A85" w:rsidRPr="00FB0780" w:rsidRDefault="006D0A85" w:rsidP="006D0A85">
      <w:pPr>
        <w:spacing w:after="0" w:line="360" w:lineRule="auto"/>
        <w:jc w:val="both"/>
        <w:rPr>
          <w:rFonts w:ascii="Times New Roman" w:hAnsi="Times New Roman" w:cs="Times New Roman"/>
          <w:sz w:val="24"/>
          <w:szCs w:val="24"/>
        </w:rPr>
      </w:pPr>
    </w:p>
    <w:p w14:paraId="2C0BA0B7" w14:textId="77777777" w:rsidR="00FB0780" w:rsidRPr="006D0A85" w:rsidRDefault="006045E0" w:rsidP="006D0A85">
      <w:pPr>
        <w:spacing w:after="0" w:line="360" w:lineRule="auto"/>
        <w:jc w:val="both"/>
        <w:rPr>
          <w:rFonts w:ascii="Times New Roman" w:hAnsi="Times New Roman" w:cs="Times New Roman"/>
          <w:b/>
          <w:sz w:val="28"/>
          <w:szCs w:val="28"/>
        </w:rPr>
      </w:pPr>
      <w:r w:rsidRPr="006D0A85">
        <w:rPr>
          <w:rFonts w:ascii="Times New Roman" w:hAnsi="Times New Roman" w:cs="Times New Roman"/>
          <w:b/>
          <w:sz w:val="28"/>
          <w:szCs w:val="28"/>
        </w:rPr>
        <w:t>Semáforo de a</w:t>
      </w:r>
      <w:r w:rsidR="004E3CFC" w:rsidRPr="006D0A85">
        <w:rPr>
          <w:rFonts w:ascii="Times New Roman" w:hAnsi="Times New Roman" w:cs="Times New Roman"/>
          <w:b/>
          <w:sz w:val="28"/>
          <w:szCs w:val="28"/>
        </w:rPr>
        <w:t>cceso con f</w:t>
      </w:r>
      <w:r w:rsidR="00FB0780" w:rsidRPr="006D0A85">
        <w:rPr>
          <w:rFonts w:ascii="Times New Roman" w:hAnsi="Times New Roman" w:cs="Times New Roman"/>
          <w:b/>
          <w:sz w:val="28"/>
          <w:szCs w:val="28"/>
        </w:rPr>
        <w:t>ormularios</w:t>
      </w:r>
    </w:p>
    <w:p w14:paraId="55216352" w14:textId="41637DDB" w:rsid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lastRenderedPageBreak/>
        <w:t xml:space="preserve">Esta página web se desarrolló como parte de las medidas sanitarias ante el </w:t>
      </w:r>
      <w:r w:rsidR="00E33CA3" w:rsidRPr="00FB0780">
        <w:rPr>
          <w:rFonts w:ascii="Times New Roman" w:hAnsi="Times New Roman" w:cs="Times New Roman"/>
          <w:sz w:val="24"/>
          <w:szCs w:val="24"/>
        </w:rPr>
        <w:t>covid</w:t>
      </w:r>
      <w:r w:rsidRPr="00FB0780">
        <w:rPr>
          <w:rFonts w:ascii="Times New Roman" w:hAnsi="Times New Roman" w:cs="Times New Roman"/>
          <w:sz w:val="24"/>
          <w:szCs w:val="24"/>
        </w:rPr>
        <w:t xml:space="preserve">-19. Consiste en responder con honestidad cinco preguntas y dependiendo de las respuestas se obtiene un color: verde </w:t>
      </w:r>
      <w:r w:rsidR="00571E0C">
        <w:rPr>
          <w:rFonts w:ascii="Times New Roman" w:hAnsi="Times New Roman" w:cs="Times New Roman"/>
          <w:sz w:val="24"/>
          <w:szCs w:val="24"/>
        </w:rPr>
        <w:t>=</w:t>
      </w:r>
      <w:r w:rsidRPr="00FB0780">
        <w:rPr>
          <w:rFonts w:ascii="Times New Roman" w:hAnsi="Times New Roman" w:cs="Times New Roman"/>
          <w:sz w:val="24"/>
          <w:szCs w:val="24"/>
        </w:rPr>
        <w:t xml:space="preserve"> ingreso; amarillo </w:t>
      </w:r>
      <w:r w:rsidR="00571E0C">
        <w:rPr>
          <w:rFonts w:ascii="Times New Roman" w:hAnsi="Times New Roman" w:cs="Times New Roman"/>
          <w:sz w:val="24"/>
          <w:szCs w:val="24"/>
        </w:rPr>
        <w:t xml:space="preserve">= </w:t>
      </w:r>
      <w:r w:rsidRPr="00FB0780">
        <w:rPr>
          <w:rFonts w:ascii="Times New Roman" w:hAnsi="Times New Roman" w:cs="Times New Roman"/>
          <w:sz w:val="24"/>
          <w:szCs w:val="24"/>
        </w:rPr>
        <w:t>ingreso a entrevista con el médico de la institución</w:t>
      </w:r>
      <w:r w:rsidR="00571E0C">
        <w:rPr>
          <w:rFonts w:ascii="Times New Roman" w:hAnsi="Times New Roman" w:cs="Times New Roman"/>
          <w:sz w:val="24"/>
          <w:szCs w:val="24"/>
        </w:rPr>
        <w:t>;</w:t>
      </w:r>
      <w:r w:rsidRPr="00FB0780">
        <w:rPr>
          <w:rFonts w:ascii="Times New Roman" w:hAnsi="Times New Roman" w:cs="Times New Roman"/>
          <w:sz w:val="24"/>
          <w:szCs w:val="24"/>
        </w:rPr>
        <w:t xml:space="preserve"> rojo</w:t>
      </w:r>
      <w:r w:rsidR="00571E0C">
        <w:rPr>
          <w:rFonts w:ascii="Times New Roman" w:hAnsi="Times New Roman" w:cs="Times New Roman"/>
          <w:sz w:val="24"/>
          <w:szCs w:val="24"/>
        </w:rPr>
        <w:t xml:space="preserve"> =</w:t>
      </w:r>
      <w:r w:rsidRPr="00FB0780">
        <w:rPr>
          <w:rFonts w:ascii="Times New Roman" w:hAnsi="Times New Roman" w:cs="Times New Roman"/>
          <w:sz w:val="24"/>
          <w:szCs w:val="24"/>
        </w:rPr>
        <w:t xml:space="preserve"> prohibido ingresar. En este último caso, deberá seguir las instrucciones del doctor</w:t>
      </w:r>
      <w:r w:rsidR="00571E0C">
        <w:rPr>
          <w:rFonts w:ascii="Times New Roman" w:hAnsi="Times New Roman" w:cs="Times New Roman"/>
          <w:sz w:val="24"/>
          <w:szCs w:val="24"/>
        </w:rPr>
        <w:t xml:space="preserve"> (f</w:t>
      </w:r>
      <w:r w:rsidRPr="00FB0780">
        <w:rPr>
          <w:rFonts w:ascii="Times New Roman" w:hAnsi="Times New Roman" w:cs="Times New Roman"/>
          <w:sz w:val="24"/>
          <w:szCs w:val="24"/>
        </w:rPr>
        <w:t>igura 4</w:t>
      </w:r>
      <w:r w:rsidR="00571E0C">
        <w:rPr>
          <w:rFonts w:ascii="Times New Roman" w:hAnsi="Times New Roman" w:cs="Times New Roman"/>
          <w:sz w:val="24"/>
          <w:szCs w:val="24"/>
        </w:rPr>
        <w:t>)</w:t>
      </w:r>
      <w:r w:rsidRPr="00FB0780">
        <w:rPr>
          <w:rFonts w:ascii="Times New Roman" w:hAnsi="Times New Roman" w:cs="Times New Roman"/>
          <w:sz w:val="24"/>
          <w:szCs w:val="24"/>
        </w:rPr>
        <w:t xml:space="preserve">. </w:t>
      </w:r>
    </w:p>
    <w:p w14:paraId="0C82C0BE" w14:textId="77777777" w:rsidR="00571E0C" w:rsidRPr="00FB0780" w:rsidRDefault="00571E0C" w:rsidP="006D0A85">
      <w:pPr>
        <w:spacing w:after="0" w:line="360" w:lineRule="auto"/>
        <w:ind w:firstLine="708"/>
        <w:jc w:val="both"/>
        <w:rPr>
          <w:rFonts w:ascii="Times New Roman" w:hAnsi="Times New Roman" w:cs="Times New Roman"/>
          <w:sz w:val="24"/>
          <w:szCs w:val="24"/>
        </w:rPr>
      </w:pPr>
    </w:p>
    <w:p w14:paraId="7CEC2EA1" w14:textId="71307710" w:rsidR="00FA6256" w:rsidRPr="00FB0780" w:rsidRDefault="00FA6256" w:rsidP="006D0A85">
      <w:pPr>
        <w:spacing w:after="0" w:line="360" w:lineRule="auto"/>
        <w:jc w:val="center"/>
        <w:rPr>
          <w:rFonts w:ascii="Times New Roman" w:hAnsi="Times New Roman" w:cs="Times New Roman"/>
          <w:sz w:val="24"/>
          <w:szCs w:val="24"/>
        </w:rPr>
      </w:pPr>
      <w:r w:rsidRPr="00FA6256">
        <w:rPr>
          <w:rFonts w:ascii="Times New Roman" w:hAnsi="Times New Roman" w:cs="Times New Roman"/>
          <w:b/>
          <w:sz w:val="28"/>
          <w:szCs w:val="28"/>
        </w:rPr>
        <w:t>Figura 4.</w:t>
      </w:r>
      <w:r w:rsidRPr="00FB0780">
        <w:rPr>
          <w:rFonts w:ascii="Times New Roman" w:hAnsi="Times New Roman" w:cs="Times New Roman"/>
          <w:sz w:val="24"/>
          <w:szCs w:val="24"/>
        </w:rPr>
        <w:t xml:space="preserve"> Semáforo de acceso a la universidad. (a) Llenado del cuestionario relacionado con </w:t>
      </w:r>
      <w:r w:rsidR="00571E0C" w:rsidRPr="00FB0780">
        <w:rPr>
          <w:rFonts w:ascii="Times New Roman" w:hAnsi="Times New Roman" w:cs="Times New Roman"/>
          <w:sz w:val="24"/>
          <w:szCs w:val="24"/>
        </w:rPr>
        <w:t>covid</w:t>
      </w:r>
      <w:r w:rsidRPr="00FB0780">
        <w:rPr>
          <w:rFonts w:ascii="Times New Roman" w:hAnsi="Times New Roman" w:cs="Times New Roman"/>
          <w:sz w:val="24"/>
          <w:szCs w:val="24"/>
        </w:rPr>
        <w:t xml:space="preserve">-19. (b) Al dar clic en </w:t>
      </w:r>
      <w:r w:rsidRPr="00571E0C">
        <w:rPr>
          <w:rFonts w:ascii="Times New Roman" w:hAnsi="Times New Roman" w:cs="Times New Roman"/>
          <w:i/>
          <w:iCs/>
          <w:sz w:val="24"/>
          <w:szCs w:val="24"/>
        </w:rPr>
        <w:t>enviar la encuesta</w:t>
      </w:r>
      <w:r w:rsidRPr="00FB0780">
        <w:rPr>
          <w:rFonts w:ascii="Times New Roman" w:hAnsi="Times New Roman" w:cs="Times New Roman"/>
          <w:sz w:val="24"/>
          <w:szCs w:val="24"/>
        </w:rPr>
        <w:t xml:space="preserve"> se obtiene un color que determina el ingreso a la universidad</w:t>
      </w:r>
    </w:p>
    <w:p w14:paraId="0BC5E1A2" w14:textId="449CEE1A" w:rsidR="00FB0780" w:rsidRPr="00FB0780" w:rsidRDefault="006D0A85" w:rsidP="006D0A85">
      <w:pPr>
        <w:spacing w:after="0" w:line="360" w:lineRule="auto"/>
        <w:jc w:val="both"/>
        <w:rPr>
          <w:rFonts w:ascii="Times New Roman" w:hAnsi="Times New Roman" w:cs="Times New Roman"/>
          <w:sz w:val="24"/>
          <w:szCs w:val="24"/>
        </w:rPr>
      </w:pPr>
      <w:r w:rsidRPr="00FA6256">
        <w:rPr>
          <w:rFonts w:ascii="Times New Roman" w:hAnsi="Times New Roman" w:cs="Times New Roman"/>
          <w:noProof/>
          <w:sz w:val="24"/>
          <w:szCs w:val="24"/>
          <w:lang w:eastAsia="es-MX"/>
        </w:rPr>
        <mc:AlternateContent>
          <mc:Choice Requires="wpg">
            <w:drawing>
              <wp:anchor distT="0" distB="0" distL="114300" distR="114300" simplePos="0" relativeHeight="251668480" behindDoc="0" locked="0" layoutInCell="1" allowOverlap="1" wp14:anchorId="76672A97" wp14:editId="2A49D120">
                <wp:simplePos x="0" y="0"/>
                <wp:positionH relativeFrom="column">
                  <wp:posOffset>3021965</wp:posOffset>
                </wp:positionH>
                <wp:positionV relativeFrom="paragraph">
                  <wp:posOffset>2540</wp:posOffset>
                </wp:positionV>
                <wp:extent cx="1439545" cy="2887345"/>
                <wp:effectExtent l="0" t="0" r="8255" b="8255"/>
                <wp:wrapNone/>
                <wp:docPr id="137" name="Grupo 137"/>
                <wp:cNvGraphicFramePr/>
                <a:graphic xmlns:a="http://schemas.openxmlformats.org/drawingml/2006/main">
                  <a:graphicData uri="http://schemas.microsoft.com/office/word/2010/wordprocessingGroup">
                    <wpg:wgp>
                      <wpg:cNvGrpSpPr/>
                      <wpg:grpSpPr>
                        <a:xfrm>
                          <a:off x="0" y="0"/>
                          <a:ext cx="1439545" cy="2887345"/>
                          <a:chOff x="0" y="0"/>
                          <a:chExt cx="1439545" cy="2887345"/>
                        </a:xfrm>
                      </wpg:grpSpPr>
                      <pic:pic xmlns:pic="http://schemas.openxmlformats.org/drawingml/2006/picture">
                        <pic:nvPicPr>
                          <pic:cNvPr id="44" name="image9.jpg" descr="C:\Users\malon\OneDrive\Motores Automotrices\Mayo-Ago 2022\Manual aplicacion\semafo vde.jpg"/>
                          <pic:cNvPicPr/>
                        </pic:nvPicPr>
                        <pic:blipFill>
                          <a:blip r:embed="rId17"/>
                          <a:srcRect/>
                          <a:stretch>
                            <a:fillRect/>
                          </a:stretch>
                        </pic:blipFill>
                        <pic:spPr>
                          <a:xfrm>
                            <a:off x="0" y="0"/>
                            <a:ext cx="1439545" cy="2887345"/>
                          </a:xfrm>
                          <a:prstGeom prst="rect">
                            <a:avLst/>
                          </a:prstGeom>
                          <a:ln/>
                        </pic:spPr>
                      </pic:pic>
                      <wps:wsp>
                        <wps:cNvPr id="136" name="Rectángulo 136"/>
                        <wps:cNvSpPr/>
                        <wps:spPr>
                          <a:xfrm>
                            <a:off x="389021" y="1046748"/>
                            <a:ext cx="552985" cy="280737"/>
                          </a:xfrm>
                          <a:prstGeom prst="rect">
                            <a:avLst/>
                          </a:prstGeom>
                          <a:solidFill>
                            <a:srgbClr val="A9078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F8371B" id="Grupo 137" o:spid="_x0000_s1026" style="position:absolute;margin-left:237.95pt;margin-top:.2pt;width:113.35pt;height:227.35pt;z-index:251668480" coordsize="14395,28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">
                <v:shape id="image9.jpg" o:spid="_x0000_s1027" type="#_x0000_t75" style="position:absolute;width:14395;height:28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">
                  <v:imagedata r:id="rId18" o:title="semafo vde"/>
                </v:shape>
                <v:rect id="Rectángulo 136" o:spid="_x0000_s1028" style="position:absolute;left:3890;top:10467;width:5530;height:2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" fillcolor="#a90786" stroked="f" strokeweight="1pt"/>
              </v:group>
            </w:pict>
          </mc:Fallback>
        </mc:AlternateContent>
      </w:r>
      <w:r w:rsidR="00FA6256" w:rsidRPr="00FA6256">
        <w:rPr>
          <w:rFonts w:ascii="Times New Roman" w:hAnsi="Times New Roman" w:cs="Times New Roman"/>
          <w:noProof/>
          <w:sz w:val="24"/>
          <w:szCs w:val="24"/>
          <w:lang w:eastAsia="es-MX"/>
        </w:rPr>
        <w:drawing>
          <wp:anchor distT="0" distB="0" distL="0" distR="0" simplePos="0" relativeHeight="251667456" behindDoc="1" locked="0" layoutInCell="1" hidden="0" allowOverlap="1" wp14:anchorId="339B1EBB" wp14:editId="1D00D5A0">
            <wp:simplePos x="0" y="0"/>
            <wp:positionH relativeFrom="column">
              <wp:posOffset>1339850</wp:posOffset>
            </wp:positionH>
            <wp:positionV relativeFrom="paragraph">
              <wp:posOffset>5080</wp:posOffset>
            </wp:positionV>
            <wp:extent cx="1439545" cy="2879725"/>
            <wp:effectExtent l="0" t="0" r="0" b="0"/>
            <wp:wrapNone/>
            <wp:docPr id="49" name="image2.jpg" descr="C:\Users\malon\OneDrive\Motores Automotrices\Mayo-Ago 2022\Manual aplicacion\semaforo acceso.jpg"/>
            <wp:cNvGraphicFramePr/>
            <a:graphic xmlns:a="http://schemas.openxmlformats.org/drawingml/2006/main">
              <a:graphicData uri="http://schemas.openxmlformats.org/drawingml/2006/picture">
                <pic:pic xmlns:pic="http://schemas.openxmlformats.org/drawingml/2006/picture">
                  <pic:nvPicPr>
                    <pic:cNvPr id="0" name="image2.jpg" descr="C:\Users\malon\OneDrive\Motores Automotrices\Mayo-Ago 2022\Manual aplicacion\semaforo acceso.jpg"/>
                    <pic:cNvPicPr preferRelativeResize="0"/>
                  </pic:nvPicPr>
                  <pic:blipFill>
                    <a:blip r:embed="rId19"/>
                    <a:srcRect/>
                    <a:stretch>
                      <a:fillRect/>
                    </a:stretch>
                  </pic:blipFill>
                  <pic:spPr>
                    <a:xfrm>
                      <a:off x="0" y="0"/>
                      <a:ext cx="1439545" cy="2879725"/>
                    </a:xfrm>
                    <a:prstGeom prst="rect">
                      <a:avLst/>
                    </a:prstGeom>
                    <a:ln/>
                  </pic:spPr>
                </pic:pic>
              </a:graphicData>
            </a:graphic>
          </wp:anchor>
        </w:drawing>
      </w:r>
    </w:p>
    <w:p w14:paraId="416DC32B" w14:textId="77777777" w:rsidR="00FB0780" w:rsidRPr="00FB0780" w:rsidRDefault="00FB0780" w:rsidP="006D0A85">
      <w:pPr>
        <w:spacing w:after="0" w:line="360" w:lineRule="auto"/>
        <w:jc w:val="both"/>
        <w:rPr>
          <w:rFonts w:ascii="Times New Roman" w:hAnsi="Times New Roman" w:cs="Times New Roman"/>
          <w:sz w:val="24"/>
          <w:szCs w:val="24"/>
        </w:rPr>
      </w:pPr>
    </w:p>
    <w:p w14:paraId="2AE50EC1" w14:textId="77777777" w:rsidR="00FB0780" w:rsidRDefault="00FB0780" w:rsidP="006D0A85">
      <w:pPr>
        <w:spacing w:after="0" w:line="360" w:lineRule="auto"/>
        <w:jc w:val="both"/>
        <w:rPr>
          <w:rFonts w:ascii="Times New Roman" w:hAnsi="Times New Roman" w:cs="Times New Roman"/>
          <w:sz w:val="24"/>
          <w:szCs w:val="24"/>
        </w:rPr>
      </w:pPr>
    </w:p>
    <w:p w14:paraId="3073DC8E" w14:textId="77777777" w:rsidR="00FA6256" w:rsidRDefault="00FA6256" w:rsidP="006D0A85">
      <w:pPr>
        <w:spacing w:after="0" w:line="360" w:lineRule="auto"/>
        <w:jc w:val="both"/>
        <w:rPr>
          <w:rFonts w:ascii="Times New Roman" w:hAnsi="Times New Roman" w:cs="Times New Roman"/>
          <w:sz w:val="24"/>
          <w:szCs w:val="24"/>
        </w:rPr>
      </w:pPr>
    </w:p>
    <w:p w14:paraId="67E0F047" w14:textId="77777777" w:rsidR="00FA6256" w:rsidRPr="00FB0780" w:rsidRDefault="00FA6256" w:rsidP="006D0A85">
      <w:pPr>
        <w:spacing w:after="0" w:line="360" w:lineRule="auto"/>
        <w:jc w:val="both"/>
        <w:rPr>
          <w:rFonts w:ascii="Times New Roman" w:hAnsi="Times New Roman" w:cs="Times New Roman"/>
          <w:sz w:val="24"/>
          <w:szCs w:val="24"/>
        </w:rPr>
      </w:pPr>
    </w:p>
    <w:p w14:paraId="3B6EB294" w14:textId="77777777" w:rsidR="00FB0780" w:rsidRPr="00FB0780" w:rsidRDefault="00FB0780" w:rsidP="006D0A85">
      <w:pPr>
        <w:spacing w:after="0" w:line="360" w:lineRule="auto"/>
        <w:jc w:val="both"/>
        <w:rPr>
          <w:rFonts w:ascii="Times New Roman" w:hAnsi="Times New Roman" w:cs="Times New Roman"/>
          <w:sz w:val="24"/>
          <w:szCs w:val="24"/>
        </w:rPr>
      </w:pPr>
    </w:p>
    <w:p w14:paraId="20C5A8FD" w14:textId="77777777" w:rsidR="00FB0780" w:rsidRPr="00FB0780" w:rsidRDefault="00FB0780" w:rsidP="006D0A85">
      <w:pPr>
        <w:spacing w:after="0" w:line="360" w:lineRule="auto"/>
        <w:jc w:val="both"/>
        <w:rPr>
          <w:rFonts w:ascii="Times New Roman" w:hAnsi="Times New Roman" w:cs="Times New Roman"/>
          <w:sz w:val="24"/>
          <w:szCs w:val="24"/>
        </w:rPr>
      </w:pPr>
    </w:p>
    <w:p w14:paraId="59F0C7DA" w14:textId="77777777" w:rsidR="00FB0780" w:rsidRPr="00FB0780" w:rsidRDefault="00FB0780" w:rsidP="006D0A85">
      <w:pPr>
        <w:spacing w:after="0" w:line="360" w:lineRule="auto"/>
        <w:jc w:val="both"/>
        <w:rPr>
          <w:rFonts w:ascii="Times New Roman" w:hAnsi="Times New Roman" w:cs="Times New Roman"/>
          <w:sz w:val="24"/>
          <w:szCs w:val="24"/>
        </w:rPr>
      </w:pPr>
    </w:p>
    <w:p w14:paraId="052FDD27" w14:textId="77777777" w:rsidR="00FB0780" w:rsidRPr="00FB0780" w:rsidRDefault="00FB0780" w:rsidP="006D0A85">
      <w:pPr>
        <w:spacing w:after="0" w:line="360" w:lineRule="auto"/>
        <w:jc w:val="both"/>
        <w:rPr>
          <w:rFonts w:ascii="Times New Roman" w:hAnsi="Times New Roman" w:cs="Times New Roman"/>
          <w:sz w:val="24"/>
          <w:szCs w:val="24"/>
        </w:rPr>
      </w:pPr>
    </w:p>
    <w:p w14:paraId="1843C450" w14:textId="77777777" w:rsidR="00FB0780" w:rsidRPr="00FB0780" w:rsidRDefault="00FB0780" w:rsidP="006D0A85">
      <w:pPr>
        <w:spacing w:after="0" w:line="360" w:lineRule="auto"/>
        <w:jc w:val="both"/>
        <w:rPr>
          <w:rFonts w:ascii="Times New Roman" w:hAnsi="Times New Roman" w:cs="Times New Roman"/>
          <w:sz w:val="24"/>
          <w:szCs w:val="24"/>
        </w:rPr>
      </w:pPr>
    </w:p>
    <w:p w14:paraId="7ACEEBCE" w14:textId="77777777" w:rsidR="00FB0780" w:rsidRPr="00FB0780" w:rsidRDefault="00FB0780" w:rsidP="006D0A85">
      <w:pPr>
        <w:spacing w:after="0" w:line="360" w:lineRule="auto"/>
        <w:jc w:val="both"/>
        <w:rPr>
          <w:rFonts w:ascii="Times New Roman" w:hAnsi="Times New Roman" w:cs="Times New Roman"/>
          <w:sz w:val="24"/>
          <w:szCs w:val="24"/>
        </w:rPr>
      </w:pPr>
    </w:p>
    <w:p w14:paraId="6F392742" w14:textId="1BA85CD8" w:rsidR="00FB0780" w:rsidRPr="006D0A85" w:rsidRDefault="006D0A85" w:rsidP="006D0A85">
      <w:pPr>
        <w:pStyle w:val="Prrafodelista"/>
        <w:numPr>
          <w:ilvl w:val="0"/>
          <w:numId w:val="5"/>
        </w:num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2E43FC" w:rsidRPr="006D0A85">
        <w:rPr>
          <w:rFonts w:ascii="Times New Roman" w:hAnsi="Times New Roman" w:cs="Times New Roman"/>
          <w:sz w:val="24"/>
          <w:szCs w:val="24"/>
        </w:rPr>
        <w:t xml:space="preserve"> </w:t>
      </w:r>
      <w:r w:rsidR="00FB0780" w:rsidRPr="006D0A85">
        <w:rPr>
          <w:rFonts w:ascii="Times New Roman" w:hAnsi="Times New Roman" w:cs="Times New Roman"/>
          <w:sz w:val="24"/>
          <w:szCs w:val="24"/>
        </w:rPr>
        <w:t>(b)</w:t>
      </w:r>
    </w:p>
    <w:p w14:paraId="7EA3FEB1" w14:textId="472D1F12" w:rsidR="00FB0780" w:rsidRDefault="00FA6256"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571E0C">
        <w:rPr>
          <w:rFonts w:ascii="Times New Roman" w:hAnsi="Times New Roman" w:cs="Times New Roman"/>
          <w:sz w:val="24"/>
          <w:szCs w:val="24"/>
        </w:rPr>
        <w:t>E</w:t>
      </w:r>
      <w:r>
        <w:rPr>
          <w:rFonts w:ascii="Times New Roman" w:hAnsi="Times New Roman" w:cs="Times New Roman"/>
          <w:sz w:val="24"/>
          <w:szCs w:val="24"/>
        </w:rPr>
        <w:t>laboración propia</w:t>
      </w:r>
    </w:p>
    <w:p w14:paraId="746EC5E8" w14:textId="31F6CC77" w:rsid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Como se puede apreciar, los formularios de </w:t>
      </w:r>
      <w:r w:rsidR="00571E0C">
        <w:rPr>
          <w:rFonts w:ascii="Times New Roman" w:hAnsi="Times New Roman" w:cs="Times New Roman"/>
          <w:sz w:val="24"/>
          <w:szCs w:val="24"/>
        </w:rPr>
        <w:t>G</w:t>
      </w:r>
      <w:r w:rsidRPr="00FB0780">
        <w:rPr>
          <w:rFonts w:ascii="Times New Roman" w:hAnsi="Times New Roman" w:cs="Times New Roman"/>
          <w:sz w:val="24"/>
          <w:szCs w:val="24"/>
        </w:rPr>
        <w:t xml:space="preserve">oogle sirven para crear encuestas y test </w:t>
      </w:r>
      <w:r w:rsidRPr="00571E0C">
        <w:rPr>
          <w:rFonts w:ascii="Times New Roman" w:hAnsi="Times New Roman" w:cs="Times New Roman"/>
          <w:i/>
          <w:iCs/>
          <w:sz w:val="24"/>
          <w:szCs w:val="24"/>
        </w:rPr>
        <w:t>online</w:t>
      </w:r>
      <w:r w:rsidRPr="00FB0780">
        <w:rPr>
          <w:rFonts w:ascii="Times New Roman" w:hAnsi="Times New Roman" w:cs="Times New Roman"/>
          <w:sz w:val="24"/>
          <w:szCs w:val="24"/>
        </w:rPr>
        <w:t xml:space="preserve"> con preguntas cortas, extensas, múltiples y respuestas obligatorias u opcionales. Se puede añadir logotipos, marcas, videos y editar con los colores que distinguen a la empresa o institución. Algunas ventajas en su uso son el control de las inscripciones a eventos; tener información sobre la compra y/o venta de productos y servicios; realizar encuestas de satisfacción para los clientes</w:t>
      </w:r>
      <w:r w:rsidR="00571E0C">
        <w:rPr>
          <w:rFonts w:ascii="Times New Roman" w:hAnsi="Times New Roman" w:cs="Times New Roman"/>
          <w:sz w:val="24"/>
          <w:szCs w:val="24"/>
        </w:rPr>
        <w:t>,</w:t>
      </w:r>
      <w:r w:rsidRPr="00FB0780">
        <w:rPr>
          <w:rFonts w:ascii="Times New Roman" w:hAnsi="Times New Roman" w:cs="Times New Roman"/>
          <w:sz w:val="24"/>
          <w:szCs w:val="24"/>
        </w:rPr>
        <w:t xml:space="preserve"> etc. (Vasca, </w:t>
      </w:r>
      <w:r w:rsidR="000D0673" w:rsidRPr="000D0673">
        <w:rPr>
          <w:rFonts w:ascii="Times New Roman" w:hAnsi="Times New Roman" w:cs="Times New Roman"/>
          <w:sz w:val="24"/>
          <w:szCs w:val="24"/>
        </w:rPr>
        <w:t xml:space="preserve">7 de abril de </w:t>
      </w:r>
      <w:r w:rsidRPr="00FB0780">
        <w:rPr>
          <w:rFonts w:ascii="Times New Roman" w:hAnsi="Times New Roman" w:cs="Times New Roman"/>
          <w:sz w:val="24"/>
          <w:szCs w:val="24"/>
        </w:rPr>
        <w:t>2021).</w:t>
      </w:r>
    </w:p>
    <w:p w14:paraId="15D4B898" w14:textId="77777777" w:rsidR="00571E0C" w:rsidRDefault="00571E0C" w:rsidP="006D0A85">
      <w:pPr>
        <w:spacing w:after="0" w:line="360" w:lineRule="auto"/>
        <w:ind w:firstLine="708"/>
        <w:jc w:val="both"/>
        <w:rPr>
          <w:rFonts w:ascii="Times New Roman" w:hAnsi="Times New Roman" w:cs="Times New Roman"/>
          <w:sz w:val="24"/>
          <w:szCs w:val="24"/>
        </w:rPr>
      </w:pPr>
    </w:p>
    <w:p w14:paraId="54F87EA4" w14:textId="77777777" w:rsidR="006D0A85" w:rsidRDefault="006D0A85" w:rsidP="006D0A85">
      <w:pPr>
        <w:spacing w:after="0" w:line="360" w:lineRule="auto"/>
        <w:ind w:firstLine="708"/>
        <w:jc w:val="both"/>
        <w:rPr>
          <w:rFonts w:ascii="Times New Roman" w:hAnsi="Times New Roman" w:cs="Times New Roman"/>
          <w:sz w:val="24"/>
          <w:szCs w:val="24"/>
        </w:rPr>
      </w:pPr>
    </w:p>
    <w:p w14:paraId="36A22369" w14:textId="77777777" w:rsidR="006D0A85" w:rsidRDefault="006D0A85" w:rsidP="006D0A85">
      <w:pPr>
        <w:spacing w:after="0" w:line="360" w:lineRule="auto"/>
        <w:ind w:firstLine="708"/>
        <w:jc w:val="both"/>
        <w:rPr>
          <w:rFonts w:ascii="Times New Roman" w:hAnsi="Times New Roman" w:cs="Times New Roman"/>
          <w:sz w:val="24"/>
          <w:szCs w:val="24"/>
        </w:rPr>
      </w:pPr>
    </w:p>
    <w:p w14:paraId="689AD3EF" w14:textId="77777777" w:rsidR="006D0A85" w:rsidRDefault="006D0A85" w:rsidP="006D0A85">
      <w:pPr>
        <w:spacing w:after="0" w:line="360" w:lineRule="auto"/>
        <w:ind w:firstLine="708"/>
        <w:jc w:val="both"/>
        <w:rPr>
          <w:rFonts w:ascii="Times New Roman" w:hAnsi="Times New Roman" w:cs="Times New Roman"/>
          <w:sz w:val="24"/>
          <w:szCs w:val="24"/>
        </w:rPr>
      </w:pPr>
    </w:p>
    <w:p w14:paraId="12CE0844" w14:textId="77777777" w:rsidR="006D0A85" w:rsidRPr="00FB0780" w:rsidRDefault="006D0A85" w:rsidP="006D0A85">
      <w:pPr>
        <w:spacing w:after="0" w:line="360" w:lineRule="auto"/>
        <w:ind w:firstLine="708"/>
        <w:jc w:val="both"/>
        <w:rPr>
          <w:rFonts w:ascii="Times New Roman" w:hAnsi="Times New Roman" w:cs="Times New Roman"/>
          <w:sz w:val="24"/>
          <w:szCs w:val="24"/>
        </w:rPr>
      </w:pPr>
    </w:p>
    <w:p w14:paraId="58AB4DFD" w14:textId="32680F52" w:rsidR="00FB0780" w:rsidRPr="006D0A85" w:rsidRDefault="006045E0" w:rsidP="006D0A85">
      <w:pPr>
        <w:spacing w:after="0" w:line="360" w:lineRule="auto"/>
        <w:jc w:val="center"/>
        <w:rPr>
          <w:rFonts w:ascii="Times New Roman" w:hAnsi="Times New Roman" w:cs="Times New Roman"/>
          <w:b/>
          <w:sz w:val="28"/>
          <w:szCs w:val="28"/>
        </w:rPr>
      </w:pPr>
      <w:r w:rsidRPr="006D0A85">
        <w:rPr>
          <w:rFonts w:ascii="Times New Roman" w:hAnsi="Times New Roman" w:cs="Times New Roman"/>
          <w:b/>
          <w:sz w:val="28"/>
          <w:szCs w:val="28"/>
        </w:rPr>
        <w:t xml:space="preserve">Biblioteca itinerante, estancias y estadías con </w:t>
      </w:r>
      <w:r w:rsidR="00571E0C" w:rsidRPr="006D0A85">
        <w:rPr>
          <w:rFonts w:ascii="Times New Roman" w:hAnsi="Times New Roman" w:cs="Times New Roman"/>
          <w:b/>
          <w:sz w:val="28"/>
          <w:szCs w:val="28"/>
        </w:rPr>
        <w:t>S</w:t>
      </w:r>
      <w:r w:rsidR="00FB0780" w:rsidRPr="006D0A85">
        <w:rPr>
          <w:rFonts w:ascii="Times New Roman" w:hAnsi="Times New Roman" w:cs="Times New Roman"/>
          <w:b/>
          <w:sz w:val="28"/>
          <w:szCs w:val="28"/>
        </w:rPr>
        <w:t>ites</w:t>
      </w:r>
    </w:p>
    <w:p w14:paraId="6BFF1ED8" w14:textId="77777777" w:rsidR="00571E0C"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lastRenderedPageBreak/>
        <w:t xml:space="preserve">El proyecto de la biblioteca virtual itinerante surge en el año 2020 debido a la suspensión de las clases presenciales como una medida para evitar la propagación del coronavirus. El objetivo inicial y permanente de dicho proyecto fue apoyar a los estudiantes en la consulta </w:t>
      </w:r>
      <w:r w:rsidRPr="00571E0C">
        <w:rPr>
          <w:rFonts w:ascii="Times New Roman" w:hAnsi="Times New Roman" w:cs="Times New Roman"/>
          <w:i/>
          <w:iCs/>
          <w:sz w:val="24"/>
          <w:szCs w:val="24"/>
        </w:rPr>
        <w:t>online</w:t>
      </w:r>
      <w:r w:rsidRPr="00FB0780">
        <w:rPr>
          <w:rFonts w:ascii="Times New Roman" w:hAnsi="Times New Roman" w:cs="Times New Roman"/>
          <w:sz w:val="24"/>
          <w:szCs w:val="24"/>
        </w:rPr>
        <w:t xml:space="preserve"> de material didáctico y fuentes confiables de información con acceso libre.</w:t>
      </w:r>
    </w:p>
    <w:p w14:paraId="127CBA0A" w14:textId="1889A341"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Mediante la aplicación </w:t>
      </w:r>
      <w:r w:rsidR="00571E0C">
        <w:rPr>
          <w:rFonts w:ascii="Times New Roman" w:hAnsi="Times New Roman" w:cs="Times New Roman"/>
          <w:sz w:val="24"/>
          <w:szCs w:val="24"/>
        </w:rPr>
        <w:t>S</w:t>
      </w:r>
      <w:r w:rsidRPr="00FB0780">
        <w:rPr>
          <w:rFonts w:ascii="Times New Roman" w:hAnsi="Times New Roman" w:cs="Times New Roman"/>
          <w:sz w:val="24"/>
          <w:szCs w:val="24"/>
        </w:rPr>
        <w:t xml:space="preserve">ites se creó la biblioteca </w:t>
      </w:r>
      <w:r w:rsidRPr="00571E0C">
        <w:rPr>
          <w:rFonts w:ascii="Times New Roman" w:hAnsi="Times New Roman" w:cs="Times New Roman"/>
          <w:i/>
          <w:iCs/>
          <w:sz w:val="24"/>
          <w:szCs w:val="24"/>
        </w:rPr>
        <w:t>online</w:t>
      </w:r>
      <w:r w:rsidRPr="00FB0780">
        <w:rPr>
          <w:rFonts w:ascii="Times New Roman" w:hAnsi="Times New Roman" w:cs="Times New Roman"/>
          <w:sz w:val="24"/>
          <w:szCs w:val="24"/>
        </w:rPr>
        <w:t xml:space="preserve"> para cada carrera. </w:t>
      </w:r>
      <w:r w:rsidR="00571E0C">
        <w:rPr>
          <w:rFonts w:ascii="Times New Roman" w:hAnsi="Times New Roman" w:cs="Times New Roman"/>
          <w:sz w:val="24"/>
          <w:szCs w:val="24"/>
        </w:rPr>
        <w:t>E</w:t>
      </w:r>
      <w:r w:rsidRPr="00FB0780">
        <w:rPr>
          <w:rFonts w:ascii="Times New Roman" w:hAnsi="Times New Roman" w:cs="Times New Roman"/>
          <w:sz w:val="24"/>
          <w:szCs w:val="24"/>
        </w:rPr>
        <w:t>sta consiste en la integración y difusión de contenidos multimedia</w:t>
      </w:r>
      <w:r w:rsidR="00571E0C">
        <w:rPr>
          <w:rFonts w:ascii="Times New Roman" w:hAnsi="Times New Roman" w:cs="Times New Roman"/>
          <w:sz w:val="24"/>
          <w:szCs w:val="24"/>
        </w:rPr>
        <w:t>,</w:t>
      </w:r>
      <w:r w:rsidRPr="00FB0780">
        <w:rPr>
          <w:rFonts w:ascii="Times New Roman" w:hAnsi="Times New Roman" w:cs="Times New Roman"/>
          <w:sz w:val="24"/>
          <w:szCs w:val="24"/>
        </w:rPr>
        <w:t xml:space="preserve"> tales como documentos pdf, audios y videos</w:t>
      </w:r>
      <w:r w:rsidR="00571E0C">
        <w:rPr>
          <w:rFonts w:ascii="Times New Roman" w:hAnsi="Times New Roman" w:cs="Times New Roman"/>
          <w:sz w:val="24"/>
          <w:szCs w:val="24"/>
        </w:rPr>
        <w:t xml:space="preserve">, los cuales </w:t>
      </w:r>
      <w:r w:rsidRPr="00FB0780">
        <w:rPr>
          <w:rFonts w:ascii="Times New Roman" w:hAnsi="Times New Roman" w:cs="Times New Roman"/>
          <w:sz w:val="24"/>
          <w:szCs w:val="24"/>
        </w:rPr>
        <w:t xml:space="preserve">pueden ser descargados para su posterior consulta. La biblioteca está estructurada por cuatrimestres y por materias con base en los planes de estudio y manuales de asignatura. El alumno puede acceder a la información desde la pantalla principal dando clic al botón correspondiente. La primera ventana que aparece es la selección de cuentas de </w:t>
      </w:r>
      <w:r w:rsidR="00571E0C">
        <w:rPr>
          <w:rFonts w:ascii="Times New Roman" w:hAnsi="Times New Roman" w:cs="Times New Roman"/>
          <w:sz w:val="24"/>
          <w:szCs w:val="24"/>
        </w:rPr>
        <w:t>G</w:t>
      </w:r>
      <w:r w:rsidRPr="00FB0780">
        <w:rPr>
          <w:rFonts w:ascii="Times New Roman" w:hAnsi="Times New Roman" w:cs="Times New Roman"/>
          <w:sz w:val="24"/>
          <w:szCs w:val="24"/>
        </w:rPr>
        <w:t xml:space="preserve">oogle </w:t>
      </w:r>
      <w:r w:rsidR="00571E0C">
        <w:rPr>
          <w:rFonts w:ascii="Times New Roman" w:hAnsi="Times New Roman" w:cs="Times New Roman"/>
          <w:sz w:val="24"/>
          <w:szCs w:val="24"/>
        </w:rPr>
        <w:t>—f</w:t>
      </w:r>
      <w:r w:rsidRPr="00FB0780">
        <w:rPr>
          <w:rFonts w:ascii="Times New Roman" w:hAnsi="Times New Roman" w:cs="Times New Roman"/>
          <w:sz w:val="24"/>
          <w:szCs w:val="24"/>
        </w:rPr>
        <w:t>igura 3(a)</w:t>
      </w:r>
      <w:r w:rsidR="00571E0C">
        <w:rPr>
          <w:rFonts w:ascii="Times New Roman" w:hAnsi="Times New Roman" w:cs="Times New Roman"/>
          <w:sz w:val="24"/>
          <w:szCs w:val="24"/>
        </w:rPr>
        <w:t>—.</w:t>
      </w:r>
      <w:r w:rsidRPr="00FB0780">
        <w:rPr>
          <w:rFonts w:ascii="Times New Roman" w:hAnsi="Times New Roman" w:cs="Times New Roman"/>
          <w:sz w:val="24"/>
          <w:szCs w:val="24"/>
        </w:rPr>
        <w:t xml:space="preserve"> </w:t>
      </w:r>
      <w:r w:rsidR="00571E0C">
        <w:rPr>
          <w:rFonts w:ascii="Times New Roman" w:hAnsi="Times New Roman" w:cs="Times New Roman"/>
          <w:sz w:val="24"/>
          <w:szCs w:val="24"/>
        </w:rPr>
        <w:t>U</w:t>
      </w:r>
      <w:r w:rsidRPr="00FB0780">
        <w:rPr>
          <w:rFonts w:ascii="Times New Roman" w:hAnsi="Times New Roman" w:cs="Times New Roman"/>
          <w:sz w:val="24"/>
          <w:szCs w:val="24"/>
        </w:rPr>
        <w:t xml:space="preserve">na vez dado el correo y contraseña aparecerá la página de la biblioteca </w:t>
      </w:r>
      <w:r w:rsidR="00571E0C">
        <w:rPr>
          <w:rFonts w:ascii="Times New Roman" w:hAnsi="Times New Roman" w:cs="Times New Roman"/>
          <w:sz w:val="24"/>
          <w:szCs w:val="24"/>
        </w:rPr>
        <w:t>(f</w:t>
      </w:r>
      <w:r w:rsidRPr="00FB0780">
        <w:rPr>
          <w:rFonts w:ascii="Times New Roman" w:hAnsi="Times New Roman" w:cs="Times New Roman"/>
          <w:sz w:val="24"/>
          <w:szCs w:val="24"/>
        </w:rPr>
        <w:t>igura 5</w:t>
      </w:r>
      <w:r w:rsidR="00571E0C">
        <w:rPr>
          <w:rFonts w:ascii="Times New Roman" w:hAnsi="Times New Roman" w:cs="Times New Roman"/>
          <w:sz w:val="24"/>
          <w:szCs w:val="24"/>
        </w:rPr>
        <w:t>)</w:t>
      </w:r>
      <w:r w:rsidRPr="00FB0780">
        <w:rPr>
          <w:rFonts w:ascii="Times New Roman" w:hAnsi="Times New Roman" w:cs="Times New Roman"/>
          <w:sz w:val="24"/>
          <w:szCs w:val="24"/>
        </w:rPr>
        <w:t>.</w:t>
      </w:r>
    </w:p>
    <w:p w14:paraId="55F9DCA3" w14:textId="77777777" w:rsidR="00FB0780" w:rsidRDefault="00FB0780" w:rsidP="006D0A85">
      <w:pPr>
        <w:spacing w:after="0" w:line="360" w:lineRule="auto"/>
        <w:jc w:val="both"/>
        <w:rPr>
          <w:rFonts w:ascii="Times New Roman" w:hAnsi="Times New Roman" w:cs="Times New Roman"/>
          <w:sz w:val="24"/>
          <w:szCs w:val="24"/>
        </w:rPr>
      </w:pPr>
    </w:p>
    <w:p w14:paraId="6D922C3C" w14:textId="48A10F50" w:rsidR="00BE26CF" w:rsidRPr="00FB0780" w:rsidRDefault="00BE26CF" w:rsidP="006D0A85">
      <w:pPr>
        <w:spacing w:after="0" w:line="360" w:lineRule="auto"/>
        <w:jc w:val="center"/>
        <w:rPr>
          <w:rFonts w:ascii="Times New Roman" w:hAnsi="Times New Roman" w:cs="Times New Roman"/>
          <w:sz w:val="24"/>
          <w:szCs w:val="24"/>
        </w:rPr>
      </w:pPr>
      <w:r w:rsidRPr="00BE26CF">
        <w:rPr>
          <w:rFonts w:ascii="Times New Roman" w:hAnsi="Times New Roman" w:cs="Times New Roman"/>
          <w:b/>
          <w:sz w:val="28"/>
          <w:szCs w:val="28"/>
        </w:rPr>
        <w:t>Figura 5.</w:t>
      </w:r>
      <w:r w:rsidRPr="00FB0780">
        <w:rPr>
          <w:rFonts w:ascii="Times New Roman" w:hAnsi="Times New Roman" w:cs="Times New Roman"/>
          <w:sz w:val="24"/>
          <w:szCs w:val="24"/>
        </w:rPr>
        <w:t xml:space="preserve"> Biblioteca </w:t>
      </w:r>
      <w:r w:rsidR="00571E0C">
        <w:rPr>
          <w:rFonts w:ascii="Times New Roman" w:hAnsi="Times New Roman" w:cs="Times New Roman"/>
          <w:sz w:val="24"/>
          <w:szCs w:val="24"/>
        </w:rPr>
        <w:t>i</w:t>
      </w:r>
      <w:r w:rsidRPr="00FB0780">
        <w:rPr>
          <w:rFonts w:ascii="Times New Roman" w:hAnsi="Times New Roman" w:cs="Times New Roman"/>
          <w:sz w:val="24"/>
          <w:szCs w:val="24"/>
        </w:rPr>
        <w:t>tinerante. (a)-(b) Página web desarrollad</w:t>
      </w:r>
      <w:r w:rsidR="00571E0C">
        <w:rPr>
          <w:rFonts w:ascii="Times New Roman" w:hAnsi="Times New Roman" w:cs="Times New Roman"/>
          <w:sz w:val="24"/>
          <w:szCs w:val="24"/>
        </w:rPr>
        <w:t>a</w:t>
      </w:r>
      <w:r w:rsidRPr="00FB0780">
        <w:rPr>
          <w:rFonts w:ascii="Times New Roman" w:hAnsi="Times New Roman" w:cs="Times New Roman"/>
          <w:sz w:val="24"/>
          <w:szCs w:val="24"/>
        </w:rPr>
        <w:t xml:space="preserve"> en </w:t>
      </w:r>
      <w:r w:rsidR="00571E0C">
        <w:rPr>
          <w:rFonts w:ascii="Times New Roman" w:hAnsi="Times New Roman" w:cs="Times New Roman"/>
          <w:sz w:val="24"/>
          <w:szCs w:val="24"/>
        </w:rPr>
        <w:t>S</w:t>
      </w:r>
      <w:r w:rsidRPr="00FB0780">
        <w:rPr>
          <w:rFonts w:ascii="Times New Roman" w:hAnsi="Times New Roman" w:cs="Times New Roman"/>
          <w:sz w:val="24"/>
          <w:szCs w:val="24"/>
        </w:rPr>
        <w:t xml:space="preserve">ites, aplicación de </w:t>
      </w:r>
      <w:r w:rsidR="00571E0C">
        <w:rPr>
          <w:rFonts w:ascii="Times New Roman" w:hAnsi="Times New Roman" w:cs="Times New Roman"/>
          <w:sz w:val="24"/>
          <w:szCs w:val="24"/>
        </w:rPr>
        <w:t>G</w:t>
      </w:r>
      <w:r w:rsidRPr="00FB0780">
        <w:rPr>
          <w:rFonts w:ascii="Times New Roman" w:hAnsi="Times New Roman" w:cs="Times New Roman"/>
          <w:sz w:val="24"/>
          <w:szCs w:val="24"/>
        </w:rPr>
        <w:t>oogle. La documentación está ordenada por periodos escolares y asignaturas. (c) Se ha desarrollado la opción para que los archivos se puedan descargar.</w:t>
      </w:r>
    </w:p>
    <w:p w14:paraId="1BB7DD87" w14:textId="77777777" w:rsidR="00294C26" w:rsidRDefault="00BE26CF" w:rsidP="006D0A85">
      <w:pPr>
        <w:spacing w:after="0" w:line="360" w:lineRule="auto"/>
        <w:jc w:val="both"/>
        <w:rPr>
          <w:rFonts w:ascii="Times New Roman" w:hAnsi="Times New Roman" w:cs="Times New Roman"/>
          <w:sz w:val="24"/>
          <w:szCs w:val="24"/>
        </w:rPr>
      </w:pPr>
      <w:r w:rsidRPr="00294C26">
        <w:rPr>
          <w:rFonts w:ascii="Times New Roman" w:hAnsi="Times New Roman" w:cs="Times New Roman"/>
          <w:noProof/>
          <w:sz w:val="24"/>
          <w:szCs w:val="24"/>
          <w:lang w:eastAsia="es-MX"/>
        </w:rPr>
        <w:drawing>
          <wp:anchor distT="0" distB="0" distL="0" distR="0" simplePos="0" relativeHeight="251672576" behindDoc="1" locked="0" layoutInCell="1" hidden="0" allowOverlap="1" wp14:anchorId="35F17EC1" wp14:editId="0C9883DD">
            <wp:simplePos x="0" y="0"/>
            <wp:positionH relativeFrom="column">
              <wp:posOffset>2043430</wp:posOffset>
            </wp:positionH>
            <wp:positionV relativeFrom="paragraph">
              <wp:posOffset>252095</wp:posOffset>
            </wp:positionV>
            <wp:extent cx="1439545" cy="2880360"/>
            <wp:effectExtent l="0" t="0" r="0" b="0"/>
            <wp:wrapNone/>
            <wp:docPr id="5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1439545" cy="2880360"/>
                    </a:xfrm>
                    <a:prstGeom prst="rect">
                      <a:avLst/>
                    </a:prstGeom>
                    <a:ln/>
                  </pic:spPr>
                </pic:pic>
              </a:graphicData>
            </a:graphic>
          </wp:anchor>
        </w:drawing>
      </w:r>
      <w:r w:rsidRPr="00294C26">
        <w:rPr>
          <w:rFonts w:ascii="Times New Roman" w:hAnsi="Times New Roman" w:cs="Times New Roman"/>
          <w:noProof/>
          <w:sz w:val="24"/>
          <w:szCs w:val="24"/>
          <w:lang w:eastAsia="es-MX"/>
        </w:rPr>
        <w:drawing>
          <wp:anchor distT="0" distB="0" distL="0" distR="0" simplePos="0" relativeHeight="251671552" behindDoc="1" locked="0" layoutInCell="1" hidden="0" allowOverlap="1" wp14:anchorId="52076F47" wp14:editId="0244E744">
            <wp:simplePos x="0" y="0"/>
            <wp:positionH relativeFrom="column">
              <wp:posOffset>450850</wp:posOffset>
            </wp:positionH>
            <wp:positionV relativeFrom="paragraph">
              <wp:posOffset>252095</wp:posOffset>
            </wp:positionV>
            <wp:extent cx="1440180" cy="2879725"/>
            <wp:effectExtent l="0" t="0" r="0" b="0"/>
            <wp:wrapNone/>
            <wp:docPr id="61" name="image23.jpg" descr="C:\Users\malon\OneDrive\Motores Automotrices\Mayo-Ago 2022\Manual aplicacion\biblio por cuatri.jpg"/>
            <wp:cNvGraphicFramePr/>
            <a:graphic xmlns:a="http://schemas.openxmlformats.org/drawingml/2006/main">
              <a:graphicData uri="http://schemas.openxmlformats.org/drawingml/2006/picture">
                <pic:pic xmlns:pic="http://schemas.openxmlformats.org/drawingml/2006/picture">
                  <pic:nvPicPr>
                    <pic:cNvPr id="0" name="image23.jpg" descr="C:\Users\malon\OneDrive\Motores Automotrices\Mayo-Ago 2022\Manual aplicacion\biblio por cuatri.jpg"/>
                    <pic:cNvPicPr preferRelativeResize="0"/>
                  </pic:nvPicPr>
                  <pic:blipFill>
                    <a:blip r:embed="rId21"/>
                    <a:srcRect/>
                    <a:stretch>
                      <a:fillRect/>
                    </a:stretch>
                  </pic:blipFill>
                  <pic:spPr>
                    <a:xfrm>
                      <a:off x="0" y="0"/>
                      <a:ext cx="1440180" cy="2879725"/>
                    </a:xfrm>
                    <a:prstGeom prst="rect">
                      <a:avLst/>
                    </a:prstGeom>
                    <a:ln/>
                  </pic:spPr>
                </pic:pic>
              </a:graphicData>
            </a:graphic>
          </wp:anchor>
        </w:drawing>
      </w:r>
      <w:r w:rsidRPr="00294C26">
        <w:rPr>
          <w:rFonts w:ascii="Times New Roman" w:hAnsi="Times New Roman" w:cs="Times New Roman"/>
          <w:noProof/>
          <w:sz w:val="24"/>
          <w:szCs w:val="24"/>
          <w:lang w:eastAsia="es-MX"/>
        </w:rPr>
        <w:drawing>
          <wp:anchor distT="0" distB="0" distL="0" distR="0" simplePos="0" relativeHeight="251670528" behindDoc="1" locked="0" layoutInCell="1" hidden="0" allowOverlap="1" wp14:anchorId="2868C178" wp14:editId="55D2E10D">
            <wp:simplePos x="0" y="0"/>
            <wp:positionH relativeFrom="column">
              <wp:posOffset>3650615</wp:posOffset>
            </wp:positionH>
            <wp:positionV relativeFrom="paragraph">
              <wp:posOffset>252095</wp:posOffset>
            </wp:positionV>
            <wp:extent cx="1440406" cy="2880000"/>
            <wp:effectExtent l="0" t="0" r="0" b="0"/>
            <wp:wrapNone/>
            <wp:docPr id="59" name="image25.jpg" descr="C:\Users\malon\OneDrive\Motores Automotrices\Mayo-Ago 2022\Manual aplicacion\biblio pdf.jpg"/>
            <wp:cNvGraphicFramePr/>
            <a:graphic xmlns:a="http://schemas.openxmlformats.org/drawingml/2006/main">
              <a:graphicData uri="http://schemas.openxmlformats.org/drawingml/2006/picture">
                <pic:pic xmlns:pic="http://schemas.openxmlformats.org/drawingml/2006/picture">
                  <pic:nvPicPr>
                    <pic:cNvPr id="0" name="image25.jpg" descr="C:\Users\malon\OneDrive\Motores Automotrices\Mayo-Ago 2022\Manual aplicacion\biblio pdf.jpg"/>
                    <pic:cNvPicPr preferRelativeResize="0"/>
                  </pic:nvPicPr>
                  <pic:blipFill>
                    <a:blip r:embed="rId22"/>
                    <a:srcRect/>
                    <a:stretch>
                      <a:fillRect/>
                    </a:stretch>
                  </pic:blipFill>
                  <pic:spPr>
                    <a:xfrm>
                      <a:off x="0" y="0"/>
                      <a:ext cx="1440406" cy="2880000"/>
                    </a:xfrm>
                    <a:prstGeom prst="rect">
                      <a:avLst/>
                    </a:prstGeom>
                    <a:ln/>
                  </pic:spPr>
                </pic:pic>
              </a:graphicData>
            </a:graphic>
          </wp:anchor>
        </w:drawing>
      </w:r>
    </w:p>
    <w:p w14:paraId="77BA54E3" w14:textId="77777777" w:rsidR="00294C26" w:rsidRDefault="00294C26" w:rsidP="006D0A85">
      <w:pPr>
        <w:spacing w:after="0" w:line="360" w:lineRule="auto"/>
        <w:jc w:val="both"/>
        <w:rPr>
          <w:rFonts w:ascii="Times New Roman" w:hAnsi="Times New Roman" w:cs="Times New Roman"/>
          <w:sz w:val="24"/>
          <w:szCs w:val="24"/>
        </w:rPr>
      </w:pPr>
    </w:p>
    <w:p w14:paraId="4257884B" w14:textId="77777777" w:rsidR="00294C26" w:rsidRDefault="00294C26" w:rsidP="006D0A85">
      <w:pPr>
        <w:spacing w:after="0" w:line="360" w:lineRule="auto"/>
        <w:jc w:val="both"/>
        <w:rPr>
          <w:rFonts w:ascii="Times New Roman" w:hAnsi="Times New Roman" w:cs="Times New Roman"/>
          <w:sz w:val="24"/>
          <w:szCs w:val="24"/>
        </w:rPr>
      </w:pPr>
    </w:p>
    <w:p w14:paraId="33147A97" w14:textId="77777777" w:rsidR="00294C26" w:rsidRDefault="00294C26" w:rsidP="006D0A85">
      <w:pPr>
        <w:spacing w:after="0" w:line="360" w:lineRule="auto"/>
        <w:jc w:val="both"/>
        <w:rPr>
          <w:rFonts w:ascii="Times New Roman" w:hAnsi="Times New Roman" w:cs="Times New Roman"/>
          <w:sz w:val="24"/>
          <w:szCs w:val="24"/>
        </w:rPr>
      </w:pPr>
    </w:p>
    <w:p w14:paraId="33AFC86D" w14:textId="77777777" w:rsidR="00294C26" w:rsidRPr="00FB0780" w:rsidRDefault="00294C26" w:rsidP="006D0A85">
      <w:pPr>
        <w:spacing w:after="0" w:line="360" w:lineRule="auto"/>
        <w:jc w:val="both"/>
        <w:rPr>
          <w:rFonts w:ascii="Times New Roman" w:hAnsi="Times New Roman" w:cs="Times New Roman"/>
          <w:sz w:val="24"/>
          <w:szCs w:val="24"/>
        </w:rPr>
      </w:pPr>
    </w:p>
    <w:p w14:paraId="79A8C1B4" w14:textId="77777777" w:rsidR="00FB0780" w:rsidRPr="00FB0780" w:rsidRDefault="00FB0780" w:rsidP="006D0A85">
      <w:pPr>
        <w:spacing w:after="0" w:line="360" w:lineRule="auto"/>
        <w:jc w:val="both"/>
        <w:rPr>
          <w:rFonts w:ascii="Times New Roman" w:hAnsi="Times New Roman" w:cs="Times New Roman"/>
          <w:sz w:val="24"/>
          <w:szCs w:val="24"/>
        </w:rPr>
      </w:pPr>
    </w:p>
    <w:p w14:paraId="5A1C1ADD" w14:textId="77777777" w:rsidR="00FB0780" w:rsidRPr="00FB0780" w:rsidRDefault="00FB0780" w:rsidP="006D0A85">
      <w:pPr>
        <w:spacing w:after="0" w:line="360" w:lineRule="auto"/>
        <w:jc w:val="both"/>
        <w:rPr>
          <w:rFonts w:ascii="Times New Roman" w:hAnsi="Times New Roman" w:cs="Times New Roman"/>
          <w:sz w:val="24"/>
          <w:szCs w:val="24"/>
        </w:rPr>
      </w:pPr>
    </w:p>
    <w:p w14:paraId="033F6F86" w14:textId="77777777" w:rsidR="00FB0780" w:rsidRPr="00FB0780" w:rsidRDefault="00FB0780" w:rsidP="006D0A85">
      <w:pPr>
        <w:spacing w:after="0" w:line="360" w:lineRule="auto"/>
        <w:jc w:val="both"/>
        <w:rPr>
          <w:rFonts w:ascii="Times New Roman" w:hAnsi="Times New Roman" w:cs="Times New Roman"/>
          <w:sz w:val="24"/>
          <w:szCs w:val="24"/>
        </w:rPr>
      </w:pPr>
    </w:p>
    <w:p w14:paraId="33A615FD" w14:textId="77777777" w:rsidR="00FB0780" w:rsidRPr="00FB0780" w:rsidRDefault="00FB0780" w:rsidP="006D0A85">
      <w:pPr>
        <w:spacing w:after="0" w:line="360" w:lineRule="auto"/>
        <w:jc w:val="both"/>
        <w:rPr>
          <w:rFonts w:ascii="Times New Roman" w:hAnsi="Times New Roman" w:cs="Times New Roman"/>
          <w:sz w:val="24"/>
          <w:szCs w:val="24"/>
        </w:rPr>
      </w:pPr>
    </w:p>
    <w:p w14:paraId="05A64822" w14:textId="77777777" w:rsidR="00FB0780" w:rsidRPr="00FB0780" w:rsidRDefault="00FB0780" w:rsidP="006D0A85">
      <w:pPr>
        <w:spacing w:after="0" w:line="360" w:lineRule="auto"/>
        <w:jc w:val="both"/>
        <w:rPr>
          <w:rFonts w:ascii="Times New Roman" w:hAnsi="Times New Roman" w:cs="Times New Roman"/>
          <w:sz w:val="24"/>
          <w:szCs w:val="24"/>
        </w:rPr>
      </w:pPr>
    </w:p>
    <w:p w14:paraId="5729F3D4" w14:textId="77777777" w:rsidR="00FB0780" w:rsidRPr="00FB0780" w:rsidRDefault="00FB0780" w:rsidP="006D0A85">
      <w:pPr>
        <w:spacing w:after="0" w:line="360" w:lineRule="auto"/>
        <w:jc w:val="both"/>
        <w:rPr>
          <w:rFonts w:ascii="Times New Roman" w:hAnsi="Times New Roman" w:cs="Times New Roman"/>
          <w:sz w:val="24"/>
          <w:szCs w:val="24"/>
        </w:rPr>
      </w:pPr>
    </w:p>
    <w:p w14:paraId="7F7BDDAF" w14:textId="4B8B37FA" w:rsidR="00FB0780" w:rsidRPr="006D0A85" w:rsidRDefault="006D0A85" w:rsidP="006D0A85">
      <w:pPr>
        <w:pStyle w:val="Prrafodelista"/>
        <w:numPr>
          <w:ilvl w:val="0"/>
          <w:numId w:val="6"/>
        </w:numPr>
        <w:spacing w:after="0" w:line="360" w:lineRule="auto"/>
        <w:ind w:hanging="1070"/>
        <w:jc w:val="center"/>
        <w:rPr>
          <w:rFonts w:ascii="Times New Roman" w:hAnsi="Times New Roman" w:cs="Times New Roman"/>
          <w:sz w:val="24"/>
          <w:szCs w:val="24"/>
        </w:rPr>
      </w:pPr>
      <w:r>
        <w:rPr>
          <w:rFonts w:ascii="Times New Roman" w:hAnsi="Times New Roman" w:cs="Times New Roman"/>
          <w:sz w:val="24"/>
          <w:szCs w:val="24"/>
        </w:rPr>
        <w:t xml:space="preserve">                          </w:t>
      </w:r>
      <w:r w:rsidR="002E43FC" w:rsidRPr="006D0A85">
        <w:rPr>
          <w:rFonts w:ascii="Times New Roman" w:hAnsi="Times New Roman" w:cs="Times New Roman"/>
          <w:sz w:val="24"/>
          <w:szCs w:val="24"/>
        </w:rPr>
        <w:t xml:space="preserve"> </w:t>
      </w:r>
      <w:r w:rsidR="00FB0780" w:rsidRPr="006D0A85">
        <w:rPr>
          <w:rFonts w:ascii="Times New Roman" w:hAnsi="Times New Roman" w:cs="Times New Roman"/>
          <w:sz w:val="24"/>
          <w:szCs w:val="24"/>
        </w:rPr>
        <w:t>(b)</w:t>
      </w:r>
      <w:r w:rsidRPr="006D0A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0A85">
        <w:rPr>
          <w:rFonts w:ascii="Times New Roman" w:hAnsi="Times New Roman" w:cs="Times New Roman"/>
          <w:sz w:val="24"/>
          <w:szCs w:val="24"/>
        </w:rPr>
        <w:t xml:space="preserve">    </w:t>
      </w:r>
      <w:r w:rsidR="002E43FC" w:rsidRPr="006D0A85">
        <w:rPr>
          <w:rFonts w:ascii="Times New Roman" w:hAnsi="Times New Roman" w:cs="Times New Roman"/>
          <w:sz w:val="24"/>
          <w:szCs w:val="24"/>
        </w:rPr>
        <w:t xml:space="preserve"> </w:t>
      </w:r>
      <w:r w:rsidR="00FB0780" w:rsidRPr="006D0A85">
        <w:rPr>
          <w:rFonts w:ascii="Times New Roman" w:hAnsi="Times New Roman" w:cs="Times New Roman"/>
          <w:sz w:val="24"/>
          <w:szCs w:val="24"/>
        </w:rPr>
        <w:t>(c)</w:t>
      </w:r>
    </w:p>
    <w:p w14:paraId="4DF48254" w14:textId="38DB2537" w:rsidR="00FB0780" w:rsidRPr="00FB0780" w:rsidRDefault="00BE26CF"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571E0C">
        <w:rPr>
          <w:rFonts w:ascii="Times New Roman" w:hAnsi="Times New Roman" w:cs="Times New Roman"/>
          <w:sz w:val="24"/>
          <w:szCs w:val="24"/>
        </w:rPr>
        <w:t>E</w:t>
      </w:r>
      <w:r>
        <w:rPr>
          <w:rFonts w:ascii="Times New Roman" w:hAnsi="Times New Roman" w:cs="Times New Roman"/>
          <w:sz w:val="24"/>
          <w:szCs w:val="24"/>
        </w:rPr>
        <w:t>laboración propia</w:t>
      </w:r>
    </w:p>
    <w:p w14:paraId="38389ED1" w14:textId="33763FD8"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De manera análoga, se ha creado la página web denominada </w:t>
      </w:r>
      <w:r w:rsidRPr="00571E0C">
        <w:rPr>
          <w:rFonts w:ascii="Times New Roman" w:hAnsi="Times New Roman" w:cs="Times New Roman"/>
          <w:i/>
          <w:iCs/>
          <w:sz w:val="24"/>
          <w:szCs w:val="24"/>
        </w:rPr>
        <w:t xml:space="preserve">Estancias y </w:t>
      </w:r>
      <w:r w:rsidR="00571E0C" w:rsidRPr="00571E0C">
        <w:rPr>
          <w:rFonts w:ascii="Times New Roman" w:hAnsi="Times New Roman" w:cs="Times New Roman"/>
          <w:i/>
          <w:iCs/>
          <w:sz w:val="24"/>
          <w:szCs w:val="24"/>
        </w:rPr>
        <w:t>e</w:t>
      </w:r>
      <w:r w:rsidRPr="00571E0C">
        <w:rPr>
          <w:rFonts w:ascii="Times New Roman" w:hAnsi="Times New Roman" w:cs="Times New Roman"/>
          <w:i/>
          <w:iCs/>
          <w:sz w:val="24"/>
          <w:szCs w:val="24"/>
        </w:rPr>
        <w:t>stadías</w:t>
      </w:r>
      <w:r w:rsidRPr="00FB0780">
        <w:rPr>
          <w:rFonts w:ascii="Times New Roman" w:hAnsi="Times New Roman" w:cs="Times New Roman"/>
          <w:sz w:val="24"/>
          <w:szCs w:val="24"/>
        </w:rPr>
        <w:t xml:space="preserve"> para la ingeniería de Sistemas Automotrices. El propósito </w:t>
      </w:r>
      <w:r w:rsidR="00571E0C">
        <w:rPr>
          <w:rFonts w:ascii="Times New Roman" w:hAnsi="Times New Roman" w:cs="Times New Roman"/>
          <w:sz w:val="24"/>
          <w:szCs w:val="24"/>
        </w:rPr>
        <w:t>fue</w:t>
      </w:r>
      <w:r w:rsidRPr="00FB0780">
        <w:rPr>
          <w:rFonts w:ascii="Times New Roman" w:hAnsi="Times New Roman" w:cs="Times New Roman"/>
          <w:sz w:val="24"/>
          <w:szCs w:val="24"/>
        </w:rPr>
        <w:t xml:space="preserve"> favorecer al estudiante de las asignaturas Estancia I, Estancia II y Estadía (equivalente a las prácticas profesionales) con información de empresas del sector automot</w:t>
      </w:r>
      <w:r w:rsidR="00571E0C">
        <w:rPr>
          <w:rFonts w:ascii="Times New Roman" w:hAnsi="Times New Roman" w:cs="Times New Roman"/>
          <w:sz w:val="24"/>
          <w:szCs w:val="24"/>
        </w:rPr>
        <w:t>or</w:t>
      </w:r>
      <w:r w:rsidRPr="00FB0780">
        <w:rPr>
          <w:rFonts w:ascii="Times New Roman" w:hAnsi="Times New Roman" w:cs="Times New Roman"/>
          <w:sz w:val="24"/>
          <w:szCs w:val="24"/>
        </w:rPr>
        <w:t xml:space="preserve"> en las cuales puede realizar sus prácticas profesionales. Los directivos del resto de las ingenierías únicamente se apoyaron </w:t>
      </w:r>
      <w:r w:rsidRPr="00FB0780">
        <w:rPr>
          <w:rFonts w:ascii="Times New Roman" w:hAnsi="Times New Roman" w:cs="Times New Roman"/>
          <w:sz w:val="24"/>
          <w:szCs w:val="24"/>
        </w:rPr>
        <w:lastRenderedPageBreak/>
        <w:t xml:space="preserve">con un documento Excel importado en </w:t>
      </w:r>
      <w:r w:rsidR="00571E0C">
        <w:rPr>
          <w:rFonts w:ascii="Times New Roman" w:hAnsi="Times New Roman" w:cs="Times New Roman"/>
          <w:sz w:val="24"/>
          <w:szCs w:val="24"/>
        </w:rPr>
        <w:t>D</w:t>
      </w:r>
      <w:r w:rsidRPr="00FB0780">
        <w:rPr>
          <w:rFonts w:ascii="Times New Roman" w:hAnsi="Times New Roman" w:cs="Times New Roman"/>
          <w:sz w:val="24"/>
          <w:szCs w:val="24"/>
        </w:rPr>
        <w:t>rive; en la sección</w:t>
      </w:r>
      <w:r w:rsidR="00D22A6E">
        <w:rPr>
          <w:rFonts w:ascii="Times New Roman" w:hAnsi="Times New Roman" w:cs="Times New Roman"/>
          <w:sz w:val="24"/>
          <w:szCs w:val="24"/>
        </w:rPr>
        <w:t xml:space="preserve"> siguiente</w:t>
      </w:r>
      <w:r w:rsidRPr="00FB0780">
        <w:rPr>
          <w:rFonts w:ascii="Times New Roman" w:hAnsi="Times New Roman" w:cs="Times New Roman"/>
          <w:sz w:val="24"/>
          <w:szCs w:val="24"/>
        </w:rPr>
        <w:t xml:space="preserve"> se explicará este punto. La primera manera es más atractiva, ya que la página tiene distintas secciones que detallan todo el proceso de las estancias y estadía; en ella </w:t>
      </w:r>
      <w:r w:rsidR="00D22A6E">
        <w:rPr>
          <w:rFonts w:ascii="Times New Roman" w:hAnsi="Times New Roman" w:cs="Times New Roman"/>
          <w:sz w:val="24"/>
          <w:szCs w:val="24"/>
        </w:rPr>
        <w:t xml:space="preserve">se </w:t>
      </w:r>
      <w:r w:rsidRPr="00FB0780">
        <w:rPr>
          <w:rFonts w:ascii="Times New Roman" w:hAnsi="Times New Roman" w:cs="Times New Roman"/>
          <w:sz w:val="24"/>
          <w:szCs w:val="24"/>
        </w:rPr>
        <w:t xml:space="preserve">dan los </w:t>
      </w:r>
      <w:r w:rsidR="00571E0C">
        <w:rPr>
          <w:rFonts w:ascii="Times New Roman" w:hAnsi="Times New Roman" w:cs="Times New Roman"/>
          <w:sz w:val="24"/>
          <w:szCs w:val="24"/>
        </w:rPr>
        <w:t>enlaces</w:t>
      </w:r>
      <w:r w:rsidRPr="00FB0780">
        <w:rPr>
          <w:rFonts w:ascii="Times New Roman" w:hAnsi="Times New Roman" w:cs="Times New Roman"/>
          <w:sz w:val="24"/>
          <w:szCs w:val="24"/>
        </w:rPr>
        <w:t xml:space="preserve"> para descargar formatos y también mediante </w:t>
      </w:r>
      <w:r w:rsidR="00571E0C">
        <w:rPr>
          <w:rFonts w:ascii="Times New Roman" w:hAnsi="Times New Roman" w:cs="Times New Roman"/>
          <w:sz w:val="24"/>
          <w:szCs w:val="24"/>
        </w:rPr>
        <w:t>D</w:t>
      </w:r>
      <w:r w:rsidRPr="00FB0780">
        <w:rPr>
          <w:rFonts w:ascii="Times New Roman" w:hAnsi="Times New Roman" w:cs="Times New Roman"/>
          <w:sz w:val="24"/>
          <w:szCs w:val="24"/>
        </w:rPr>
        <w:t>rive se agrega la información de las empresas</w:t>
      </w:r>
      <w:r w:rsidR="00571E0C">
        <w:rPr>
          <w:rFonts w:ascii="Times New Roman" w:hAnsi="Times New Roman" w:cs="Times New Roman"/>
          <w:sz w:val="24"/>
          <w:szCs w:val="24"/>
        </w:rPr>
        <w:t xml:space="preserve"> (f</w:t>
      </w:r>
      <w:r w:rsidRPr="00FB0780">
        <w:rPr>
          <w:rFonts w:ascii="Times New Roman" w:hAnsi="Times New Roman" w:cs="Times New Roman"/>
          <w:sz w:val="24"/>
          <w:szCs w:val="24"/>
        </w:rPr>
        <w:t>igura 6</w:t>
      </w:r>
      <w:r w:rsidR="00571E0C">
        <w:rPr>
          <w:rFonts w:ascii="Times New Roman" w:hAnsi="Times New Roman" w:cs="Times New Roman"/>
          <w:sz w:val="24"/>
          <w:szCs w:val="24"/>
        </w:rPr>
        <w:t>)</w:t>
      </w:r>
      <w:r w:rsidRPr="00FB0780">
        <w:rPr>
          <w:rFonts w:ascii="Times New Roman" w:hAnsi="Times New Roman" w:cs="Times New Roman"/>
          <w:sz w:val="24"/>
          <w:szCs w:val="24"/>
        </w:rPr>
        <w:t>.</w:t>
      </w:r>
    </w:p>
    <w:p w14:paraId="12DB0D16" w14:textId="77777777" w:rsidR="007E03AF" w:rsidRDefault="007E03AF" w:rsidP="006D0A85">
      <w:pPr>
        <w:spacing w:after="0" w:line="360" w:lineRule="auto"/>
        <w:jc w:val="both"/>
        <w:rPr>
          <w:rFonts w:ascii="Times New Roman" w:hAnsi="Times New Roman" w:cs="Times New Roman"/>
          <w:sz w:val="24"/>
          <w:szCs w:val="24"/>
        </w:rPr>
      </w:pPr>
    </w:p>
    <w:p w14:paraId="7891B5B1" w14:textId="4AE0E0A3" w:rsidR="00157143" w:rsidRDefault="00157143" w:rsidP="006D0A85">
      <w:pPr>
        <w:spacing w:after="0" w:line="360" w:lineRule="auto"/>
        <w:jc w:val="center"/>
        <w:rPr>
          <w:rFonts w:ascii="Times New Roman" w:hAnsi="Times New Roman" w:cs="Times New Roman"/>
          <w:sz w:val="24"/>
          <w:szCs w:val="24"/>
        </w:rPr>
      </w:pPr>
      <w:r w:rsidRPr="00157143">
        <w:rPr>
          <w:rFonts w:ascii="Times New Roman" w:hAnsi="Times New Roman" w:cs="Times New Roman"/>
          <w:b/>
          <w:sz w:val="28"/>
          <w:szCs w:val="28"/>
        </w:rPr>
        <w:t xml:space="preserve">Figura 6. </w:t>
      </w:r>
      <w:r w:rsidRPr="00FB0780">
        <w:rPr>
          <w:rFonts w:ascii="Times New Roman" w:hAnsi="Times New Roman" w:cs="Times New Roman"/>
          <w:sz w:val="24"/>
          <w:szCs w:val="24"/>
        </w:rPr>
        <w:t xml:space="preserve">Acceso a la página web de </w:t>
      </w:r>
      <w:r w:rsidRPr="00571E0C">
        <w:rPr>
          <w:rFonts w:ascii="Times New Roman" w:hAnsi="Times New Roman" w:cs="Times New Roman"/>
          <w:i/>
          <w:iCs/>
          <w:sz w:val="24"/>
          <w:szCs w:val="24"/>
        </w:rPr>
        <w:t xml:space="preserve">Estancias y </w:t>
      </w:r>
      <w:r w:rsidR="00571E0C" w:rsidRPr="00571E0C">
        <w:rPr>
          <w:rFonts w:ascii="Times New Roman" w:hAnsi="Times New Roman" w:cs="Times New Roman"/>
          <w:i/>
          <w:iCs/>
          <w:sz w:val="24"/>
          <w:szCs w:val="24"/>
        </w:rPr>
        <w:t>e</w:t>
      </w:r>
      <w:r w:rsidRPr="00571E0C">
        <w:rPr>
          <w:rFonts w:ascii="Times New Roman" w:hAnsi="Times New Roman" w:cs="Times New Roman"/>
          <w:i/>
          <w:iCs/>
          <w:sz w:val="24"/>
          <w:szCs w:val="24"/>
        </w:rPr>
        <w:t>stadía</w:t>
      </w:r>
      <w:r w:rsidRPr="00FB0780">
        <w:rPr>
          <w:rFonts w:ascii="Times New Roman" w:hAnsi="Times New Roman" w:cs="Times New Roman"/>
          <w:sz w:val="24"/>
          <w:szCs w:val="24"/>
        </w:rPr>
        <w:t xml:space="preserve"> de la ingeniería de Sistemas Automotrices. (a) Vista principal de la página web desarrollad</w:t>
      </w:r>
      <w:r w:rsidR="00571E0C">
        <w:rPr>
          <w:rFonts w:ascii="Times New Roman" w:hAnsi="Times New Roman" w:cs="Times New Roman"/>
          <w:sz w:val="24"/>
          <w:szCs w:val="24"/>
        </w:rPr>
        <w:t>a</w:t>
      </w:r>
      <w:r w:rsidRPr="00FB0780">
        <w:rPr>
          <w:rFonts w:ascii="Times New Roman" w:hAnsi="Times New Roman" w:cs="Times New Roman"/>
          <w:sz w:val="24"/>
          <w:szCs w:val="24"/>
        </w:rPr>
        <w:t xml:space="preserve"> en </w:t>
      </w:r>
      <w:r w:rsidR="00571E0C">
        <w:rPr>
          <w:rFonts w:ascii="Times New Roman" w:hAnsi="Times New Roman" w:cs="Times New Roman"/>
          <w:sz w:val="24"/>
          <w:szCs w:val="24"/>
        </w:rPr>
        <w:t>S</w:t>
      </w:r>
      <w:r w:rsidRPr="00FB0780">
        <w:rPr>
          <w:rFonts w:ascii="Times New Roman" w:hAnsi="Times New Roman" w:cs="Times New Roman"/>
          <w:sz w:val="24"/>
          <w:szCs w:val="24"/>
        </w:rPr>
        <w:t>ites. (b) La estructuración está conformada por varias secciones informativas.</w:t>
      </w:r>
    </w:p>
    <w:p w14:paraId="1EC9AD37" w14:textId="77777777" w:rsidR="00FB0780" w:rsidRDefault="00157143" w:rsidP="006D0A85">
      <w:pPr>
        <w:spacing w:after="0" w:line="360" w:lineRule="auto"/>
        <w:jc w:val="both"/>
        <w:rPr>
          <w:rFonts w:ascii="Times New Roman" w:hAnsi="Times New Roman" w:cs="Times New Roman"/>
          <w:sz w:val="24"/>
          <w:szCs w:val="24"/>
        </w:rPr>
      </w:pPr>
      <w:r w:rsidRPr="00157143">
        <w:rPr>
          <w:rFonts w:ascii="Times New Roman" w:hAnsi="Times New Roman" w:cs="Times New Roman"/>
          <w:noProof/>
          <w:sz w:val="24"/>
          <w:szCs w:val="24"/>
          <w:lang w:eastAsia="es-MX"/>
        </w:rPr>
        <w:drawing>
          <wp:anchor distT="0" distB="0" distL="0" distR="0" simplePos="0" relativeHeight="251675648" behindDoc="1" locked="0" layoutInCell="1" hidden="0" allowOverlap="1" wp14:anchorId="16109301" wp14:editId="14E45AB1">
            <wp:simplePos x="0" y="0"/>
            <wp:positionH relativeFrom="column">
              <wp:posOffset>3072130</wp:posOffset>
            </wp:positionH>
            <wp:positionV relativeFrom="paragraph">
              <wp:posOffset>132080</wp:posOffset>
            </wp:positionV>
            <wp:extent cx="1440815" cy="2879725"/>
            <wp:effectExtent l="0" t="0" r="0" b="0"/>
            <wp:wrapNone/>
            <wp:docPr id="42" name="image15.jpg" descr="C:\Users\Marco\Documents\Sep-Dic 2022\En busqueda de revistas\EDUTEC\figuras\pag estanc 2.jpg"/>
            <wp:cNvGraphicFramePr/>
            <a:graphic xmlns:a="http://schemas.openxmlformats.org/drawingml/2006/main">
              <a:graphicData uri="http://schemas.openxmlformats.org/drawingml/2006/picture">
                <pic:pic xmlns:pic="http://schemas.openxmlformats.org/drawingml/2006/picture">
                  <pic:nvPicPr>
                    <pic:cNvPr id="0" name="image15.jpg" descr="C:\Users\Marco\Documents\Sep-Dic 2022\En busqueda de revistas\EDUTEC\figuras\pag estanc 2.jpg"/>
                    <pic:cNvPicPr preferRelativeResize="0"/>
                  </pic:nvPicPr>
                  <pic:blipFill>
                    <a:blip r:embed="rId23"/>
                    <a:srcRect/>
                    <a:stretch>
                      <a:fillRect/>
                    </a:stretch>
                  </pic:blipFill>
                  <pic:spPr>
                    <a:xfrm>
                      <a:off x="0" y="0"/>
                      <a:ext cx="1440815" cy="2879725"/>
                    </a:xfrm>
                    <a:prstGeom prst="rect">
                      <a:avLst/>
                    </a:prstGeom>
                    <a:ln/>
                  </pic:spPr>
                </pic:pic>
              </a:graphicData>
            </a:graphic>
          </wp:anchor>
        </w:drawing>
      </w:r>
      <w:r w:rsidRPr="00157143">
        <w:rPr>
          <w:rFonts w:ascii="Times New Roman" w:hAnsi="Times New Roman" w:cs="Times New Roman"/>
          <w:noProof/>
          <w:sz w:val="24"/>
          <w:szCs w:val="24"/>
          <w:lang w:eastAsia="es-MX"/>
        </w:rPr>
        <w:drawing>
          <wp:anchor distT="0" distB="0" distL="0" distR="0" simplePos="0" relativeHeight="251674624" behindDoc="1" locked="0" layoutInCell="1" hidden="0" allowOverlap="1" wp14:anchorId="1777FD2A" wp14:editId="7137E4F5">
            <wp:simplePos x="0" y="0"/>
            <wp:positionH relativeFrom="column">
              <wp:posOffset>1517650</wp:posOffset>
            </wp:positionH>
            <wp:positionV relativeFrom="paragraph">
              <wp:posOffset>135890</wp:posOffset>
            </wp:positionV>
            <wp:extent cx="1440406" cy="2880000"/>
            <wp:effectExtent l="0" t="0" r="0" b="0"/>
            <wp:wrapNone/>
            <wp:docPr id="48" name="image6.jpg" descr="C:\Users\malon\OneDrive\Motores Automotrices\Mayo-Ago 2022\Manual aplicacion\Estan sists aut.jpg"/>
            <wp:cNvGraphicFramePr/>
            <a:graphic xmlns:a="http://schemas.openxmlformats.org/drawingml/2006/main">
              <a:graphicData uri="http://schemas.openxmlformats.org/drawingml/2006/picture">
                <pic:pic xmlns:pic="http://schemas.openxmlformats.org/drawingml/2006/picture">
                  <pic:nvPicPr>
                    <pic:cNvPr id="0" name="image6.jpg" descr="C:\Users\malon\OneDrive\Motores Automotrices\Mayo-Ago 2022\Manual aplicacion\Estan sists aut.jpg"/>
                    <pic:cNvPicPr preferRelativeResize="0"/>
                  </pic:nvPicPr>
                  <pic:blipFill>
                    <a:blip r:embed="rId24"/>
                    <a:srcRect/>
                    <a:stretch>
                      <a:fillRect/>
                    </a:stretch>
                  </pic:blipFill>
                  <pic:spPr>
                    <a:xfrm>
                      <a:off x="0" y="0"/>
                      <a:ext cx="1440406" cy="2880000"/>
                    </a:xfrm>
                    <a:prstGeom prst="rect">
                      <a:avLst/>
                    </a:prstGeom>
                    <a:ln/>
                  </pic:spPr>
                </pic:pic>
              </a:graphicData>
            </a:graphic>
          </wp:anchor>
        </w:drawing>
      </w:r>
    </w:p>
    <w:p w14:paraId="3A06DE50" w14:textId="77777777" w:rsidR="00157143" w:rsidRDefault="00157143" w:rsidP="006D0A85">
      <w:pPr>
        <w:spacing w:after="0" w:line="360" w:lineRule="auto"/>
        <w:jc w:val="both"/>
        <w:rPr>
          <w:rFonts w:ascii="Times New Roman" w:hAnsi="Times New Roman" w:cs="Times New Roman"/>
          <w:sz w:val="24"/>
          <w:szCs w:val="24"/>
        </w:rPr>
      </w:pPr>
    </w:p>
    <w:p w14:paraId="348B79E8" w14:textId="77777777" w:rsidR="00157143" w:rsidRDefault="00157143" w:rsidP="006D0A85">
      <w:pPr>
        <w:spacing w:after="0" w:line="360" w:lineRule="auto"/>
        <w:jc w:val="both"/>
        <w:rPr>
          <w:rFonts w:ascii="Times New Roman" w:hAnsi="Times New Roman" w:cs="Times New Roman"/>
          <w:sz w:val="24"/>
          <w:szCs w:val="24"/>
        </w:rPr>
      </w:pPr>
    </w:p>
    <w:p w14:paraId="65D080C3" w14:textId="77777777" w:rsidR="00FB0780" w:rsidRDefault="00FB0780" w:rsidP="006D0A85">
      <w:pPr>
        <w:spacing w:after="0" w:line="360" w:lineRule="auto"/>
        <w:jc w:val="both"/>
        <w:rPr>
          <w:rFonts w:ascii="Times New Roman" w:hAnsi="Times New Roman" w:cs="Times New Roman"/>
          <w:sz w:val="24"/>
          <w:szCs w:val="24"/>
        </w:rPr>
      </w:pPr>
    </w:p>
    <w:p w14:paraId="0AE89D9F" w14:textId="77777777" w:rsidR="00157143" w:rsidRDefault="00157143" w:rsidP="006D0A85">
      <w:pPr>
        <w:spacing w:after="0" w:line="360" w:lineRule="auto"/>
        <w:jc w:val="both"/>
        <w:rPr>
          <w:rFonts w:ascii="Times New Roman" w:hAnsi="Times New Roman" w:cs="Times New Roman"/>
          <w:sz w:val="24"/>
          <w:szCs w:val="24"/>
        </w:rPr>
      </w:pPr>
    </w:p>
    <w:p w14:paraId="18F39C01" w14:textId="77777777" w:rsidR="00157143" w:rsidRPr="00FB0780" w:rsidRDefault="00157143" w:rsidP="006D0A85">
      <w:pPr>
        <w:spacing w:after="0" w:line="360" w:lineRule="auto"/>
        <w:jc w:val="both"/>
        <w:rPr>
          <w:rFonts w:ascii="Times New Roman" w:hAnsi="Times New Roman" w:cs="Times New Roman"/>
          <w:sz w:val="24"/>
          <w:szCs w:val="24"/>
        </w:rPr>
      </w:pPr>
    </w:p>
    <w:p w14:paraId="54B49187" w14:textId="77777777" w:rsidR="00FB0780" w:rsidRPr="00FB0780" w:rsidRDefault="00FB0780" w:rsidP="006D0A85">
      <w:pPr>
        <w:spacing w:after="0" w:line="360" w:lineRule="auto"/>
        <w:jc w:val="both"/>
        <w:rPr>
          <w:rFonts w:ascii="Times New Roman" w:hAnsi="Times New Roman" w:cs="Times New Roman"/>
          <w:sz w:val="24"/>
          <w:szCs w:val="24"/>
        </w:rPr>
      </w:pPr>
    </w:p>
    <w:p w14:paraId="2E3FC69B" w14:textId="77777777" w:rsidR="00FB0780" w:rsidRPr="00FB0780" w:rsidRDefault="00FB0780" w:rsidP="006D0A85">
      <w:pPr>
        <w:spacing w:after="0" w:line="360" w:lineRule="auto"/>
        <w:jc w:val="both"/>
        <w:rPr>
          <w:rFonts w:ascii="Times New Roman" w:hAnsi="Times New Roman" w:cs="Times New Roman"/>
          <w:sz w:val="24"/>
          <w:szCs w:val="24"/>
        </w:rPr>
      </w:pPr>
    </w:p>
    <w:p w14:paraId="5FB2E4A0" w14:textId="77777777" w:rsidR="00FB0780" w:rsidRPr="00FB0780" w:rsidRDefault="00FB0780" w:rsidP="006D0A85">
      <w:pPr>
        <w:spacing w:after="0" w:line="360" w:lineRule="auto"/>
        <w:jc w:val="both"/>
        <w:rPr>
          <w:rFonts w:ascii="Times New Roman" w:hAnsi="Times New Roman" w:cs="Times New Roman"/>
          <w:sz w:val="24"/>
          <w:szCs w:val="24"/>
        </w:rPr>
      </w:pPr>
    </w:p>
    <w:p w14:paraId="6CF9B06E" w14:textId="77777777" w:rsidR="00FB0780" w:rsidRDefault="00FB0780" w:rsidP="006D0A85">
      <w:pPr>
        <w:spacing w:after="0" w:line="360" w:lineRule="auto"/>
        <w:jc w:val="both"/>
        <w:rPr>
          <w:rFonts w:ascii="Times New Roman" w:hAnsi="Times New Roman" w:cs="Times New Roman"/>
          <w:sz w:val="24"/>
          <w:szCs w:val="24"/>
        </w:rPr>
      </w:pPr>
    </w:p>
    <w:p w14:paraId="41F251CA" w14:textId="77777777" w:rsidR="00157143" w:rsidRPr="00FB0780" w:rsidRDefault="00157143" w:rsidP="006D0A85">
      <w:pPr>
        <w:spacing w:after="0" w:line="360" w:lineRule="auto"/>
        <w:jc w:val="both"/>
        <w:rPr>
          <w:rFonts w:ascii="Times New Roman" w:hAnsi="Times New Roman" w:cs="Times New Roman"/>
          <w:sz w:val="24"/>
          <w:szCs w:val="24"/>
        </w:rPr>
      </w:pPr>
    </w:p>
    <w:p w14:paraId="08388688" w14:textId="3016BCDC" w:rsidR="00FB0780" w:rsidRPr="00FB0780" w:rsidRDefault="00157143"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w:t>
      </w:r>
      <w:r w:rsidR="00FB0780" w:rsidRPr="00FB0780">
        <w:rPr>
          <w:rFonts w:ascii="Times New Roman" w:hAnsi="Times New Roman" w:cs="Times New Roman"/>
          <w:sz w:val="24"/>
          <w:szCs w:val="24"/>
        </w:rPr>
        <w:t>)</w:t>
      </w:r>
      <w:r w:rsidR="00FB0780" w:rsidRPr="00FB0780">
        <w:rPr>
          <w:rFonts w:ascii="Times New Roman" w:hAnsi="Times New Roman" w:cs="Times New Roman"/>
          <w:sz w:val="24"/>
          <w:szCs w:val="24"/>
        </w:rPr>
        <w:tab/>
      </w:r>
      <w:r w:rsidR="002E43FC">
        <w:rPr>
          <w:rFonts w:ascii="Times New Roman" w:hAnsi="Times New Roman" w:cs="Times New Roman"/>
          <w:sz w:val="24"/>
          <w:szCs w:val="24"/>
        </w:rPr>
        <w:t xml:space="preserve"> </w:t>
      </w:r>
      <w:r w:rsidR="00FB0780" w:rsidRPr="00FB0780">
        <w:rPr>
          <w:rFonts w:ascii="Times New Roman" w:hAnsi="Times New Roman" w:cs="Times New Roman"/>
          <w:sz w:val="24"/>
          <w:szCs w:val="24"/>
        </w:rPr>
        <w:t>(b)</w:t>
      </w:r>
    </w:p>
    <w:p w14:paraId="7B8DC234" w14:textId="146F6B0D" w:rsidR="00157143" w:rsidRPr="00FB0780" w:rsidRDefault="00157143"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571E0C">
        <w:rPr>
          <w:rFonts w:ascii="Times New Roman" w:hAnsi="Times New Roman" w:cs="Times New Roman"/>
          <w:sz w:val="24"/>
          <w:szCs w:val="24"/>
        </w:rPr>
        <w:t>E</w:t>
      </w:r>
      <w:r>
        <w:rPr>
          <w:rFonts w:ascii="Times New Roman" w:hAnsi="Times New Roman" w:cs="Times New Roman"/>
          <w:sz w:val="24"/>
          <w:szCs w:val="24"/>
        </w:rPr>
        <w:t>laboración propia</w:t>
      </w:r>
    </w:p>
    <w:p w14:paraId="7127B160" w14:textId="20A12590" w:rsidR="00FB0780" w:rsidRDefault="00571E0C"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FB0780" w:rsidRPr="00FB0780">
        <w:rPr>
          <w:rFonts w:ascii="Times New Roman" w:hAnsi="Times New Roman" w:cs="Times New Roman"/>
          <w:sz w:val="24"/>
          <w:szCs w:val="24"/>
        </w:rPr>
        <w:t xml:space="preserve">ites </w:t>
      </w:r>
      <w:r w:rsidR="006644F7">
        <w:rPr>
          <w:rFonts w:ascii="Times New Roman" w:hAnsi="Times New Roman" w:cs="Times New Roman"/>
          <w:sz w:val="24"/>
          <w:szCs w:val="24"/>
        </w:rPr>
        <w:t>es</w:t>
      </w:r>
      <w:r w:rsidR="00FB0780" w:rsidRPr="00FB0780">
        <w:rPr>
          <w:rFonts w:ascii="Times New Roman" w:hAnsi="Times New Roman" w:cs="Times New Roman"/>
          <w:sz w:val="24"/>
          <w:szCs w:val="24"/>
        </w:rPr>
        <w:t xml:space="preserve"> una herramienta de aplicación </w:t>
      </w:r>
      <w:r w:rsidR="00FB0780" w:rsidRPr="00571E0C">
        <w:rPr>
          <w:rFonts w:ascii="Times New Roman" w:hAnsi="Times New Roman" w:cs="Times New Roman"/>
          <w:i/>
          <w:iCs/>
          <w:sz w:val="24"/>
          <w:szCs w:val="24"/>
        </w:rPr>
        <w:t>online</w:t>
      </w:r>
      <w:r w:rsidR="00FB0780" w:rsidRPr="00FB0780">
        <w:rPr>
          <w:rFonts w:ascii="Times New Roman" w:hAnsi="Times New Roman" w:cs="Times New Roman"/>
          <w:sz w:val="24"/>
          <w:szCs w:val="24"/>
        </w:rPr>
        <w:t xml:space="preserve"> gratuita para crear sitios web públicos o de equipos de personas sin la necesidad de contratar diseñadores o programadores en informática (Google, 2023c). Se puede editar el sitio junto con otros individuos en tiempo real, restringir el acceso a cierto grupo de personas, agregar videos, calendarios, presentaciones, archivos adjuntos, hojas de cálculo y texto (Intef, s. f.).</w:t>
      </w:r>
    </w:p>
    <w:p w14:paraId="2B21CCD0" w14:textId="77777777" w:rsidR="00B954E1" w:rsidRPr="00FB0780" w:rsidRDefault="00B954E1" w:rsidP="006D0A85">
      <w:pPr>
        <w:spacing w:after="0" w:line="360" w:lineRule="auto"/>
        <w:ind w:firstLine="708"/>
        <w:jc w:val="both"/>
        <w:rPr>
          <w:rFonts w:ascii="Times New Roman" w:hAnsi="Times New Roman" w:cs="Times New Roman"/>
          <w:sz w:val="24"/>
          <w:szCs w:val="24"/>
        </w:rPr>
      </w:pPr>
    </w:p>
    <w:p w14:paraId="1ACCA810" w14:textId="40B4DB66" w:rsidR="00FB0780" w:rsidRPr="00B954E1" w:rsidRDefault="006045E0" w:rsidP="00B954E1">
      <w:pPr>
        <w:spacing w:after="0" w:line="360" w:lineRule="auto"/>
        <w:jc w:val="center"/>
        <w:rPr>
          <w:rFonts w:ascii="Times New Roman" w:hAnsi="Times New Roman" w:cs="Times New Roman"/>
          <w:b/>
          <w:sz w:val="28"/>
          <w:szCs w:val="28"/>
        </w:rPr>
      </w:pPr>
      <w:r w:rsidRPr="00B954E1">
        <w:rPr>
          <w:rFonts w:ascii="Times New Roman" w:hAnsi="Times New Roman" w:cs="Times New Roman"/>
          <w:b/>
          <w:sz w:val="28"/>
          <w:szCs w:val="28"/>
        </w:rPr>
        <w:t xml:space="preserve">Estancias y estadía con </w:t>
      </w:r>
      <w:r w:rsidR="00571E0C" w:rsidRPr="00B954E1">
        <w:rPr>
          <w:rFonts w:ascii="Times New Roman" w:hAnsi="Times New Roman" w:cs="Times New Roman"/>
          <w:b/>
          <w:sz w:val="28"/>
          <w:szCs w:val="28"/>
        </w:rPr>
        <w:t>D</w:t>
      </w:r>
      <w:r w:rsidR="00FB0780" w:rsidRPr="00B954E1">
        <w:rPr>
          <w:rFonts w:ascii="Times New Roman" w:hAnsi="Times New Roman" w:cs="Times New Roman"/>
          <w:b/>
          <w:sz w:val="28"/>
          <w:szCs w:val="28"/>
        </w:rPr>
        <w:t>rive</w:t>
      </w:r>
    </w:p>
    <w:p w14:paraId="38582EC7" w14:textId="4E84F863"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En la sección anterior se mencionó que todos los directores de carrera, excepto de Sistemas Automotrices, optaron s</w:t>
      </w:r>
      <w:r w:rsidR="00571E0C">
        <w:rPr>
          <w:rFonts w:ascii="Times New Roman" w:hAnsi="Times New Roman" w:cs="Times New Roman"/>
          <w:sz w:val="24"/>
          <w:szCs w:val="24"/>
        </w:rPr>
        <w:t>o</w:t>
      </w:r>
      <w:r w:rsidRPr="00FB0780">
        <w:rPr>
          <w:rFonts w:ascii="Times New Roman" w:hAnsi="Times New Roman" w:cs="Times New Roman"/>
          <w:sz w:val="24"/>
          <w:szCs w:val="24"/>
        </w:rPr>
        <w:t xml:space="preserve">lo </w:t>
      </w:r>
      <w:r w:rsidR="00571E0C">
        <w:rPr>
          <w:rFonts w:ascii="Times New Roman" w:hAnsi="Times New Roman" w:cs="Times New Roman"/>
          <w:sz w:val="24"/>
          <w:szCs w:val="24"/>
        </w:rPr>
        <w:t>por</w:t>
      </w:r>
      <w:r w:rsidRPr="00FB0780">
        <w:rPr>
          <w:rFonts w:ascii="Times New Roman" w:hAnsi="Times New Roman" w:cs="Times New Roman"/>
          <w:sz w:val="24"/>
          <w:szCs w:val="24"/>
        </w:rPr>
        <w:t xml:space="preserve"> </w:t>
      </w:r>
      <w:r w:rsidR="00571E0C">
        <w:rPr>
          <w:rFonts w:ascii="Times New Roman" w:hAnsi="Times New Roman" w:cs="Times New Roman"/>
          <w:sz w:val="24"/>
          <w:szCs w:val="24"/>
        </w:rPr>
        <w:t>ofrecer</w:t>
      </w:r>
      <w:r w:rsidRPr="00FB0780">
        <w:rPr>
          <w:rFonts w:ascii="Times New Roman" w:hAnsi="Times New Roman" w:cs="Times New Roman"/>
          <w:sz w:val="24"/>
          <w:szCs w:val="24"/>
        </w:rPr>
        <w:t xml:space="preserve"> los datos de las empresas en un archivo de Excel compartido en </w:t>
      </w:r>
      <w:r w:rsidR="00571E0C">
        <w:rPr>
          <w:rFonts w:ascii="Times New Roman" w:hAnsi="Times New Roman" w:cs="Times New Roman"/>
          <w:sz w:val="24"/>
          <w:szCs w:val="24"/>
        </w:rPr>
        <w:t>D</w:t>
      </w:r>
      <w:r w:rsidRPr="00FB0780">
        <w:rPr>
          <w:rFonts w:ascii="Times New Roman" w:hAnsi="Times New Roman" w:cs="Times New Roman"/>
          <w:sz w:val="24"/>
          <w:szCs w:val="24"/>
        </w:rPr>
        <w:t>rive</w:t>
      </w:r>
      <w:r w:rsidR="00571E0C">
        <w:rPr>
          <w:rFonts w:ascii="Times New Roman" w:hAnsi="Times New Roman" w:cs="Times New Roman"/>
          <w:sz w:val="24"/>
          <w:szCs w:val="24"/>
        </w:rPr>
        <w:t xml:space="preserve"> (f</w:t>
      </w:r>
      <w:r w:rsidRPr="00FB0780">
        <w:rPr>
          <w:rFonts w:ascii="Times New Roman" w:hAnsi="Times New Roman" w:cs="Times New Roman"/>
          <w:sz w:val="24"/>
          <w:szCs w:val="24"/>
        </w:rPr>
        <w:t>igura 7</w:t>
      </w:r>
      <w:r w:rsidR="00571E0C">
        <w:rPr>
          <w:rFonts w:ascii="Times New Roman" w:hAnsi="Times New Roman" w:cs="Times New Roman"/>
          <w:sz w:val="24"/>
          <w:szCs w:val="24"/>
        </w:rPr>
        <w:t>)</w:t>
      </w:r>
      <w:r w:rsidRPr="00FB0780">
        <w:rPr>
          <w:rFonts w:ascii="Times New Roman" w:hAnsi="Times New Roman" w:cs="Times New Roman"/>
          <w:sz w:val="24"/>
          <w:szCs w:val="24"/>
        </w:rPr>
        <w:t>.</w:t>
      </w:r>
    </w:p>
    <w:p w14:paraId="2A074E47" w14:textId="77777777" w:rsidR="00FB0780" w:rsidRDefault="00FB0780" w:rsidP="006D0A85">
      <w:pPr>
        <w:spacing w:after="0" w:line="360" w:lineRule="auto"/>
        <w:jc w:val="both"/>
        <w:rPr>
          <w:rFonts w:ascii="Times New Roman" w:hAnsi="Times New Roman" w:cs="Times New Roman"/>
          <w:sz w:val="24"/>
          <w:szCs w:val="24"/>
        </w:rPr>
      </w:pPr>
    </w:p>
    <w:p w14:paraId="038E168C" w14:textId="77777777" w:rsidR="007E03AF" w:rsidRDefault="007E03AF" w:rsidP="006D0A85">
      <w:pPr>
        <w:spacing w:after="0" w:line="360" w:lineRule="auto"/>
        <w:jc w:val="both"/>
        <w:rPr>
          <w:rFonts w:ascii="Times New Roman" w:hAnsi="Times New Roman" w:cs="Times New Roman"/>
          <w:sz w:val="24"/>
          <w:szCs w:val="24"/>
        </w:rPr>
      </w:pPr>
    </w:p>
    <w:p w14:paraId="1583846D" w14:textId="7C484D18" w:rsidR="00FB0780" w:rsidRPr="00FB0780" w:rsidRDefault="00FB0780" w:rsidP="006D0A85">
      <w:pPr>
        <w:spacing w:after="0" w:line="360" w:lineRule="auto"/>
        <w:jc w:val="center"/>
        <w:rPr>
          <w:rFonts w:ascii="Times New Roman" w:hAnsi="Times New Roman" w:cs="Times New Roman"/>
          <w:sz w:val="24"/>
          <w:szCs w:val="24"/>
        </w:rPr>
      </w:pPr>
      <w:r w:rsidRPr="00AB0C9C">
        <w:rPr>
          <w:rFonts w:ascii="Times New Roman" w:hAnsi="Times New Roman" w:cs="Times New Roman"/>
          <w:b/>
          <w:sz w:val="28"/>
          <w:szCs w:val="28"/>
        </w:rPr>
        <w:lastRenderedPageBreak/>
        <w:t>Figura 7.</w:t>
      </w:r>
      <w:r w:rsidRPr="00FB0780">
        <w:rPr>
          <w:rFonts w:ascii="Times New Roman" w:hAnsi="Times New Roman" w:cs="Times New Roman"/>
          <w:sz w:val="24"/>
          <w:szCs w:val="24"/>
        </w:rPr>
        <w:t xml:space="preserve"> Pantalla secundaria de la </w:t>
      </w:r>
      <w:r w:rsidRPr="00571E0C">
        <w:rPr>
          <w:rFonts w:ascii="Times New Roman" w:hAnsi="Times New Roman" w:cs="Times New Roman"/>
          <w:i/>
          <w:iCs/>
          <w:sz w:val="24"/>
          <w:szCs w:val="24"/>
        </w:rPr>
        <w:t>app</w:t>
      </w:r>
      <w:r w:rsidRPr="00FB0780">
        <w:rPr>
          <w:rFonts w:ascii="Times New Roman" w:hAnsi="Times New Roman" w:cs="Times New Roman"/>
          <w:sz w:val="24"/>
          <w:szCs w:val="24"/>
        </w:rPr>
        <w:t xml:space="preserve"> que muestra información de empresas que tienen convenio</w:t>
      </w:r>
      <w:r w:rsidR="00571E0C">
        <w:rPr>
          <w:rFonts w:ascii="Times New Roman" w:hAnsi="Times New Roman" w:cs="Times New Roman"/>
          <w:sz w:val="24"/>
          <w:szCs w:val="24"/>
        </w:rPr>
        <w:t>,</w:t>
      </w:r>
      <w:r w:rsidRPr="00FB0780">
        <w:rPr>
          <w:rFonts w:ascii="Times New Roman" w:hAnsi="Times New Roman" w:cs="Times New Roman"/>
          <w:sz w:val="24"/>
          <w:szCs w:val="24"/>
        </w:rPr>
        <w:t xml:space="preserve"> en este caso, con la ingeniería de Tecnologías de la Información mediante un archivo de Excel importado a la plataforma </w:t>
      </w:r>
      <w:r w:rsidR="00571E0C">
        <w:rPr>
          <w:rFonts w:ascii="Times New Roman" w:hAnsi="Times New Roman" w:cs="Times New Roman"/>
          <w:sz w:val="24"/>
          <w:szCs w:val="24"/>
        </w:rPr>
        <w:t>D</w:t>
      </w:r>
      <w:r w:rsidRPr="00FB0780">
        <w:rPr>
          <w:rFonts w:ascii="Times New Roman" w:hAnsi="Times New Roman" w:cs="Times New Roman"/>
          <w:sz w:val="24"/>
          <w:szCs w:val="24"/>
        </w:rPr>
        <w:t>rive</w:t>
      </w:r>
    </w:p>
    <w:p w14:paraId="717C1460" w14:textId="7CC289C0" w:rsidR="00FB0780" w:rsidRPr="00FB0780" w:rsidRDefault="00B954E1" w:rsidP="006D0A85">
      <w:pPr>
        <w:spacing w:after="0" w:line="360" w:lineRule="auto"/>
        <w:jc w:val="both"/>
        <w:rPr>
          <w:rFonts w:ascii="Times New Roman" w:hAnsi="Times New Roman" w:cs="Times New Roman"/>
          <w:sz w:val="24"/>
          <w:szCs w:val="24"/>
        </w:rPr>
      </w:pPr>
      <w:r w:rsidRPr="00157143">
        <w:rPr>
          <w:rFonts w:ascii="Calibri Light" w:eastAsia="Calibri" w:hAnsi="Calibri Light" w:cs="Calibri Light"/>
          <w:noProof/>
          <w:sz w:val="24"/>
          <w:szCs w:val="28"/>
          <w:lang w:eastAsia="es-MX"/>
        </w:rPr>
        <w:drawing>
          <wp:anchor distT="0" distB="0" distL="0" distR="0" simplePos="0" relativeHeight="251677696" behindDoc="1" locked="0" layoutInCell="1" hidden="0" allowOverlap="1" wp14:anchorId="08578DC2" wp14:editId="5D23686B">
            <wp:simplePos x="0" y="0"/>
            <wp:positionH relativeFrom="margin">
              <wp:align>center</wp:align>
            </wp:positionH>
            <wp:positionV relativeFrom="paragraph">
              <wp:posOffset>5715</wp:posOffset>
            </wp:positionV>
            <wp:extent cx="1440000" cy="2881118"/>
            <wp:effectExtent l="0" t="0" r="8255" b="0"/>
            <wp:wrapNone/>
            <wp:docPr id="47" name="image13.jpg" descr="C:\Users\Marco\Documents\Sep-Dic 2022\En busqueda de revistas\EDUTEC\figuras\Estancias TIC.jpg"/>
            <wp:cNvGraphicFramePr/>
            <a:graphic xmlns:a="http://schemas.openxmlformats.org/drawingml/2006/main">
              <a:graphicData uri="http://schemas.openxmlformats.org/drawingml/2006/picture">
                <pic:pic xmlns:pic="http://schemas.openxmlformats.org/drawingml/2006/picture">
                  <pic:nvPicPr>
                    <pic:cNvPr id="0" name="image13.jpg" descr="C:\Users\Marco\Documents\Sep-Dic 2022\En busqueda de revistas\EDUTEC\figuras\Estancias TIC.jpg"/>
                    <pic:cNvPicPr preferRelativeResize="0"/>
                  </pic:nvPicPr>
                  <pic:blipFill>
                    <a:blip r:embed="rId25"/>
                    <a:srcRect/>
                    <a:stretch>
                      <a:fillRect/>
                    </a:stretch>
                  </pic:blipFill>
                  <pic:spPr>
                    <a:xfrm>
                      <a:off x="0" y="0"/>
                      <a:ext cx="1440000" cy="2881118"/>
                    </a:xfrm>
                    <a:prstGeom prst="rect">
                      <a:avLst/>
                    </a:prstGeom>
                    <a:ln/>
                  </pic:spPr>
                </pic:pic>
              </a:graphicData>
            </a:graphic>
          </wp:anchor>
        </w:drawing>
      </w:r>
    </w:p>
    <w:p w14:paraId="40268B5B" w14:textId="77777777" w:rsidR="00FB0780" w:rsidRPr="00FB0780" w:rsidRDefault="00FB0780" w:rsidP="006D0A85">
      <w:pPr>
        <w:spacing w:after="0" w:line="360" w:lineRule="auto"/>
        <w:jc w:val="both"/>
        <w:rPr>
          <w:rFonts w:ascii="Times New Roman" w:hAnsi="Times New Roman" w:cs="Times New Roman"/>
          <w:sz w:val="24"/>
          <w:szCs w:val="24"/>
        </w:rPr>
      </w:pPr>
    </w:p>
    <w:p w14:paraId="21BCEBDD" w14:textId="77777777" w:rsidR="00FB0780" w:rsidRPr="00FB0780" w:rsidRDefault="00FB0780" w:rsidP="006D0A85">
      <w:pPr>
        <w:spacing w:after="0" w:line="360" w:lineRule="auto"/>
        <w:jc w:val="both"/>
        <w:rPr>
          <w:rFonts w:ascii="Times New Roman" w:hAnsi="Times New Roman" w:cs="Times New Roman"/>
          <w:sz w:val="24"/>
          <w:szCs w:val="24"/>
        </w:rPr>
      </w:pPr>
    </w:p>
    <w:p w14:paraId="67B153E6" w14:textId="77777777" w:rsidR="00FB0780" w:rsidRPr="00FB0780" w:rsidRDefault="00FB0780" w:rsidP="006D0A85">
      <w:pPr>
        <w:spacing w:after="0" w:line="360" w:lineRule="auto"/>
        <w:jc w:val="both"/>
        <w:rPr>
          <w:rFonts w:ascii="Times New Roman" w:hAnsi="Times New Roman" w:cs="Times New Roman"/>
          <w:sz w:val="24"/>
          <w:szCs w:val="24"/>
        </w:rPr>
      </w:pPr>
    </w:p>
    <w:p w14:paraId="18EC9DDC" w14:textId="77777777" w:rsidR="00FB0780" w:rsidRPr="00FB0780" w:rsidRDefault="00FB0780" w:rsidP="006D0A85">
      <w:pPr>
        <w:spacing w:after="0" w:line="360" w:lineRule="auto"/>
        <w:jc w:val="both"/>
        <w:rPr>
          <w:rFonts w:ascii="Times New Roman" w:hAnsi="Times New Roman" w:cs="Times New Roman"/>
          <w:sz w:val="24"/>
          <w:szCs w:val="24"/>
        </w:rPr>
      </w:pPr>
    </w:p>
    <w:p w14:paraId="4870CBB3" w14:textId="77777777" w:rsidR="00FB0780" w:rsidRPr="00FB0780" w:rsidRDefault="00FB0780" w:rsidP="006D0A85">
      <w:pPr>
        <w:spacing w:after="0" w:line="360" w:lineRule="auto"/>
        <w:jc w:val="both"/>
        <w:rPr>
          <w:rFonts w:ascii="Times New Roman" w:hAnsi="Times New Roman" w:cs="Times New Roman"/>
          <w:sz w:val="24"/>
          <w:szCs w:val="24"/>
        </w:rPr>
      </w:pPr>
    </w:p>
    <w:p w14:paraId="2A437682" w14:textId="77777777" w:rsidR="00FB0780" w:rsidRPr="00FB0780" w:rsidRDefault="00FB0780" w:rsidP="006D0A85">
      <w:pPr>
        <w:spacing w:after="0" w:line="360" w:lineRule="auto"/>
        <w:jc w:val="both"/>
        <w:rPr>
          <w:rFonts w:ascii="Times New Roman" w:hAnsi="Times New Roman" w:cs="Times New Roman"/>
          <w:sz w:val="24"/>
          <w:szCs w:val="24"/>
        </w:rPr>
      </w:pPr>
    </w:p>
    <w:p w14:paraId="792622F4" w14:textId="77777777" w:rsidR="00FB0780" w:rsidRPr="00FB0780" w:rsidRDefault="00FB0780" w:rsidP="006D0A85">
      <w:pPr>
        <w:spacing w:after="0" w:line="360" w:lineRule="auto"/>
        <w:jc w:val="both"/>
        <w:rPr>
          <w:rFonts w:ascii="Times New Roman" w:hAnsi="Times New Roman" w:cs="Times New Roman"/>
          <w:sz w:val="24"/>
          <w:szCs w:val="24"/>
        </w:rPr>
      </w:pPr>
    </w:p>
    <w:p w14:paraId="4717E0A7" w14:textId="77777777" w:rsidR="00FB0780" w:rsidRDefault="00FB0780" w:rsidP="006D0A85">
      <w:pPr>
        <w:spacing w:after="0" w:line="360" w:lineRule="auto"/>
        <w:jc w:val="both"/>
        <w:rPr>
          <w:rFonts w:ascii="Times New Roman" w:hAnsi="Times New Roman" w:cs="Times New Roman"/>
          <w:sz w:val="24"/>
          <w:szCs w:val="24"/>
        </w:rPr>
      </w:pPr>
    </w:p>
    <w:p w14:paraId="7A1243CD" w14:textId="77777777" w:rsidR="00AB0C9C" w:rsidRDefault="00AB0C9C" w:rsidP="006D0A85">
      <w:pPr>
        <w:spacing w:after="0" w:line="360" w:lineRule="auto"/>
        <w:jc w:val="both"/>
        <w:rPr>
          <w:rFonts w:ascii="Times New Roman" w:hAnsi="Times New Roman" w:cs="Times New Roman"/>
          <w:sz w:val="24"/>
          <w:szCs w:val="24"/>
        </w:rPr>
      </w:pPr>
    </w:p>
    <w:p w14:paraId="29C00736" w14:textId="77777777" w:rsidR="00AB0C9C" w:rsidRDefault="00AB0C9C" w:rsidP="006D0A85">
      <w:pPr>
        <w:spacing w:after="0" w:line="360" w:lineRule="auto"/>
        <w:jc w:val="both"/>
        <w:rPr>
          <w:rFonts w:ascii="Times New Roman" w:hAnsi="Times New Roman" w:cs="Times New Roman"/>
          <w:sz w:val="24"/>
          <w:szCs w:val="24"/>
        </w:rPr>
      </w:pPr>
    </w:p>
    <w:p w14:paraId="46E16048" w14:textId="25D43C82" w:rsidR="00AB0C9C" w:rsidRPr="00FB0780" w:rsidRDefault="00AB0C9C" w:rsidP="006D0A85">
      <w:pPr>
        <w:spacing w:after="0" w:line="360" w:lineRule="auto"/>
        <w:jc w:val="center"/>
        <w:rPr>
          <w:rFonts w:ascii="Times New Roman" w:hAnsi="Times New Roman" w:cs="Times New Roman"/>
          <w:sz w:val="24"/>
          <w:szCs w:val="24"/>
        </w:rPr>
      </w:pPr>
      <w:r w:rsidRPr="00FB0780">
        <w:rPr>
          <w:rFonts w:ascii="Times New Roman" w:hAnsi="Times New Roman" w:cs="Times New Roman"/>
          <w:sz w:val="24"/>
          <w:szCs w:val="24"/>
        </w:rPr>
        <w:t>Fue</w:t>
      </w:r>
      <w:r>
        <w:rPr>
          <w:rFonts w:ascii="Times New Roman" w:hAnsi="Times New Roman" w:cs="Times New Roman"/>
          <w:sz w:val="24"/>
          <w:szCs w:val="24"/>
        </w:rPr>
        <w:t xml:space="preserve">nte: </w:t>
      </w:r>
      <w:r w:rsidR="00571E0C">
        <w:rPr>
          <w:rFonts w:ascii="Times New Roman" w:hAnsi="Times New Roman" w:cs="Times New Roman"/>
          <w:sz w:val="24"/>
          <w:szCs w:val="24"/>
        </w:rPr>
        <w:t>E</w:t>
      </w:r>
      <w:r>
        <w:rPr>
          <w:rFonts w:ascii="Times New Roman" w:hAnsi="Times New Roman" w:cs="Times New Roman"/>
          <w:sz w:val="24"/>
          <w:szCs w:val="24"/>
        </w:rPr>
        <w:t>laboración propia</w:t>
      </w:r>
    </w:p>
    <w:p w14:paraId="4F3796CD" w14:textId="1ADF5A58" w:rsid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Drive es una herramienta de almacenamiento de todo tipo de archivos que se guardan en la nube y permite compartir y editarlos en línea</w:t>
      </w:r>
      <w:r w:rsidR="00584C1D">
        <w:rPr>
          <w:rFonts w:ascii="Times New Roman" w:hAnsi="Times New Roman" w:cs="Times New Roman"/>
          <w:sz w:val="24"/>
          <w:szCs w:val="24"/>
        </w:rPr>
        <w:t xml:space="preserve">: </w:t>
      </w:r>
      <w:r w:rsidRPr="00FB0780">
        <w:rPr>
          <w:rFonts w:ascii="Times New Roman" w:hAnsi="Times New Roman" w:cs="Times New Roman"/>
          <w:sz w:val="24"/>
          <w:szCs w:val="24"/>
        </w:rPr>
        <w:t>documentos pdf</w:t>
      </w:r>
      <w:r w:rsidR="00584C1D">
        <w:rPr>
          <w:rFonts w:ascii="Times New Roman" w:hAnsi="Times New Roman" w:cs="Times New Roman"/>
          <w:sz w:val="24"/>
          <w:szCs w:val="24"/>
        </w:rPr>
        <w:t xml:space="preserve"> y</w:t>
      </w:r>
      <w:r w:rsidRPr="00FB0780">
        <w:rPr>
          <w:rFonts w:ascii="Times New Roman" w:hAnsi="Times New Roman" w:cs="Times New Roman"/>
          <w:sz w:val="24"/>
          <w:szCs w:val="24"/>
        </w:rPr>
        <w:t xml:space="preserve"> de Microsoft </w:t>
      </w:r>
      <w:r w:rsidR="00584C1D">
        <w:rPr>
          <w:rFonts w:ascii="Times New Roman" w:hAnsi="Times New Roman" w:cs="Times New Roman"/>
          <w:sz w:val="24"/>
          <w:szCs w:val="24"/>
        </w:rPr>
        <w:t>O</w:t>
      </w:r>
      <w:r w:rsidRPr="00FB0780">
        <w:rPr>
          <w:rFonts w:ascii="Times New Roman" w:hAnsi="Times New Roman" w:cs="Times New Roman"/>
          <w:sz w:val="24"/>
          <w:szCs w:val="24"/>
        </w:rPr>
        <w:t>ffice, videos e imágenes de distintos tipos</w:t>
      </w:r>
      <w:r w:rsidR="00584C1D">
        <w:rPr>
          <w:rFonts w:ascii="Times New Roman" w:hAnsi="Times New Roman" w:cs="Times New Roman"/>
          <w:sz w:val="24"/>
          <w:szCs w:val="24"/>
        </w:rPr>
        <w:t>, etc.</w:t>
      </w:r>
      <w:r w:rsidRPr="00FB0780">
        <w:rPr>
          <w:rFonts w:ascii="Times New Roman" w:hAnsi="Times New Roman" w:cs="Times New Roman"/>
          <w:sz w:val="24"/>
          <w:szCs w:val="24"/>
        </w:rPr>
        <w:t xml:space="preserve"> (Google, 2022). Para que los alumnos no modifiquen la información, se les ha asociado el rol de lector; de esta manera</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s</w:t>
      </w:r>
      <w:r w:rsidR="00584C1D">
        <w:rPr>
          <w:rFonts w:ascii="Times New Roman" w:hAnsi="Times New Roman" w:cs="Times New Roman"/>
          <w:sz w:val="24"/>
          <w:szCs w:val="24"/>
        </w:rPr>
        <w:t>o</w:t>
      </w:r>
      <w:r w:rsidRPr="00FB0780">
        <w:rPr>
          <w:rFonts w:ascii="Times New Roman" w:hAnsi="Times New Roman" w:cs="Times New Roman"/>
          <w:sz w:val="24"/>
          <w:szCs w:val="24"/>
        </w:rPr>
        <w:t>lo tienen permiso de mirar el documento.</w:t>
      </w:r>
    </w:p>
    <w:p w14:paraId="743457F9" w14:textId="77777777" w:rsidR="00584C1D" w:rsidRPr="00FB0780" w:rsidRDefault="00584C1D" w:rsidP="006D0A85">
      <w:pPr>
        <w:spacing w:after="0" w:line="360" w:lineRule="auto"/>
        <w:ind w:firstLine="708"/>
        <w:jc w:val="both"/>
        <w:rPr>
          <w:rFonts w:ascii="Times New Roman" w:hAnsi="Times New Roman" w:cs="Times New Roman"/>
          <w:sz w:val="24"/>
          <w:szCs w:val="24"/>
        </w:rPr>
      </w:pPr>
    </w:p>
    <w:p w14:paraId="22A11EDA" w14:textId="77777777" w:rsidR="00FB0780" w:rsidRPr="00B954E1" w:rsidRDefault="00FB0780" w:rsidP="00B954E1">
      <w:pPr>
        <w:spacing w:after="0" w:line="360" w:lineRule="auto"/>
        <w:jc w:val="center"/>
        <w:rPr>
          <w:rFonts w:ascii="Times New Roman" w:hAnsi="Times New Roman" w:cs="Times New Roman"/>
          <w:b/>
          <w:sz w:val="28"/>
          <w:szCs w:val="28"/>
        </w:rPr>
      </w:pPr>
      <w:r w:rsidRPr="00B954E1">
        <w:rPr>
          <w:rFonts w:ascii="Times New Roman" w:hAnsi="Times New Roman" w:cs="Times New Roman"/>
          <w:b/>
          <w:sz w:val="28"/>
          <w:szCs w:val="28"/>
        </w:rPr>
        <w:t>Classroom</w:t>
      </w:r>
    </w:p>
    <w:p w14:paraId="1A2945A6" w14:textId="13A90A4B"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Como es bien sabido, un impacto que dejó </w:t>
      </w:r>
      <w:r w:rsidR="00584C1D" w:rsidRPr="00FB0780">
        <w:rPr>
          <w:rFonts w:ascii="Times New Roman" w:hAnsi="Times New Roman" w:cs="Times New Roman"/>
          <w:sz w:val="24"/>
          <w:szCs w:val="24"/>
        </w:rPr>
        <w:t>el covid</w:t>
      </w:r>
      <w:r w:rsidRPr="00FB0780">
        <w:rPr>
          <w:rFonts w:ascii="Times New Roman" w:hAnsi="Times New Roman" w:cs="Times New Roman"/>
          <w:sz w:val="24"/>
          <w:szCs w:val="24"/>
        </w:rPr>
        <w:t>-19 en los docentes fue la necesidad y obligación de aprender el uso de herramientas tecnológicas</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entre estas </w:t>
      </w:r>
      <w:r w:rsidR="00584C1D">
        <w:rPr>
          <w:rFonts w:ascii="Times New Roman" w:hAnsi="Times New Roman" w:cs="Times New Roman"/>
          <w:sz w:val="24"/>
          <w:szCs w:val="24"/>
        </w:rPr>
        <w:t>C</w:t>
      </w:r>
      <w:r w:rsidRPr="00FB0780">
        <w:rPr>
          <w:rFonts w:ascii="Times New Roman" w:hAnsi="Times New Roman" w:cs="Times New Roman"/>
          <w:sz w:val="24"/>
          <w:szCs w:val="24"/>
        </w:rPr>
        <w:t xml:space="preserve">lassroom, que fue de las más utilizadas y ahora su empleo es parte indispensable de la gestión educativa. Esta es la plataforma de </w:t>
      </w:r>
      <w:r w:rsidR="00584C1D">
        <w:rPr>
          <w:rFonts w:ascii="Times New Roman" w:hAnsi="Times New Roman" w:cs="Times New Roman"/>
          <w:sz w:val="24"/>
          <w:szCs w:val="24"/>
        </w:rPr>
        <w:t>G</w:t>
      </w:r>
      <w:r w:rsidRPr="00FB0780">
        <w:rPr>
          <w:rFonts w:ascii="Times New Roman" w:hAnsi="Times New Roman" w:cs="Times New Roman"/>
          <w:sz w:val="24"/>
          <w:szCs w:val="24"/>
        </w:rPr>
        <w:t xml:space="preserve">oogle para la educación que permite gestionar las actividades de clase de forma </w:t>
      </w:r>
      <w:r w:rsidRPr="00584C1D">
        <w:rPr>
          <w:rFonts w:ascii="Times New Roman" w:hAnsi="Times New Roman" w:cs="Times New Roman"/>
          <w:i/>
          <w:iCs/>
          <w:sz w:val="24"/>
          <w:szCs w:val="24"/>
        </w:rPr>
        <w:t>online</w:t>
      </w:r>
      <w:r w:rsidRPr="00FB0780">
        <w:rPr>
          <w:rFonts w:ascii="Times New Roman" w:hAnsi="Times New Roman" w:cs="Times New Roman"/>
          <w:sz w:val="24"/>
          <w:szCs w:val="24"/>
        </w:rPr>
        <w:t xml:space="preserve"> </w:t>
      </w:r>
      <w:r w:rsidR="00584C1D">
        <w:rPr>
          <w:rFonts w:ascii="Times New Roman" w:hAnsi="Times New Roman" w:cs="Times New Roman"/>
          <w:sz w:val="24"/>
          <w:szCs w:val="24"/>
        </w:rPr>
        <w:t xml:space="preserve">y </w:t>
      </w:r>
      <w:r w:rsidRPr="00FB0780">
        <w:rPr>
          <w:rFonts w:ascii="Times New Roman" w:hAnsi="Times New Roman" w:cs="Times New Roman"/>
          <w:sz w:val="24"/>
          <w:szCs w:val="24"/>
        </w:rPr>
        <w:t xml:space="preserve">colaborativamente. En la </w:t>
      </w:r>
      <w:r w:rsidR="00584C1D">
        <w:rPr>
          <w:rFonts w:ascii="Times New Roman" w:hAnsi="Times New Roman" w:cs="Times New Roman"/>
          <w:sz w:val="24"/>
          <w:szCs w:val="24"/>
        </w:rPr>
        <w:t>f</w:t>
      </w:r>
      <w:r w:rsidRPr="00FB0780">
        <w:rPr>
          <w:rFonts w:ascii="Times New Roman" w:hAnsi="Times New Roman" w:cs="Times New Roman"/>
          <w:sz w:val="24"/>
          <w:szCs w:val="24"/>
        </w:rPr>
        <w:t xml:space="preserve">igura 8 se tiene la vista de </w:t>
      </w:r>
      <w:r w:rsidR="00584C1D">
        <w:rPr>
          <w:rFonts w:ascii="Times New Roman" w:hAnsi="Times New Roman" w:cs="Times New Roman"/>
          <w:sz w:val="24"/>
          <w:szCs w:val="24"/>
        </w:rPr>
        <w:t>C</w:t>
      </w:r>
      <w:r w:rsidRPr="00FB0780">
        <w:rPr>
          <w:rFonts w:ascii="Times New Roman" w:hAnsi="Times New Roman" w:cs="Times New Roman"/>
          <w:sz w:val="24"/>
          <w:szCs w:val="24"/>
        </w:rPr>
        <w:t>lassroom en la aplicación.</w:t>
      </w:r>
    </w:p>
    <w:p w14:paraId="6D528B62" w14:textId="77777777" w:rsidR="003A18E6" w:rsidRDefault="003A18E6" w:rsidP="006D0A85">
      <w:pPr>
        <w:spacing w:after="0" w:line="360" w:lineRule="auto"/>
        <w:jc w:val="both"/>
        <w:rPr>
          <w:rFonts w:ascii="Times New Roman" w:hAnsi="Times New Roman" w:cs="Times New Roman"/>
          <w:sz w:val="24"/>
          <w:szCs w:val="24"/>
        </w:rPr>
      </w:pPr>
    </w:p>
    <w:p w14:paraId="53B2F46E" w14:textId="77777777" w:rsidR="00B954E1" w:rsidRDefault="00B954E1" w:rsidP="006D0A85">
      <w:pPr>
        <w:spacing w:after="0" w:line="360" w:lineRule="auto"/>
        <w:jc w:val="both"/>
        <w:rPr>
          <w:rFonts w:ascii="Times New Roman" w:hAnsi="Times New Roman" w:cs="Times New Roman"/>
          <w:sz w:val="24"/>
          <w:szCs w:val="24"/>
        </w:rPr>
      </w:pPr>
    </w:p>
    <w:p w14:paraId="2F849140" w14:textId="77777777" w:rsidR="00B954E1" w:rsidRDefault="00B954E1" w:rsidP="006D0A85">
      <w:pPr>
        <w:spacing w:after="0" w:line="360" w:lineRule="auto"/>
        <w:jc w:val="both"/>
        <w:rPr>
          <w:rFonts w:ascii="Times New Roman" w:hAnsi="Times New Roman" w:cs="Times New Roman"/>
          <w:sz w:val="24"/>
          <w:szCs w:val="24"/>
        </w:rPr>
      </w:pPr>
    </w:p>
    <w:p w14:paraId="24486838" w14:textId="77777777" w:rsidR="00B954E1" w:rsidRDefault="00B954E1" w:rsidP="006D0A85">
      <w:pPr>
        <w:spacing w:after="0" w:line="360" w:lineRule="auto"/>
        <w:jc w:val="both"/>
        <w:rPr>
          <w:rFonts w:ascii="Times New Roman" w:hAnsi="Times New Roman" w:cs="Times New Roman"/>
          <w:sz w:val="24"/>
          <w:szCs w:val="24"/>
        </w:rPr>
      </w:pPr>
    </w:p>
    <w:p w14:paraId="1FAA2CE4" w14:textId="77777777" w:rsidR="00B954E1" w:rsidRDefault="00B954E1" w:rsidP="006D0A85">
      <w:pPr>
        <w:spacing w:after="0" w:line="360" w:lineRule="auto"/>
        <w:jc w:val="both"/>
        <w:rPr>
          <w:rFonts w:ascii="Times New Roman" w:hAnsi="Times New Roman" w:cs="Times New Roman"/>
          <w:sz w:val="24"/>
          <w:szCs w:val="24"/>
        </w:rPr>
      </w:pPr>
    </w:p>
    <w:p w14:paraId="452B5CFD" w14:textId="77777777" w:rsidR="00B954E1" w:rsidRPr="00FB0780" w:rsidRDefault="00B954E1" w:rsidP="006D0A85">
      <w:pPr>
        <w:spacing w:after="0" w:line="360" w:lineRule="auto"/>
        <w:jc w:val="both"/>
        <w:rPr>
          <w:rFonts w:ascii="Times New Roman" w:hAnsi="Times New Roman" w:cs="Times New Roman"/>
          <w:sz w:val="24"/>
          <w:szCs w:val="24"/>
        </w:rPr>
      </w:pPr>
    </w:p>
    <w:p w14:paraId="12BA29DD" w14:textId="1693110E" w:rsidR="00FB0780" w:rsidRPr="00FB0780" w:rsidRDefault="00FB0780" w:rsidP="006D0A85">
      <w:pPr>
        <w:spacing w:after="0" w:line="360" w:lineRule="auto"/>
        <w:jc w:val="center"/>
        <w:rPr>
          <w:rFonts w:ascii="Times New Roman" w:hAnsi="Times New Roman" w:cs="Times New Roman"/>
          <w:sz w:val="24"/>
          <w:szCs w:val="24"/>
        </w:rPr>
      </w:pPr>
      <w:r w:rsidRPr="009247E7">
        <w:rPr>
          <w:rFonts w:ascii="Times New Roman" w:hAnsi="Times New Roman" w:cs="Times New Roman"/>
          <w:b/>
          <w:sz w:val="28"/>
          <w:szCs w:val="28"/>
        </w:rPr>
        <w:lastRenderedPageBreak/>
        <w:t>Figura 8.</w:t>
      </w:r>
      <w:r w:rsidRPr="00FB0780">
        <w:rPr>
          <w:rFonts w:ascii="Times New Roman" w:hAnsi="Times New Roman" w:cs="Times New Roman"/>
          <w:sz w:val="24"/>
          <w:szCs w:val="24"/>
        </w:rPr>
        <w:t xml:space="preserve"> Vista de </w:t>
      </w:r>
      <w:r w:rsidR="00584C1D">
        <w:rPr>
          <w:rFonts w:ascii="Times New Roman" w:hAnsi="Times New Roman" w:cs="Times New Roman"/>
          <w:sz w:val="24"/>
          <w:szCs w:val="24"/>
        </w:rPr>
        <w:t>C</w:t>
      </w:r>
      <w:r w:rsidRPr="00FB0780">
        <w:rPr>
          <w:rFonts w:ascii="Times New Roman" w:hAnsi="Times New Roman" w:cs="Times New Roman"/>
          <w:sz w:val="24"/>
          <w:szCs w:val="24"/>
        </w:rPr>
        <w:t xml:space="preserve">lassroom en la aplicación móvil. Con la ayuda de algoritmos desarrollados en Android Studio se puede cargar y descargar videos y </w:t>
      </w:r>
      <w:r w:rsidR="00B047BF" w:rsidRPr="00FB0780">
        <w:rPr>
          <w:rFonts w:ascii="Times New Roman" w:hAnsi="Times New Roman" w:cs="Times New Roman"/>
          <w:sz w:val="24"/>
          <w:szCs w:val="24"/>
        </w:rPr>
        <w:t>documentos.</w:t>
      </w:r>
    </w:p>
    <w:p w14:paraId="0AE4AF1F" w14:textId="2DA04112" w:rsidR="00FB0780" w:rsidRPr="00FB0780" w:rsidRDefault="00B954E1" w:rsidP="00B954E1">
      <w:pPr>
        <w:spacing w:after="0" w:line="360" w:lineRule="auto"/>
        <w:jc w:val="center"/>
        <w:rPr>
          <w:rFonts w:ascii="Times New Roman" w:hAnsi="Times New Roman" w:cs="Times New Roman"/>
          <w:sz w:val="24"/>
          <w:szCs w:val="24"/>
        </w:rPr>
      </w:pPr>
      <w:r w:rsidRPr="003A18E6">
        <w:rPr>
          <w:rFonts w:ascii="Calibri Light" w:eastAsia="Calibri" w:hAnsi="Calibri Light" w:cs="Calibri Light"/>
          <w:noProof/>
          <w:sz w:val="24"/>
          <w:szCs w:val="28"/>
          <w:lang w:eastAsia="es-MX"/>
        </w:rPr>
        <w:drawing>
          <wp:inline distT="0" distB="0" distL="0" distR="0" wp14:anchorId="0F3EEAA5" wp14:editId="687DDCA3">
            <wp:extent cx="1440000" cy="2880000"/>
            <wp:effectExtent l="0" t="0" r="8255" b="0"/>
            <wp:docPr id="38" name="image1.jpg" descr="C:\Users\Marco\Documents\Sep-Dic 2022\En busqueda de revistas\EDUTEC\figuras\classroom.jpg"/>
            <wp:cNvGraphicFramePr/>
            <a:graphic xmlns:a="http://schemas.openxmlformats.org/drawingml/2006/main">
              <a:graphicData uri="http://schemas.openxmlformats.org/drawingml/2006/picture">
                <pic:pic xmlns:pic="http://schemas.openxmlformats.org/drawingml/2006/picture">
                  <pic:nvPicPr>
                    <pic:cNvPr id="0" name="image1.jpg" descr="C:\Users\Marco\Documents\Sep-Dic 2022\En busqueda de revistas\EDUTEC\figuras\classroom.jp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1440000" cy="2880000"/>
                    </a:xfrm>
                    <a:prstGeom prst="rect">
                      <a:avLst/>
                    </a:prstGeom>
                    <a:ln/>
                  </pic:spPr>
                </pic:pic>
              </a:graphicData>
            </a:graphic>
          </wp:inline>
        </w:drawing>
      </w:r>
    </w:p>
    <w:p w14:paraId="431E1661" w14:textId="6F9F00CE" w:rsidR="003A18E6" w:rsidRDefault="003A18E6"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584C1D">
        <w:rPr>
          <w:rFonts w:ascii="Times New Roman" w:hAnsi="Times New Roman" w:cs="Times New Roman"/>
          <w:sz w:val="24"/>
          <w:szCs w:val="24"/>
        </w:rPr>
        <w:t>E</w:t>
      </w:r>
      <w:r>
        <w:rPr>
          <w:rFonts w:ascii="Times New Roman" w:hAnsi="Times New Roman" w:cs="Times New Roman"/>
          <w:sz w:val="24"/>
          <w:szCs w:val="24"/>
        </w:rPr>
        <w:t>laboración propia</w:t>
      </w:r>
    </w:p>
    <w:p w14:paraId="2F311541" w14:textId="77777777" w:rsidR="00B954E1" w:rsidRPr="00FB0780" w:rsidRDefault="00B954E1" w:rsidP="006D0A85">
      <w:pPr>
        <w:spacing w:after="0" w:line="360" w:lineRule="auto"/>
        <w:jc w:val="center"/>
        <w:rPr>
          <w:rFonts w:ascii="Times New Roman" w:hAnsi="Times New Roman" w:cs="Times New Roman"/>
          <w:sz w:val="24"/>
          <w:szCs w:val="24"/>
        </w:rPr>
      </w:pPr>
    </w:p>
    <w:p w14:paraId="744D65CB" w14:textId="77777777" w:rsidR="00FB0780" w:rsidRPr="00B954E1" w:rsidRDefault="006045E0" w:rsidP="00B954E1">
      <w:pPr>
        <w:spacing w:after="0" w:line="360" w:lineRule="auto"/>
        <w:jc w:val="center"/>
        <w:rPr>
          <w:rFonts w:ascii="Times New Roman" w:hAnsi="Times New Roman" w:cs="Times New Roman"/>
          <w:b/>
          <w:sz w:val="28"/>
          <w:szCs w:val="28"/>
        </w:rPr>
      </w:pPr>
      <w:r w:rsidRPr="00B954E1">
        <w:rPr>
          <w:rFonts w:ascii="Times New Roman" w:hAnsi="Times New Roman" w:cs="Times New Roman"/>
          <w:b/>
          <w:sz w:val="28"/>
          <w:szCs w:val="28"/>
        </w:rPr>
        <w:t>Redes s</w:t>
      </w:r>
      <w:r w:rsidR="00FB0780" w:rsidRPr="00B954E1">
        <w:rPr>
          <w:rFonts w:ascii="Times New Roman" w:hAnsi="Times New Roman" w:cs="Times New Roman"/>
          <w:b/>
          <w:sz w:val="28"/>
          <w:szCs w:val="28"/>
        </w:rPr>
        <w:t>ociales</w:t>
      </w:r>
    </w:p>
    <w:p w14:paraId="0EA004E4" w14:textId="24ED60AC" w:rsidR="00584C1D"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La expansión de las redes sociales en los jóvenes es cada vez más evidente, pues en ellas pueden recibir noticias</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participar en la compra y venta de productos</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gestionar sus contactos</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jugar y realizar diversas actividades de colaboración</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así como chatear y compartir gustos diversos (</w:t>
      </w:r>
      <w:r w:rsidR="007B7828">
        <w:rPr>
          <w:rFonts w:ascii="Times New Roman" w:hAnsi="Times New Roman" w:cs="Times New Roman"/>
          <w:sz w:val="24"/>
          <w:szCs w:val="24"/>
        </w:rPr>
        <w:t xml:space="preserve">Islas </w:t>
      </w:r>
      <w:r w:rsidRPr="00FB0780">
        <w:rPr>
          <w:rFonts w:ascii="Times New Roman" w:hAnsi="Times New Roman" w:cs="Times New Roman"/>
          <w:sz w:val="24"/>
          <w:szCs w:val="24"/>
        </w:rPr>
        <w:t>Torres</w:t>
      </w:r>
      <w:r w:rsidR="007B7828">
        <w:rPr>
          <w:rFonts w:ascii="Times New Roman" w:hAnsi="Times New Roman" w:cs="Times New Roman"/>
          <w:sz w:val="24"/>
          <w:szCs w:val="24"/>
        </w:rPr>
        <w:t xml:space="preserve"> y Carranza</w:t>
      </w:r>
      <w:r w:rsidRPr="00FB0780">
        <w:rPr>
          <w:rFonts w:ascii="Times New Roman" w:hAnsi="Times New Roman" w:cs="Times New Roman"/>
          <w:sz w:val="24"/>
          <w:szCs w:val="24"/>
        </w:rPr>
        <w:t xml:space="preserve">, 2011). Por otra parte, las redes sociales institucionales educativas </w:t>
      </w:r>
      <w:r w:rsidR="00F11EF4">
        <w:rPr>
          <w:rFonts w:ascii="Times New Roman" w:hAnsi="Times New Roman" w:cs="Times New Roman"/>
          <w:sz w:val="24"/>
          <w:szCs w:val="24"/>
        </w:rPr>
        <w:t xml:space="preserve">ayudan a mejorar la experiencia universitaria y </w:t>
      </w:r>
      <w:r w:rsidRPr="00FB0780">
        <w:rPr>
          <w:rFonts w:ascii="Times New Roman" w:hAnsi="Times New Roman" w:cs="Times New Roman"/>
          <w:sz w:val="24"/>
          <w:szCs w:val="24"/>
        </w:rPr>
        <w:t>fortalecen el sentido de pertenen</w:t>
      </w:r>
      <w:r w:rsidR="00F11EF4">
        <w:rPr>
          <w:rFonts w:ascii="Times New Roman" w:hAnsi="Times New Roman" w:cs="Times New Roman"/>
          <w:sz w:val="24"/>
          <w:szCs w:val="24"/>
        </w:rPr>
        <w:t xml:space="preserve">cia e identidad de los alumnos </w:t>
      </w:r>
      <w:r w:rsidRPr="00FB0780">
        <w:rPr>
          <w:rFonts w:ascii="Times New Roman" w:hAnsi="Times New Roman" w:cs="Times New Roman"/>
          <w:sz w:val="24"/>
          <w:szCs w:val="24"/>
        </w:rPr>
        <w:t>(León</w:t>
      </w:r>
      <w:r w:rsidR="007B7828">
        <w:rPr>
          <w:rFonts w:ascii="Times New Roman" w:hAnsi="Times New Roman" w:cs="Times New Roman"/>
          <w:sz w:val="24"/>
          <w:szCs w:val="24"/>
        </w:rPr>
        <w:t xml:space="preserve"> y Tapia</w:t>
      </w:r>
      <w:r w:rsidRPr="00FB0780">
        <w:rPr>
          <w:rFonts w:ascii="Times New Roman" w:hAnsi="Times New Roman" w:cs="Times New Roman"/>
          <w:sz w:val="24"/>
          <w:szCs w:val="24"/>
        </w:rPr>
        <w:t>, 2017). Por tales razones</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las redes sociales, en el panorama de la educación</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son un medio para favorecer el aprendizaje colaborativo y para la creación de nuevos espacios de intercambio de información que fomenten la cooperación y </w:t>
      </w:r>
      <w:r w:rsidR="00584C1D">
        <w:rPr>
          <w:rFonts w:ascii="Times New Roman" w:hAnsi="Times New Roman" w:cs="Times New Roman"/>
          <w:sz w:val="24"/>
          <w:szCs w:val="24"/>
        </w:rPr>
        <w:t>motivación</w:t>
      </w:r>
      <w:r w:rsidRPr="00FB0780">
        <w:rPr>
          <w:rFonts w:ascii="Times New Roman" w:hAnsi="Times New Roman" w:cs="Times New Roman"/>
          <w:sz w:val="24"/>
          <w:szCs w:val="24"/>
        </w:rPr>
        <w:t xml:space="preserve"> de alumnos.</w:t>
      </w:r>
      <w:r w:rsidR="002E43FC">
        <w:rPr>
          <w:rFonts w:ascii="Times New Roman" w:hAnsi="Times New Roman" w:cs="Times New Roman"/>
          <w:sz w:val="24"/>
          <w:szCs w:val="24"/>
        </w:rPr>
        <w:t xml:space="preserve"> </w:t>
      </w:r>
    </w:p>
    <w:p w14:paraId="3C8198C4" w14:textId="013BB67A" w:rsidR="00FB0780" w:rsidRP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 xml:space="preserve">En nuestra universidad, no todas las ingenierías </w:t>
      </w:r>
      <w:r w:rsidR="00584C1D">
        <w:rPr>
          <w:rFonts w:ascii="Times New Roman" w:hAnsi="Times New Roman" w:cs="Times New Roman"/>
          <w:sz w:val="24"/>
          <w:szCs w:val="24"/>
        </w:rPr>
        <w:t>emplean</w:t>
      </w:r>
      <w:r w:rsidRPr="00FB0780">
        <w:rPr>
          <w:rFonts w:ascii="Times New Roman" w:hAnsi="Times New Roman" w:cs="Times New Roman"/>
          <w:sz w:val="24"/>
          <w:szCs w:val="24"/>
        </w:rPr>
        <w:t xml:space="preserve"> las mismas redes sociales. Algunas tienen Facebook, Twitter, YouTube, Tik Tok</w:t>
      </w:r>
      <w:r w:rsidR="00584C1D">
        <w:rPr>
          <w:rFonts w:ascii="Times New Roman" w:hAnsi="Times New Roman" w:cs="Times New Roman"/>
          <w:sz w:val="24"/>
          <w:szCs w:val="24"/>
        </w:rPr>
        <w:t xml:space="preserve"> e</w:t>
      </w:r>
      <w:r w:rsidRPr="00FB0780">
        <w:rPr>
          <w:rFonts w:ascii="Times New Roman" w:hAnsi="Times New Roman" w:cs="Times New Roman"/>
          <w:sz w:val="24"/>
          <w:szCs w:val="24"/>
        </w:rPr>
        <w:t xml:space="preserve"> Instagram; otras s</w:t>
      </w:r>
      <w:r w:rsidR="00584C1D">
        <w:rPr>
          <w:rFonts w:ascii="Times New Roman" w:hAnsi="Times New Roman" w:cs="Times New Roman"/>
          <w:sz w:val="24"/>
          <w:szCs w:val="24"/>
        </w:rPr>
        <w:t>o</w:t>
      </w:r>
      <w:r w:rsidRPr="00FB0780">
        <w:rPr>
          <w:rFonts w:ascii="Times New Roman" w:hAnsi="Times New Roman" w:cs="Times New Roman"/>
          <w:sz w:val="24"/>
          <w:szCs w:val="24"/>
        </w:rPr>
        <w:t xml:space="preserve">lo dos de ellas y el resto no tiene ninguna. En este último caso, en </w:t>
      </w:r>
      <w:r w:rsidR="00584C1D">
        <w:rPr>
          <w:rFonts w:ascii="Times New Roman" w:hAnsi="Times New Roman" w:cs="Times New Roman"/>
          <w:sz w:val="24"/>
          <w:szCs w:val="24"/>
        </w:rPr>
        <w:t>la</w:t>
      </w:r>
      <w:r w:rsidRPr="00FB0780">
        <w:rPr>
          <w:rFonts w:ascii="Times New Roman" w:hAnsi="Times New Roman" w:cs="Times New Roman"/>
          <w:sz w:val="24"/>
          <w:szCs w:val="24"/>
        </w:rPr>
        <w:t xml:space="preserve"> </w:t>
      </w:r>
      <w:r w:rsidRPr="00584C1D">
        <w:rPr>
          <w:rFonts w:ascii="Times New Roman" w:hAnsi="Times New Roman" w:cs="Times New Roman"/>
          <w:i/>
          <w:iCs/>
          <w:sz w:val="24"/>
          <w:szCs w:val="24"/>
        </w:rPr>
        <w:t>app</w:t>
      </w:r>
      <w:r w:rsidRPr="00FB0780">
        <w:rPr>
          <w:rFonts w:ascii="Times New Roman" w:hAnsi="Times New Roman" w:cs="Times New Roman"/>
          <w:sz w:val="24"/>
          <w:szCs w:val="24"/>
        </w:rPr>
        <w:t xml:space="preserve"> desarrollad</w:t>
      </w:r>
      <w:r w:rsidR="00584C1D">
        <w:rPr>
          <w:rFonts w:ascii="Times New Roman" w:hAnsi="Times New Roman" w:cs="Times New Roman"/>
          <w:sz w:val="24"/>
          <w:szCs w:val="24"/>
        </w:rPr>
        <w:t>a</w:t>
      </w:r>
      <w:r w:rsidRPr="00FB0780">
        <w:rPr>
          <w:rFonts w:ascii="Times New Roman" w:hAnsi="Times New Roman" w:cs="Times New Roman"/>
          <w:sz w:val="24"/>
          <w:szCs w:val="24"/>
        </w:rPr>
        <w:t xml:space="preserve"> se agrega</w:t>
      </w:r>
      <w:r w:rsidR="00584C1D">
        <w:rPr>
          <w:rFonts w:ascii="Times New Roman" w:hAnsi="Times New Roman" w:cs="Times New Roman"/>
          <w:sz w:val="24"/>
          <w:szCs w:val="24"/>
        </w:rPr>
        <w:t>n</w:t>
      </w:r>
      <w:r w:rsidRPr="00FB0780">
        <w:rPr>
          <w:rFonts w:ascii="Times New Roman" w:hAnsi="Times New Roman" w:cs="Times New Roman"/>
          <w:sz w:val="24"/>
          <w:szCs w:val="24"/>
        </w:rPr>
        <w:t xml:space="preserve"> las redes sociales oficiales de la universidad. En la </w:t>
      </w:r>
      <w:r w:rsidR="00584C1D">
        <w:rPr>
          <w:rFonts w:ascii="Times New Roman" w:hAnsi="Times New Roman" w:cs="Times New Roman"/>
          <w:sz w:val="24"/>
          <w:szCs w:val="24"/>
        </w:rPr>
        <w:t>f</w:t>
      </w:r>
      <w:r w:rsidRPr="00FB0780">
        <w:rPr>
          <w:rFonts w:ascii="Times New Roman" w:hAnsi="Times New Roman" w:cs="Times New Roman"/>
          <w:sz w:val="24"/>
          <w:szCs w:val="24"/>
        </w:rPr>
        <w:t>igura 9 se muestra el uso de Facebook y YouTube.</w:t>
      </w:r>
    </w:p>
    <w:p w14:paraId="51EB062A" w14:textId="77777777" w:rsidR="007E03AF" w:rsidRDefault="007E03AF" w:rsidP="006D0A85">
      <w:pPr>
        <w:spacing w:after="0" w:line="360" w:lineRule="auto"/>
        <w:jc w:val="both"/>
        <w:rPr>
          <w:rFonts w:ascii="Times New Roman" w:hAnsi="Times New Roman" w:cs="Times New Roman"/>
          <w:sz w:val="24"/>
          <w:szCs w:val="24"/>
        </w:rPr>
      </w:pPr>
    </w:p>
    <w:p w14:paraId="40584BD4" w14:textId="77777777" w:rsidR="007E03AF" w:rsidRDefault="007E03AF" w:rsidP="006D0A85">
      <w:pPr>
        <w:spacing w:after="0" w:line="360" w:lineRule="auto"/>
        <w:jc w:val="both"/>
        <w:rPr>
          <w:rFonts w:ascii="Times New Roman" w:hAnsi="Times New Roman" w:cs="Times New Roman"/>
          <w:sz w:val="24"/>
          <w:szCs w:val="24"/>
        </w:rPr>
      </w:pPr>
    </w:p>
    <w:p w14:paraId="1661E44D" w14:textId="77777777" w:rsidR="007E03AF" w:rsidRDefault="007E03AF" w:rsidP="006D0A85">
      <w:pPr>
        <w:spacing w:after="0" w:line="360" w:lineRule="auto"/>
        <w:jc w:val="both"/>
        <w:rPr>
          <w:rFonts w:ascii="Times New Roman" w:hAnsi="Times New Roman" w:cs="Times New Roman"/>
          <w:sz w:val="24"/>
          <w:szCs w:val="24"/>
        </w:rPr>
      </w:pPr>
    </w:p>
    <w:p w14:paraId="0282FF6D" w14:textId="55610571" w:rsidR="00FB0780" w:rsidRPr="00FB0780" w:rsidRDefault="00FB0780" w:rsidP="006D0A85">
      <w:pPr>
        <w:spacing w:after="0" w:line="360" w:lineRule="auto"/>
        <w:jc w:val="center"/>
        <w:rPr>
          <w:rFonts w:ascii="Times New Roman" w:hAnsi="Times New Roman" w:cs="Times New Roman"/>
          <w:sz w:val="24"/>
          <w:szCs w:val="24"/>
        </w:rPr>
      </w:pPr>
      <w:r w:rsidRPr="0000560D">
        <w:rPr>
          <w:rFonts w:ascii="Times New Roman" w:hAnsi="Times New Roman" w:cs="Times New Roman"/>
          <w:b/>
          <w:sz w:val="28"/>
          <w:szCs w:val="28"/>
        </w:rPr>
        <w:lastRenderedPageBreak/>
        <w:t>Figura 9.</w:t>
      </w:r>
      <w:r w:rsidRPr="00FB0780">
        <w:rPr>
          <w:rFonts w:ascii="Times New Roman" w:hAnsi="Times New Roman" w:cs="Times New Roman"/>
          <w:sz w:val="24"/>
          <w:szCs w:val="24"/>
        </w:rPr>
        <w:t xml:space="preserve"> Acceso directo a las redes sociales de la carrera. (a) Se muestra la página de Facebook de la carrera de Tecnologías de la Información. (b) YouTube de la ingeniería en Mecatrónica.</w:t>
      </w:r>
    </w:p>
    <w:p w14:paraId="768D9A50" w14:textId="49252DE3" w:rsidR="00FB0780" w:rsidRPr="00FB0780" w:rsidRDefault="00B954E1" w:rsidP="006D0A85">
      <w:pPr>
        <w:spacing w:after="0" w:line="360" w:lineRule="auto"/>
        <w:jc w:val="both"/>
        <w:rPr>
          <w:rFonts w:ascii="Times New Roman" w:hAnsi="Times New Roman" w:cs="Times New Roman"/>
          <w:sz w:val="24"/>
          <w:szCs w:val="24"/>
        </w:rPr>
      </w:pPr>
      <w:r w:rsidRPr="0000560D">
        <w:rPr>
          <w:rFonts w:ascii="Times New Roman" w:hAnsi="Times New Roman" w:cs="Times New Roman"/>
          <w:noProof/>
          <w:sz w:val="24"/>
          <w:szCs w:val="24"/>
          <w:lang w:eastAsia="es-MX"/>
        </w:rPr>
        <w:drawing>
          <wp:anchor distT="0" distB="0" distL="0" distR="0" simplePos="0" relativeHeight="251681792" behindDoc="1" locked="0" layoutInCell="1" hidden="0" allowOverlap="1" wp14:anchorId="4D313852" wp14:editId="1D9B70C1">
            <wp:simplePos x="0" y="0"/>
            <wp:positionH relativeFrom="column">
              <wp:posOffset>1187450</wp:posOffset>
            </wp:positionH>
            <wp:positionV relativeFrom="paragraph">
              <wp:posOffset>6350</wp:posOffset>
            </wp:positionV>
            <wp:extent cx="1439545" cy="2879725"/>
            <wp:effectExtent l="0" t="0" r="0" b="0"/>
            <wp:wrapNone/>
            <wp:docPr id="41" name="image11.jpg" descr="C:\Users\malon\OneDrive\Motores Automotrices\Mayo-Ago 2022\Manual aplicacion\face TICs.jpg"/>
            <wp:cNvGraphicFramePr/>
            <a:graphic xmlns:a="http://schemas.openxmlformats.org/drawingml/2006/main">
              <a:graphicData uri="http://schemas.openxmlformats.org/drawingml/2006/picture">
                <pic:pic xmlns:pic="http://schemas.openxmlformats.org/drawingml/2006/picture">
                  <pic:nvPicPr>
                    <pic:cNvPr id="0" name="image11.jpg" descr="C:\Users\malon\OneDrive\Motores Automotrices\Mayo-Ago 2022\Manual aplicacion\face TICs.jpg"/>
                    <pic:cNvPicPr preferRelativeResize="0"/>
                  </pic:nvPicPr>
                  <pic:blipFill>
                    <a:blip r:embed="rId27"/>
                    <a:srcRect/>
                    <a:stretch>
                      <a:fillRect/>
                    </a:stretch>
                  </pic:blipFill>
                  <pic:spPr>
                    <a:xfrm>
                      <a:off x="0" y="0"/>
                      <a:ext cx="1439545" cy="2879725"/>
                    </a:xfrm>
                    <a:prstGeom prst="rect">
                      <a:avLst/>
                    </a:prstGeom>
                    <a:ln/>
                  </pic:spPr>
                </pic:pic>
              </a:graphicData>
            </a:graphic>
          </wp:anchor>
        </w:drawing>
      </w:r>
      <w:r w:rsidRPr="0000560D">
        <w:rPr>
          <w:rFonts w:ascii="Times New Roman" w:hAnsi="Times New Roman" w:cs="Times New Roman"/>
          <w:noProof/>
          <w:sz w:val="24"/>
          <w:szCs w:val="24"/>
          <w:lang w:eastAsia="es-MX"/>
        </w:rPr>
        <w:drawing>
          <wp:anchor distT="0" distB="0" distL="0" distR="0" simplePos="0" relativeHeight="251682816" behindDoc="1" locked="0" layoutInCell="1" hidden="0" allowOverlap="1" wp14:anchorId="069832B8" wp14:editId="0749892E">
            <wp:simplePos x="0" y="0"/>
            <wp:positionH relativeFrom="column">
              <wp:posOffset>3003550</wp:posOffset>
            </wp:positionH>
            <wp:positionV relativeFrom="paragraph">
              <wp:posOffset>6350</wp:posOffset>
            </wp:positionV>
            <wp:extent cx="1439545" cy="2880995"/>
            <wp:effectExtent l="0" t="0" r="0" b="0"/>
            <wp:wrapNone/>
            <wp:docPr id="39" name="image3.jpg" descr="C:\Users\malon\OneDrive\Motores Automotrices\Mayo-Ago 2022\Manual aplicacion\yout-meca.jpg"/>
            <wp:cNvGraphicFramePr/>
            <a:graphic xmlns:a="http://schemas.openxmlformats.org/drawingml/2006/main">
              <a:graphicData uri="http://schemas.openxmlformats.org/drawingml/2006/picture">
                <pic:pic xmlns:pic="http://schemas.openxmlformats.org/drawingml/2006/picture">
                  <pic:nvPicPr>
                    <pic:cNvPr id="0" name="image3.jpg" descr="C:\Users\malon\OneDrive\Motores Automotrices\Mayo-Ago 2022\Manual aplicacion\yout-meca.jpg"/>
                    <pic:cNvPicPr preferRelativeResize="0"/>
                  </pic:nvPicPr>
                  <pic:blipFill>
                    <a:blip r:embed="rId28"/>
                    <a:srcRect/>
                    <a:stretch>
                      <a:fillRect/>
                    </a:stretch>
                  </pic:blipFill>
                  <pic:spPr>
                    <a:xfrm>
                      <a:off x="0" y="0"/>
                      <a:ext cx="1439545" cy="2880995"/>
                    </a:xfrm>
                    <a:prstGeom prst="rect">
                      <a:avLst/>
                    </a:prstGeom>
                    <a:ln/>
                  </pic:spPr>
                </pic:pic>
              </a:graphicData>
            </a:graphic>
          </wp:anchor>
        </w:drawing>
      </w:r>
    </w:p>
    <w:p w14:paraId="3165E53A" w14:textId="77777777" w:rsidR="00FB0780" w:rsidRPr="00FB0780" w:rsidRDefault="00FB0780" w:rsidP="006D0A85">
      <w:pPr>
        <w:spacing w:after="0" w:line="360" w:lineRule="auto"/>
        <w:jc w:val="both"/>
        <w:rPr>
          <w:rFonts w:ascii="Times New Roman" w:hAnsi="Times New Roman" w:cs="Times New Roman"/>
          <w:sz w:val="24"/>
          <w:szCs w:val="24"/>
        </w:rPr>
      </w:pPr>
    </w:p>
    <w:p w14:paraId="2D17BDB6" w14:textId="77777777" w:rsidR="00FB0780" w:rsidRPr="00FB0780" w:rsidRDefault="00FB0780" w:rsidP="006D0A85">
      <w:pPr>
        <w:spacing w:after="0" w:line="360" w:lineRule="auto"/>
        <w:jc w:val="both"/>
        <w:rPr>
          <w:rFonts w:ascii="Times New Roman" w:hAnsi="Times New Roman" w:cs="Times New Roman"/>
          <w:sz w:val="24"/>
          <w:szCs w:val="24"/>
        </w:rPr>
      </w:pPr>
    </w:p>
    <w:p w14:paraId="02D5A837" w14:textId="77777777" w:rsidR="00FB0780" w:rsidRPr="00FB0780" w:rsidRDefault="00FB0780" w:rsidP="006D0A85">
      <w:pPr>
        <w:spacing w:after="0" w:line="360" w:lineRule="auto"/>
        <w:jc w:val="both"/>
        <w:rPr>
          <w:rFonts w:ascii="Times New Roman" w:hAnsi="Times New Roman" w:cs="Times New Roman"/>
          <w:sz w:val="24"/>
          <w:szCs w:val="24"/>
        </w:rPr>
      </w:pPr>
    </w:p>
    <w:p w14:paraId="59A30931" w14:textId="77777777" w:rsidR="00FB0780" w:rsidRPr="00FB0780" w:rsidRDefault="00FB0780" w:rsidP="006D0A85">
      <w:pPr>
        <w:spacing w:after="0" w:line="360" w:lineRule="auto"/>
        <w:jc w:val="both"/>
        <w:rPr>
          <w:rFonts w:ascii="Times New Roman" w:hAnsi="Times New Roman" w:cs="Times New Roman"/>
          <w:sz w:val="24"/>
          <w:szCs w:val="24"/>
        </w:rPr>
      </w:pPr>
    </w:p>
    <w:p w14:paraId="5EA47405" w14:textId="77777777" w:rsidR="00FB0780" w:rsidRDefault="00FB0780" w:rsidP="006D0A85">
      <w:pPr>
        <w:spacing w:after="0" w:line="360" w:lineRule="auto"/>
        <w:jc w:val="both"/>
        <w:rPr>
          <w:rFonts w:ascii="Times New Roman" w:hAnsi="Times New Roman" w:cs="Times New Roman"/>
          <w:sz w:val="24"/>
          <w:szCs w:val="24"/>
        </w:rPr>
      </w:pPr>
    </w:p>
    <w:p w14:paraId="6603BEC7" w14:textId="77777777" w:rsidR="004A3051" w:rsidRDefault="004A3051" w:rsidP="006D0A85">
      <w:pPr>
        <w:spacing w:after="0" w:line="360" w:lineRule="auto"/>
        <w:jc w:val="both"/>
        <w:rPr>
          <w:rFonts w:ascii="Times New Roman" w:hAnsi="Times New Roman" w:cs="Times New Roman"/>
          <w:sz w:val="24"/>
          <w:szCs w:val="24"/>
        </w:rPr>
      </w:pPr>
    </w:p>
    <w:p w14:paraId="38BAC5C4" w14:textId="77777777" w:rsidR="004A3051" w:rsidRDefault="004A3051" w:rsidP="006D0A85">
      <w:pPr>
        <w:spacing w:after="0" w:line="360" w:lineRule="auto"/>
        <w:jc w:val="both"/>
        <w:rPr>
          <w:rFonts w:ascii="Times New Roman" w:hAnsi="Times New Roman" w:cs="Times New Roman"/>
          <w:sz w:val="24"/>
          <w:szCs w:val="24"/>
        </w:rPr>
      </w:pPr>
    </w:p>
    <w:p w14:paraId="7041B223" w14:textId="77777777" w:rsidR="004A3051" w:rsidRDefault="004A3051" w:rsidP="006D0A85">
      <w:pPr>
        <w:spacing w:after="0" w:line="360" w:lineRule="auto"/>
        <w:jc w:val="both"/>
        <w:rPr>
          <w:rFonts w:ascii="Times New Roman" w:hAnsi="Times New Roman" w:cs="Times New Roman"/>
          <w:sz w:val="24"/>
          <w:szCs w:val="24"/>
        </w:rPr>
      </w:pPr>
    </w:p>
    <w:p w14:paraId="235BE2ED" w14:textId="77777777" w:rsidR="004A3051" w:rsidRDefault="004A3051" w:rsidP="006D0A85">
      <w:pPr>
        <w:spacing w:after="0" w:line="360" w:lineRule="auto"/>
        <w:jc w:val="both"/>
        <w:rPr>
          <w:rFonts w:ascii="Times New Roman" w:hAnsi="Times New Roman" w:cs="Times New Roman"/>
          <w:sz w:val="24"/>
          <w:szCs w:val="24"/>
        </w:rPr>
      </w:pPr>
    </w:p>
    <w:p w14:paraId="171D5B77" w14:textId="77777777" w:rsidR="004A3051" w:rsidRDefault="004A3051" w:rsidP="006D0A85">
      <w:pPr>
        <w:spacing w:after="0" w:line="360" w:lineRule="auto"/>
        <w:jc w:val="both"/>
        <w:rPr>
          <w:rFonts w:ascii="Times New Roman" w:hAnsi="Times New Roman" w:cs="Times New Roman"/>
          <w:sz w:val="24"/>
          <w:szCs w:val="24"/>
        </w:rPr>
      </w:pPr>
    </w:p>
    <w:p w14:paraId="5C4AB500" w14:textId="44F41AFE" w:rsidR="00FB0780" w:rsidRPr="00B954E1" w:rsidRDefault="00B954E1" w:rsidP="00B954E1">
      <w:pPr>
        <w:pStyle w:val="Prrafodelista"/>
        <w:numPr>
          <w:ilvl w:val="0"/>
          <w:numId w:val="7"/>
        </w:num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84C1D" w:rsidRPr="00B954E1">
        <w:rPr>
          <w:rFonts w:ascii="Times New Roman" w:hAnsi="Times New Roman" w:cs="Times New Roman"/>
          <w:sz w:val="24"/>
          <w:szCs w:val="24"/>
        </w:rPr>
        <w:t xml:space="preserve"> </w:t>
      </w:r>
      <w:r w:rsidR="00FB0780" w:rsidRPr="00B954E1">
        <w:rPr>
          <w:rFonts w:ascii="Times New Roman" w:hAnsi="Times New Roman" w:cs="Times New Roman"/>
          <w:sz w:val="24"/>
          <w:szCs w:val="24"/>
        </w:rPr>
        <w:t>(b)</w:t>
      </w:r>
    </w:p>
    <w:p w14:paraId="390EB9DC" w14:textId="6891173C" w:rsidR="00FB0780" w:rsidRDefault="004A3051"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584C1D">
        <w:rPr>
          <w:rFonts w:ascii="Times New Roman" w:hAnsi="Times New Roman" w:cs="Times New Roman"/>
          <w:sz w:val="24"/>
          <w:szCs w:val="24"/>
        </w:rPr>
        <w:t>E</w:t>
      </w:r>
      <w:r>
        <w:rPr>
          <w:rFonts w:ascii="Times New Roman" w:hAnsi="Times New Roman" w:cs="Times New Roman"/>
          <w:sz w:val="24"/>
          <w:szCs w:val="24"/>
        </w:rPr>
        <w:t>laboración propia</w:t>
      </w:r>
    </w:p>
    <w:p w14:paraId="04FD063E" w14:textId="77777777" w:rsidR="004A3051" w:rsidRPr="00FB0780" w:rsidRDefault="004A3051" w:rsidP="006D0A85">
      <w:pPr>
        <w:spacing w:after="0" w:line="360" w:lineRule="auto"/>
        <w:jc w:val="center"/>
        <w:rPr>
          <w:rFonts w:ascii="Times New Roman" w:hAnsi="Times New Roman" w:cs="Times New Roman"/>
          <w:sz w:val="24"/>
          <w:szCs w:val="24"/>
        </w:rPr>
      </w:pPr>
    </w:p>
    <w:p w14:paraId="79E5196A" w14:textId="77777777" w:rsidR="00FB0780" w:rsidRPr="00B954E1" w:rsidRDefault="006045E0" w:rsidP="006D0A85">
      <w:pPr>
        <w:spacing w:after="0" w:line="360" w:lineRule="auto"/>
        <w:jc w:val="both"/>
        <w:rPr>
          <w:rFonts w:ascii="Times New Roman" w:hAnsi="Times New Roman" w:cs="Times New Roman"/>
          <w:b/>
          <w:sz w:val="28"/>
          <w:szCs w:val="28"/>
        </w:rPr>
      </w:pPr>
      <w:r w:rsidRPr="00B954E1">
        <w:rPr>
          <w:rFonts w:ascii="Times New Roman" w:hAnsi="Times New Roman" w:cs="Times New Roman"/>
          <w:b/>
          <w:sz w:val="28"/>
          <w:szCs w:val="28"/>
        </w:rPr>
        <w:t>Noticias actuales del área de f</w:t>
      </w:r>
      <w:r w:rsidR="00FB0780" w:rsidRPr="00B954E1">
        <w:rPr>
          <w:rFonts w:ascii="Times New Roman" w:hAnsi="Times New Roman" w:cs="Times New Roman"/>
          <w:b/>
          <w:sz w:val="28"/>
          <w:szCs w:val="28"/>
        </w:rPr>
        <w:t>ormación</w:t>
      </w:r>
    </w:p>
    <w:p w14:paraId="650CEDBE" w14:textId="4191D666" w:rsidR="00FB0780" w:rsidRDefault="00FB0780" w:rsidP="006D0A85">
      <w:pPr>
        <w:spacing w:after="0" w:line="360" w:lineRule="auto"/>
        <w:ind w:firstLine="708"/>
        <w:jc w:val="both"/>
        <w:rPr>
          <w:rFonts w:ascii="Times New Roman" w:hAnsi="Times New Roman" w:cs="Times New Roman"/>
          <w:sz w:val="24"/>
          <w:szCs w:val="24"/>
        </w:rPr>
      </w:pPr>
      <w:r w:rsidRPr="00FB0780">
        <w:rPr>
          <w:rFonts w:ascii="Times New Roman" w:hAnsi="Times New Roman" w:cs="Times New Roman"/>
          <w:sz w:val="24"/>
          <w:szCs w:val="24"/>
        </w:rPr>
        <w:t>Es muy importante que el estudiante esté al tanto de las tendencias actuales, los cambios tecnológicos y los nuevos retos del entorno laboral para que obtenga una visión más completa sobre la aplicación de las destrezas y conocimientos qu</w:t>
      </w:r>
      <w:r w:rsidR="002473AC">
        <w:rPr>
          <w:rFonts w:ascii="Times New Roman" w:hAnsi="Times New Roman" w:cs="Times New Roman"/>
          <w:sz w:val="24"/>
          <w:szCs w:val="24"/>
        </w:rPr>
        <w:t>e debe adquirir en su profesión y con ello incentivarlo a poner más interés a sus clases.</w:t>
      </w:r>
      <w:r w:rsidRPr="00FB0780">
        <w:rPr>
          <w:rFonts w:ascii="Times New Roman" w:hAnsi="Times New Roman" w:cs="Times New Roman"/>
          <w:sz w:val="24"/>
          <w:szCs w:val="24"/>
        </w:rPr>
        <w:t xml:space="preserve"> </w:t>
      </w:r>
      <w:r w:rsidR="00584C1D">
        <w:rPr>
          <w:rFonts w:ascii="Times New Roman" w:hAnsi="Times New Roman" w:cs="Times New Roman"/>
          <w:sz w:val="24"/>
          <w:szCs w:val="24"/>
        </w:rPr>
        <w:t>P</w:t>
      </w:r>
      <w:r w:rsidRPr="00FB0780">
        <w:rPr>
          <w:rFonts w:ascii="Times New Roman" w:hAnsi="Times New Roman" w:cs="Times New Roman"/>
          <w:sz w:val="24"/>
          <w:szCs w:val="24"/>
        </w:rPr>
        <w:t>or ello</w:t>
      </w:r>
      <w:r w:rsidR="00584C1D">
        <w:rPr>
          <w:rFonts w:ascii="Times New Roman" w:hAnsi="Times New Roman" w:cs="Times New Roman"/>
          <w:sz w:val="24"/>
          <w:szCs w:val="24"/>
        </w:rPr>
        <w:t>,</w:t>
      </w:r>
      <w:r w:rsidRPr="00FB0780">
        <w:rPr>
          <w:rFonts w:ascii="Times New Roman" w:hAnsi="Times New Roman" w:cs="Times New Roman"/>
          <w:sz w:val="24"/>
          <w:szCs w:val="24"/>
        </w:rPr>
        <w:t xml:space="preserve"> se ha agregado a la </w:t>
      </w:r>
      <w:r w:rsidRPr="00584C1D">
        <w:rPr>
          <w:rFonts w:ascii="Times New Roman" w:hAnsi="Times New Roman" w:cs="Times New Roman"/>
          <w:i/>
          <w:iCs/>
          <w:sz w:val="24"/>
          <w:szCs w:val="24"/>
        </w:rPr>
        <w:t>app</w:t>
      </w:r>
      <w:r w:rsidRPr="00FB0780">
        <w:rPr>
          <w:rFonts w:ascii="Times New Roman" w:hAnsi="Times New Roman" w:cs="Times New Roman"/>
          <w:sz w:val="24"/>
          <w:szCs w:val="24"/>
        </w:rPr>
        <w:t xml:space="preserve"> universitaria páginas web que dan acceso inmediato a las noticias e información más reciente de todos los sucesos y eventos alrededor del planeta de acuerdo a su área de estudio </w:t>
      </w:r>
      <w:r w:rsidR="00584C1D">
        <w:rPr>
          <w:rFonts w:ascii="Times New Roman" w:hAnsi="Times New Roman" w:cs="Times New Roman"/>
          <w:sz w:val="24"/>
          <w:szCs w:val="24"/>
        </w:rPr>
        <w:t>(f</w:t>
      </w:r>
      <w:r w:rsidRPr="00FB0780">
        <w:rPr>
          <w:rFonts w:ascii="Times New Roman" w:hAnsi="Times New Roman" w:cs="Times New Roman"/>
          <w:sz w:val="24"/>
          <w:szCs w:val="24"/>
        </w:rPr>
        <w:t>igura 10</w:t>
      </w:r>
      <w:r w:rsidR="00584C1D">
        <w:rPr>
          <w:rFonts w:ascii="Times New Roman" w:hAnsi="Times New Roman" w:cs="Times New Roman"/>
          <w:sz w:val="24"/>
          <w:szCs w:val="24"/>
        </w:rPr>
        <w:t>)</w:t>
      </w:r>
      <w:r w:rsidRPr="00FB0780">
        <w:rPr>
          <w:rFonts w:ascii="Times New Roman" w:hAnsi="Times New Roman" w:cs="Times New Roman"/>
          <w:sz w:val="24"/>
          <w:szCs w:val="24"/>
        </w:rPr>
        <w:t>.</w:t>
      </w:r>
    </w:p>
    <w:p w14:paraId="0B191388" w14:textId="77777777" w:rsidR="00584C1D" w:rsidRDefault="00584C1D" w:rsidP="006D0A85">
      <w:pPr>
        <w:spacing w:after="0" w:line="360" w:lineRule="auto"/>
        <w:ind w:firstLine="708"/>
        <w:jc w:val="both"/>
        <w:rPr>
          <w:rFonts w:ascii="Times New Roman" w:hAnsi="Times New Roman" w:cs="Times New Roman"/>
          <w:sz w:val="24"/>
          <w:szCs w:val="24"/>
        </w:rPr>
      </w:pPr>
    </w:p>
    <w:p w14:paraId="637C7D02" w14:textId="77777777" w:rsidR="00B954E1" w:rsidRDefault="00B954E1" w:rsidP="006D0A85">
      <w:pPr>
        <w:spacing w:after="0" w:line="360" w:lineRule="auto"/>
        <w:ind w:firstLine="708"/>
        <w:jc w:val="both"/>
        <w:rPr>
          <w:rFonts w:ascii="Times New Roman" w:hAnsi="Times New Roman" w:cs="Times New Roman"/>
          <w:sz w:val="24"/>
          <w:szCs w:val="24"/>
        </w:rPr>
      </w:pPr>
    </w:p>
    <w:p w14:paraId="2A834020" w14:textId="77777777" w:rsidR="00B954E1" w:rsidRDefault="00B954E1" w:rsidP="006D0A85">
      <w:pPr>
        <w:spacing w:after="0" w:line="360" w:lineRule="auto"/>
        <w:ind w:firstLine="708"/>
        <w:jc w:val="both"/>
        <w:rPr>
          <w:rFonts w:ascii="Times New Roman" w:hAnsi="Times New Roman" w:cs="Times New Roman"/>
          <w:sz w:val="24"/>
          <w:szCs w:val="24"/>
        </w:rPr>
      </w:pPr>
    </w:p>
    <w:p w14:paraId="14367038" w14:textId="77777777" w:rsidR="00B954E1" w:rsidRDefault="00B954E1" w:rsidP="006D0A85">
      <w:pPr>
        <w:spacing w:after="0" w:line="360" w:lineRule="auto"/>
        <w:ind w:firstLine="708"/>
        <w:jc w:val="both"/>
        <w:rPr>
          <w:rFonts w:ascii="Times New Roman" w:hAnsi="Times New Roman" w:cs="Times New Roman"/>
          <w:sz w:val="24"/>
          <w:szCs w:val="24"/>
        </w:rPr>
      </w:pPr>
    </w:p>
    <w:p w14:paraId="33BBC8CE" w14:textId="77777777" w:rsidR="00B954E1" w:rsidRDefault="00B954E1" w:rsidP="006D0A85">
      <w:pPr>
        <w:spacing w:after="0" w:line="360" w:lineRule="auto"/>
        <w:ind w:firstLine="708"/>
        <w:jc w:val="both"/>
        <w:rPr>
          <w:rFonts w:ascii="Times New Roman" w:hAnsi="Times New Roman" w:cs="Times New Roman"/>
          <w:sz w:val="24"/>
          <w:szCs w:val="24"/>
        </w:rPr>
      </w:pPr>
    </w:p>
    <w:p w14:paraId="6FCFA5C2" w14:textId="77777777" w:rsidR="00B954E1" w:rsidRDefault="00B954E1" w:rsidP="006D0A85">
      <w:pPr>
        <w:spacing w:after="0" w:line="360" w:lineRule="auto"/>
        <w:ind w:firstLine="708"/>
        <w:jc w:val="both"/>
        <w:rPr>
          <w:rFonts w:ascii="Times New Roman" w:hAnsi="Times New Roman" w:cs="Times New Roman"/>
          <w:sz w:val="24"/>
          <w:szCs w:val="24"/>
        </w:rPr>
      </w:pPr>
    </w:p>
    <w:p w14:paraId="69FABBB2" w14:textId="77777777" w:rsidR="00B954E1" w:rsidRDefault="00B954E1" w:rsidP="006D0A85">
      <w:pPr>
        <w:spacing w:after="0" w:line="360" w:lineRule="auto"/>
        <w:ind w:firstLine="708"/>
        <w:jc w:val="both"/>
        <w:rPr>
          <w:rFonts w:ascii="Times New Roman" w:hAnsi="Times New Roman" w:cs="Times New Roman"/>
          <w:sz w:val="24"/>
          <w:szCs w:val="24"/>
        </w:rPr>
      </w:pPr>
    </w:p>
    <w:p w14:paraId="32C9484C" w14:textId="77777777" w:rsidR="00B954E1" w:rsidRDefault="00B954E1" w:rsidP="006D0A85">
      <w:pPr>
        <w:spacing w:after="0" w:line="360" w:lineRule="auto"/>
        <w:ind w:firstLine="708"/>
        <w:jc w:val="both"/>
        <w:rPr>
          <w:rFonts w:ascii="Times New Roman" w:hAnsi="Times New Roman" w:cs="Times New Roman"/>
          <w:sz w:val="24"/>
          <w:szCs w:val="24"/>
        </w:rPr>
      </w:pPr>
    </w:p>
    <w:p w14:paraId="3B0F8246" w14:textId="77777777" w:rsidR="00B954E1" w:rsidRDefault="00B954E1" w:rsidP="006D0A85">
      <w:pPr>
        <w:spacing w:after="0" w:line="360" w:lineRule="auto"/>
        <w:ind w:firstLine="708"/>
        <w:jc w:val="both"/>
        <w:rPr>
          <w:rFonts w:ascii="Times New Roman" w:hAnsi="Times New Roman" w:cs="Times New Roman"/>
          <w:sz w:val="24"/>
          <w:szCs w:val="24"/>
        </w:rPr>
      </w:pPr>
    </w:p>
    <w:p w14:paraId="102A240D" w14:textId="77777777" w:rsidR="00B954E1" w:rsidRPr="00FB0780" w:rsidRDefault="00B954E1" w:rsidP="006D0A85">
      <w:pPr>
        <w:spacing w:after="0" w:line="360" w:lineRule="auto"/>
        <w:ind w:firstLine="708"/>
        <w:jc w:val="both"/>
        <w:rPr>
          <w:rFonts w:ascii="Times New Roman" w:hAnsi="Times New Roman" w:cs="Times New Roman"/>
          <w:sz w:val="24"/>
          <w:szCs w:val="24"/>
        </w:rPr>
      </w:pPr>
    </w:p>
    <w:p w14:paraId="025BD471" w14:textId="12DADD26" w:rsidR="00FB0780" w:rsidRPr="00FB0780" w:rsidRDefault="00FB0780" w:rsidP="006D0A85">
      <w:pPr>
        <w:spacing w:after="0" w:line="360" w:lineRule="auto"/>
        <w:jc w:val="center"/>
        <w:rPr>
          <w:rFonts w:ascii="Times New Roman" w:hAnsi="Times New Roman" w:cs="Times New Roman"/>
          <w:sz w:val="24"/>
          <w:szCs w:val="24"/>
        </w:rPr>
      </w:pPr>
      <w:r w:rsidRPr="007A69F9">
        <w:rPr>
          <w:rFonts w:ascii="Times New Roman" w:hAnsi="Times New Roman" w:cs="Times New Roman"/>
          <w:b/>
          <w:sz w:val="28"/>
          <w:szCs w:val="28"/>
        </w:rPr>
        <w:lastRenderedPageBreak/>
        <w:t>Figura 10</w:t>
      </w:r>
      <w:r w:rsidRPr="00FB0780">
        <w:rPr>
          <w:rFonts w:ascii="Times New Roman" w:hAnsi="Times New Roman" w:cs="Times New Roman"/>
          <w:sz w:val="24"/>
          <w:szCs w:val="24"/>
        </w:rPr>
        <w:t>. Noticias actualizadas relacionadas con la carrera profesional. Cada director académico recomendó páginas web que de manera continua realizan publicaciones. (a) Noticias del mundo automotriz. (b) Noticias del sector financiero.</w:t>
      </w:r>
    </w:p>
    <w:p w14:paraId="17F19C90" w14:textId="77777777" w:rsidR="00FB0780" w:rsidRPr="00FB0780" w:rsidRDefault="007A69F9" w:rsidP="006D0A85">
      <w:pPr>
        <w:spacing w:after="0" w:line="360" w:lineRule="auto"/>
        <w:jc w:val="both"/>
        <w:rPr>
          <w:rFonts w:ascii="Times New Roman" w:hAnsi="Times New Roman" w:cs="Times New Roman"/>
          <w:sz w:val="24"/>
          <w:szCs w:val="24"/>
        </w:rPr>
      </w:pPr>
      <w:r w:rsidRPr="007A69F9">
        <w:rPr>
          <w:rFonts w:ascii="Times New Roman" w:hAnsi="Times New Roman" w:cs="Times New Roman"/>
          <w:noProof/>
          <w:sz w:val="24"/>
          <w:szCs w:val="24"/>
          <w:lang w:eastAsia="es-MX"/>
        </w:rPr>
        <w:drawing>
          <wp:anchor distT="0" distB="0" distL="0" distR="0" simplePos="0" relativeHeight="251684864" behindDoc="1" locked="0" layoutInCell="1" hidden="0" allowOverlap="1" wp14:anchorId="68F9DB35" wp14:editId="531E6B69">
            <wp:simplePos x="0" y="0"/>
            <wp:positionH relativeFrom="column">
              <wp:posOffset>1117600</wp:posOffset>
            </wp:positionH>
            <wp:positionV relativeFrom="paragraph">
              <wp:posOffset>94615</wp:posOffset>
            </wp:positionV>
            <wp:extent cx="1439545" cy="2880360"/>
            <wp:effectExtent l="0" t="0" r="0" b="0"/>
            <wp:wrapNone/>
            <wp:docPr id="37" name="image16.jpg" descr="C:\Users\Marco\Documents\Sep-Dic 2022\En busqueda de revistas\EDUTEC\figuras\noticioas sis aut.jpg"/>
            <wp:cNvGraphicFramePr/>
            <a:graphic xmlns:a="http://schemas.openxmlformats.org/drawingml/2006/main">
              <a:graphicData uri="http://schemas.openxmlformats.org/drawingml/2006/picture">
                <pic:pic xmlns:pic="http://schemas.openxmlformats.org/drawingml/2006/picture">
                  <pic:nvPicPr>
                    <pic:cNvPr id="0" name="image16.jpg" descr="C:\Users\Marco\Documents\Sep-Dic 2022\En busqueda de revistas\EDUTEC\figuras\noticioas sis aut.jpg"/>
                    <pic:cNvPicPr preferRelativeResize="0"/>
                  </pic:nvPicPr>
                  <pic:blipFill>
                    <a:blip r:embed="rId29"/>
                    <a:srcRect/>
                    <a:stretch>
                      <a:fillRect/>
                    </a:stretch>
                  </pic:blipFill>
                  <pic:spPr>
                    <a:xfrm>
                      <a:off x="0" y="0"/>
                      <a:ext cx="1439545" cy="2880360"/>
                    </a:xfrm>
                    <a:prstGeom prst="rect">
                      <a:avLst/>
                    </a:prstGeom>
                    <a:ln/>
                  </pic:spPr>
                </pic:pic>
              </a:graphicData>
            </a:graphic>
          </wp:anchor>
        </w:drawing>
      </w:r>
      <w:r w:rsidRPr="007A69F9">
        <w:rPr>
          <w:rFonts w:ascii="Times New Roman" w:hAnsi="Times New Roman" w:cs="Times New Roman"/>
          <w:noProof/>
          <w:sz w:val="24"/>
          <w:szCs w:val="24"/>
          <w:lang w:eastAsia="es-MX"/>
        </w:rPr>
        <w:drawing>
          <wp:anchor distT="0" distB="0" distL="0" distR="0" simplePos="0" relativeHeight="251685888" behindDoc="1" locked="0" layoutInCell="1" hidden="0" allowOverlap="1" wp14:anchorId="55A0D712" wp14:editId="1667B71E">
            <wp:simplePos x="0" y="0"/>
            <wp:positionH relativeFrom="column">
              <wp:posOffset>2925445</wp:posOffset>
            </wp:positionH>
            <wp:positionV relativeFrom="paragraph">
              <wp:posOffset>94615</wp:posOffset>
            </wp:positionV>
            <wp:extent cx="1439644" cy="2880000"/>
            <wp:effectExtent l="0" t="0" r="0" b="0"/>
            <wp:wrapNone/>
            <wp:docPr id="40" name="image18.jpg" descr="C:\Users\Marco\Documents\Sep-Dic 2022\En busqueda de revistas\EDUTEC\figuras\noticias finan.jpg"/>
            <wp:cNvGraphicFramePr/>
            <a:graphic xmlns:a="http://schemas.openxmlformats.org/drawingml/2006/main">
              <a:graphicData uri="http://schemas.openxmlformats.org/drawingml/2006/picture">
                <pic:pic xmlns:pic="http://schemas.openxmlformats.org/drawingml/2006/picture">
                  <pic:nvPicPr>
                    <pic:cNvPr id="0" name="image18.jpg" descr="C:\Users\Marco\Documents\Sep-Dic 2022\En busqueda de revistas\EDUTEC\figuras\noticias finan.jpg"/>
                    <pic:cNvPicPr preferRelativeResize="0"/>
                  </pic:nvPicPr>
                  <pic:blipFill>
                    <a:blip r:embed="rId30"/>
                    <a:srcRect/>
                    <a:stretch>
                      <a:fillRect/>
                    </a:stretch>
                  </pic:blipFill>
                  <pic:spPr>
                    <a:xfrm>
                      <a:off x="0" y="0"/>
                      <a:ext cx="1439644" cy="2880000"/>
                    </a:xfrm>
                    <a:prstGeom prst="rect">
                      <a:avLst/>
                    </a:prstGeom>
                    <a:ln/>
                  </pic:spPr>
                </pic:pic>
              </a:graphicData>
            </a:graphic>
          </wp:anchor>
        </w:drawing>
      </w:r>
    </w:p>
    <w:p w14:paraId="2B100BEB" w14:textId="77777777" w:rsidR="00FB0780" w:rsidRPr="00FB0780" w:rsidRDefault="00FB0780" w:rsidP="006D0A85">
      <w:pPr>
        <w:spacing w:after="0" w:line="360" w:lineRule="auto"/>
        <w:jc w:val="both"/>
        <w:rPr>
          <w:rFonts w:ascii="Times New Roman" w:hAnsi="Times New Roman" w:cs="Times New Roman"/>
          <w:sz w:val="24"/>
          <w:szCs w:val="24"/>
        </w:rPr>
      </w:pPr>
    </w:p>
    <w:p w14:paraId="21A60B6B" w14:textId="77777777" w:rsidR="00FB0780" w:rsidRPr="00FB0780" w:rsidRDefault="00FB0780" w:rsidP="006D0A85">
      <w:pPr>
        <w:spacing w:after="0" w:line="360" w:lineRule="auto"/>
        <w:jc w:val="both"/>
        <w:rPr>
          <w:rFonts w:ascii="Times New Roman" w:hAnsi="Times New Roman" w:cs="Times New Roman"/>
          <w:sz w:val="24"/>
          <w:szCs w:val="24"/>
        </w:rPr>
      </w:pPr>
    </w:p>
    <w:p w14:paraId="7A10C190" w14:textId="77777777" w:rsidR="00FB0780" w:rsidRPr="00FB0780" w:rsidRDefault="00FB0780" w:rsidP="006D0A85">
      <w:pPr>
        <w:spacing w:after="0" w:line="360" w:lineRule="auto"/>
        <w:jc w:val="both"/>
        <w:rPr>
          <w:rFonts w:ascii="Times New Roman" w:hAnsi="Times New Roman" w:cs="Times New Roman"/>
          <w:sz w:val="24"/>
          <w:szCs w:val="24"/>
        </w:rPr>
      </w:pPr>
    </w:p>
    <w:p w14:paraId="6FDEAC44" w14:textId="77777777" w:rsidR="00FB0780" w:rsidRPr="00FB0780" w:rsidRDefault="00FB0780" w:rsidP="006D0A85">
      <w:pPr>
        <w:spacing w:after="0" w:line="360" w:lineRule="auto"/>
        <w:jc w:val="both"/>
        <w:rPr>
          <w:rFonts w:ascii="Times New Roman" w:hAnsi="Times New Roman" w:cs="Times New Roman"/>
          <w:sz w:val="24"/>
          <w:szCs w:val="24"/>
        </w:rPr>
      </w:pPr>
    </w:p>
    <w:p w14:paraId="4C83AFC1" w14:textId="77777777" w:rsidR="00FB0780" w:rsidRPr="00FB0780" w:rsidRDefault="00FB0780" w:rsidP="006D0A85">
      <w:pPr>
        <w:spacing w:after="0" w:line="360" w:lineRule="auto"/>
        <w:jc w:val="both"/>
        <w:rPr>
          <w:rFonts w:ascii="Times New Roman" w:hAnsi="Times New Roman" w:cs="Times New Roman"/>
          <w:sz w:val="24"/>
          <w:szCs w:val="24"/>
        </w:rPr>
      </w:pPr>
    </w:p>
    <w:p w14:paraId="72FA4D1C" w14:textId="77777777" w:rsidR="00FB0780" w:rsidRDefault="00FB0780" w:rsidP="006D0A85">
      <w:pPr>
        <w:spacing w:after="0" w:line="360" w:lineRule="auto"/>
        <w:jc w:val="both"/>
        <w:rPr>
          <w:rFonts w:ascii="Times New Roman" w:hAnsi="Times New Roman" w:cs="Times New Roman"/>
          <w:sz w:val="24"/>
          <w:szCs w:val="24"/>
        </w:rPr>
      </w:pPr>
    </w:p>
    <w:p w14:paraId="076D2EC0" w14:textId="77777777" w:rsidR="007A69F9" w:rsidRDefault="007A69F9" w:rsidP="006D0A85">
      <w:pPr>
        <w:spacing w:after="0" w:line="360" w:lineRule="auto"/>
        <w:jc w:val="both"/>
        <w:rPr>
          <w:rFonts w:ascii="Times New Roman" w:hAnsi="Times New Roman" w:cs="Times New Roman"/>
          <w:sz w:val="24"/>
          <w:szCs w:val="24"/>
        </w:rPr>
      </w:pPr>
    </w:p>
    <w:p w14:paraId="02A72DBB" w14:textId="77777777" w:rsidR="007A69F9" w:rsidRPr="00FB0780" w:rsidRDefault="007A69F9" w:rsidP="006D0A85">
      <w:pPr>
        <w:spacing w:after="0" w:line="360" w:lineRule="auto"/>
        <w:jc w:val="both"/>
        <w:rPr>
          <w:rFonts w:ascii="Times New Roman" w:hAnsi="Times New Roman" w:cs="Times New Roman"/>
          <w:sz w:val="24"/>
          <w:szCs w:val="24"/>
        </w:rPr>
      </w:pPr>
    </w:p>
    <w:p w14:paraId="62921854" w14:textId="77777777" w:rsidR="00FB0780" w:rsidRDefault="00FB0780" w:rsidP="006D0A85">
      <w:pPr>
        <w:spacing w:after="0" w:line="360" w:lineRule="auto"/>
        <w:jc w:val="both"/>
        <w:rPr>
          <w:rFonts w:ascii="Times New Roman" w:hAnsi="Times New Roman" w:cs="Times New Roman"/>
          <w:sz w:val="24"/>
          <w:szCs w:val="24"/>
        </w:rPr>
      </w:pPr>
    </w:p>
    <w:p w14:paraId="19BC2D9B" w14:textId="77777777" w:rsidR="007A69F9" w:rsidRPr="00FB0780" w:rsidRDefault="007A69F9" w:rsidP="006D0A85">
      <w:pPr>
        <w:spacing w:after="0" w:line="360" w:lineRule="auto"/>
        <w:jc w:val="both"/>
        <w:rPr>
          <w:rFonts w:ascii="Times New Roman" w:hAnsi="Times New Roman" w:cs="Times New Roman"/>
          <w:sz w:val="24"/>
          <w:szCs w:val="24"/>
        </w:rPr>
      </w:pPr>
    </w:p>
    <w:p w14:paraId="632E4AAE" w14:textId="7518DAEC" w:rsidR="00FB0780" w:rsidRPr="00584C1D" w:rsidRDefault="00584C1D"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(a) </w:t>
      </w:r>
      <w:r w:rsidR="00B954E1">
        <w:rPr>
          <w:rFonts w:ascii="Times New Roman" w:hAnsi="Times New Roman" w:cs="Times New Roman"/>
          <w:sz w:val="24"/>
          <w:szCs w:val="24"/>
        </w:rPr>
        <w:t xml:space="preserve">                                       </w:t>
      </w:r>
      <w:r w:rsidR="00FB0780" w:rsidRPr="00584C1D">
        <w:rPr>
          <w:rFonts w:ascii="Times New Roman" w:hAnsi="Times New Roman" w:cs="Times New Roman"/>
          <w:sz w:val="24"/>
          <w:szCs w:val="24"/>
        </w:rPr>
        <w:t>(b)</w:t>
      </w:r>
    </w:p>
    <w:p w14:paraId="02B10802" w14:textId="70C38DFF" w:rsidR="007A69F9" w:rsidRDefault="007A69F9"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584C1D">
        <w:rPr>
          <w:rFonts w:ascii="Times New Roman" w:hAnsi="Times New Roman" w:cs="Times New Roman"/>
          <w:sz w:val="24"/>
          <w:szCs w:val="24"/>
        </w:rPr>
        <w:t>E</w:t>
      </w:r>
      <w:r>
        <w:rPr>
          <w:rFonts w:ascii="Times New Roman" w:hAnsi="Times New Roman" w:cs="Times New Roman"/>
          <w:sz w:val="24"/>
          <w:szCs w:val="24"/>
        </w:rPr>
        <w:t>laboración propia</w:t>
      </w:r>
    </w:p>
    <w:p w14:paraId="2DB43360" w14:textId="77777777" w:rsidR="00584C1D" w:rsidRDefault="00584C1D" w:rsidP="00B954E1">
      <w:pPr>
        <w:spacing w:after="0" w:line="360" w:lineRule="auto"/>
        <w:rPr>
          <w:rFonts w:ascii="Times New Roman" w:hAnsi="Times New Roman" w:cs="Times New Roman"/>
          <w:sz w:val="24"/>
          <w:szCs w:val="24"/>
        </w:rPr>
      </w:pPr>
    </w:p>
    <w:p w14:paraId="5C8CF012" w14:textId="77777777" w:rsidR="007A69F9" w:rsidRPr="00B954E1" w:rsidRDefault="007A69F9" w:rsidP="00B954E1">
      <w:pPr>
        <w:spacing w:after="0" w:line="360" w:lineRule="auto"/>
        <w:jc w:val="center"/>
        <w:rPr>
          <w:rFonts w:ascii="Times New Roman" w:hAnsi="Times New Roman" w:cs="Times New Roman"/>
          <w:b/>
          <w:sz w:val="28"/>
          <w:szCs w:val="28"/>
        </w:rPr>
      </w:pPr>
      <w:r w:rsidRPr="00B954E1">
        <w:rPr>
          <w:rFonts w:ascii="Times New Roman" w:hAnsi="Times New Roman" w:cs="Times New Roman"/>
          <w:b/>
          <w:sz w:val="28"/>
          <w:szCs w:val="28"/>
        </w:rPr>
        <w:t>Sistema ERP</w:t>
      </w:r>
    </w:p>
    <w:p w14:paraId="25E2CDFC" w14:textId="03E76F8D" w:rsidR="007A69F9" w:rsidRDefault="007A69F9"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7A69F9">
        <w:rPr>
          <w:rFonts w:ascii="Times New Roman" w:hAnsi="Times New Roman" w:cs="Times New Roman"/>
          <w:sz w:val="24"/>
          <w:szCs w:val="24"/>
        </w:rPr>
        <w:t>n el sistema ERP</w:t>
      </w:r>
      <w:r>
        <w:rPr>
          <w:rFonts w:ascii="Times New Roman" w:hAnsi="Times New Roman" w:cs="Times New Roman"/>
          <w:sz w:val="24"/>
          <w:szCs w:val="24"/>
        </w:rPr>
        <w:t xml:space="preserve"> (</w:t>
      </w:r>
      <w:r w:rsidR="00584C1D" w:rsidRPr="00584C1D">
        <w:rPr>
          <w:rFonts w:ascii="Times New Roman" w:hAnsi="Times New Roman" w:cs="Times New Roman"/>
          <w:i/>
          <w:iCs/>
          <w:sz w:val="24"/>
          <w:szCs w:val="24"/>
        </w:rPr>
        <w:t>enterprise resource planning</w:t>
      </w:r>
      <w:r>
        <w:rPr>
          <w:rFonts w:ascii="Times New Roman" w:hAnsi="Times New Roman" w:cs="Times New Roman"/>
          <w:sz w:val="24"/>
          <w:szCs w:val="24"/>
        </w:rPr>
        <w:t>)</w:t>
      </w:r>
      <w:r w:rsidRPr="007A69F9">
        <w:rPr>
          <w:rFonts w:ascii="Times New Roman" w:hAnsi="Times New Roman" w:cs="Times New Roman"/>
          <w:sz w:val="24"/>
          <w:szCs w:val="24"/>
        </w:rPr>
        <w:t xml:space="preserve"> los alumnos pueden consultar su kardex, calificaciones parciales e inscribirse. Así que esta es una página web in</w:t>
      </w:r>
      <w:r>
        <w:rPr>
          <w:rFonts w:ascii="Times New Roman" w:hAnsi="Times New Roman" w:cs="Times New Roman"/>
          <w:sz w:val="24"/>
          <w:szCs w:val="24"/>
        </w:rPr>
        <w:t xml:space="preserve">dispensable en la </w:t>
      </w:r>
      <w:r w:rsidR="00584C1D">
        <w:rPr>
          <w:rFonts w:ascii="Times New Roman" w:hAnsi="Times New Roman" w:cs="Times New Roman"/>
          <w:sz w:val="24"/>
          <w:szCs w:val="24"/>
        </w:rPr>
        <w:t>aplicación</w:t>
      </w:r>
      <w:r>
        <w:rPr>
          <w:rFonts w:ascii="Times New Roman" w:hAnsi="Times New Roman" w:cs="Times New Roman"/>
          <w:sz w:val="24"/>
          <w:szCs w:val="24"/>
        </w:rPr>
        <w:t xml:space="preserve"> </w:t>
      </w:r>
      <w:r w:rsidR="00584C1D">
        <w:rPr>
          <w:rFonts w:ascii="Times New Roman" w:hAnsi="Times New Roman" w:cs="Times New Roman"/>
          <w:sz w:val="24"/>
          <w:szCs w:val="24"/>
        </w:rPr>
        <w:t>(f</w:t>
      </w:r>
      <w:r>
        <w:rPr>
          <w:rFonts w:ascii="Times New Roman" w:hAnsi="Times New Roman" w:cs="Times New Roman"/>
          <w:sz w:val="24"/>
          <w:szCs w:val="24"/>
        </w:rPr>
        <w:t>igura 11</w:t>
      </w:r>
      <w:r w:rsidR="00584C1D">
        <w:rPr>
          <w:rFonts w:ascii="Times New Roman" w:hAnsi="Times New Roman" w:cs="Times New Roman"/>
          <w:sz w:val="24"/>
          <w:szCs w:val="24"/>
        </w:rPr>
        <w:t>)</w:t>
      </w:r>
      <w:r w:rsidRPr="007A69F9">
        <w:rPr>
          <w:rFonts w:ascii="Times New Roman" w:hAnsi="Times New Roman" w:cs="Times New Roman"/>
          <w:sz w:val="24"/>
          <w:szCs w:val="24"/>
        </w:rPr>
        <w:t>.</w:t>
      </w:r>
    </w:p>
    <w:p w14:paraId="0904FA84" w14:textId="68184DEF" w:rsidR="00FE4909" w:rsidRDefault="00FE4909" w:rsidP="006D0A85">
      <w:pPr>
        <w:spacing w:after="0" w:line="360" w:lineRule="auto"/>
        <w:jc w:val="center"/>
        <w:rPr>
          <w:rFonts w:ascii="Times New Roman" w:hAnsi="Times New Roman" w:cs="Times New Roman"/>
          <w:sz w:val="24"/>
          <w:szCs w:val="24"/>
        </w:rPr>
      </w:pPr>
      <w:r>
        <w:rPr>
          <w:rFonts w:ascii="Times New Roman" w:hAnsi="Times New Roman" w:cs="Times New Roman"/>
          <w:b/>
          <w:sz w:val="28"/>
          <w:szCs w:val="28"/>
        </w:rPr>
        <w:t>Figura 11</w:t>
      </w:r>
      <w:r>
        <w:rPr>
          <w:rFonts w:ascii="Times New Roman" w:hAnsi="Times New Roman" w:cs="Times New Roman"/>
          <w:sz w:val="24"/>
          <w:szCs w:val="24"/>
        </w:rPr>
        <w:t xml:space="preserve">. </w:t>
      </w:r>
      <w:r w:rsidRPr="00FE4909">
        <w:rPr>
          <w:rFonts w:ascii="Times New Roman" w:hAnsi="Times New Roman" w:cs="Times New Roman"/>
          <w:sz w:val="24"/>
          <w:szCs w:val="24"/>
        </w:rPr>
        <w:t>Consulta de calificaciones en el ERP</w:t>
      </w:r>
      <w:r>
        <w:rPr>
          <w:rFonts w:ascii="Times New Roman" w:hAnsi="Times New Roman" w:cs="Times New Roman"/>
          <w:sz w:val="24"/>
          <w:szCs w:val="24"/>
        </w:rPr>
        <w:t xml:space="preserve"> de la universidad</w:t>
      </w:r>
    </w:p>
    <w:p w14:paraId="1F0B55C0" w14:textId="77777777" w:rsidR="00FE4909" w:rsidRDefault="00FE4909" w:rsidP="00B954E1">
      <w:pPr>
        <w:spacing w:after="0" w:line="360" w:lineRule="auto"/>
        <w:jc w:val="center"/>
        <w:rPr>
          <w:rFonts w:ascii="Times New Roman" w:hAnsi="Times New Roman" w:cs="Times New Roman"/>
          <w:sz w:val="24"/>
          <w:szCs w:val="24"/>
        </w:rPr>
      </w:pPr>
      <w:r w:rsidRPr="00FE4909">
        <w:rPr>
          <w:rFonts w:ascii="Times New Roman" w:eastAsia="Batang" w:hAnsi="Times New Roman" w:cs="Times New Roman"/>
          <w:noProof/>
          <w:sz w:val="24"/>
          <w:szCs w:val="24"/>
          <w:lang w:eastAsia="es-MX"/>
        </w:rPr>
        <w:drawing>
          <wp:inline distT="0" distB="0" distL="0" distR="0" wp14:anchorId="23E8AAC1" wp14:editId="62369782">
            <wp:extent cx="1371514" cy="2527600"/>
            <wp:effectExtent l="0" t="0" r="635" b="6350"/>
            <wp:docPr id="1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1371514" cy="2527600"/>
                    </a:xfrm>
                    <a:prstGeom prst="rect">
                      <a:avLst/>
                    </a:prstGeom>
                    <a:ln/>
                  </pic:spPr>
                </pic:pic>
              </a:graphicData>
            </a:graphic>
          </wp:inline>
        </w:drawing>
      </w:r>
    </w:p>
    <w:p w14:paraId="7D241C27" w14:textId="58251294" w:rsidR="00FE4909" w:rsidRDefault="00FE4909" w:rsidP="006D0A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584C1D">
        <w:rPr>
          <w:rFonts w:ascii="Times New Roman" w:hAnsi="Times New Roman" w:cs="Times New Roman"/>
          <w:sz w:val="24"/>
          <w:szCs w:val="24"/>
        </w:rPr>
        <w:t>E</w:t>
      </w:r>
      <w:r>
        <w:rPr>
          <w:rFonts w:ascii="Times New Roman" w:hAnsi="Times New Roman" w:cs="Times New Roman"/>
          <w:sz w:val="24"/>
          <w:szCs w:val="24"/>
        </w:rPr>
        <w:t>laboración propia</w:t>
      </w:r>
    </w:p>
    <w:p w14:paraId="74EC1E07" w14:textId="77777777" w:rsidR="00584C1D" w:rsidRDefault="00584C1D" w:rsidP="006D0A85">
      <w:pPr>
        <w:spacing w:after="0" w:line="360" w:lineRule="auto"/>
        <w:jc w:val="center"/>
        <w:rPr>
          <w:rFonts w:ascii="Times New Roman" w:hAnsi="Times New Roman" w:cs="Times New Roman"/>
          <w:sz w:val="24"/>
          <w:szCs w:val="24"/>
        </w:rPr>
      </w:pPr>
    </w:p>
    <w:p w14:paraId="765E6B2B" w14:textId="77777777" w:rsidR="00B954E1" w:rsidRDefault="00B954E1" w:rsidP="006D0A85">
      <w:pPr>
        <w:spacing w:after="0" w:line="360" w:lineRule="auto"/>
        <w:jc w:val="center"/>
        <w:rPr>
          <w:rFonts w:ascii="Times New Roman" w:hAnsi="Times New Roman" w:cs="Times New Roman"/>
          <w:sz w:val="24"/>
          <w:szCs w:val="24"/>
        </w:rPr>
      </w:pPr>
    </w:p>
    <w:p w14:paraId="6D590EA2" w14:textId="77777777" w:rsidR="00FB0780" w:rsidRPr="006256D7" w:rsidRDefault="006256D7" w:rsidP="006D0A85">
      <w:pPr>
        <w:spacing w:after="0" w:line="360" w:lineRule="auto"/>
        <w:jc w:val="center"/>
        <w:rPr>
          <w:rFonts w:ascii="Times New Roman" w:hAnsi="Times New Roman" w:cs="Times New Roman"/>
          <w:b/>
          <w:sz w:val="28"/>
          <w:szCs w:val="28"/>
        </w:rPr>
      </w:pPr>
      <w:r w:rsidRPr="006256D7">
        <w:rPr>
          <w:rFonts w:ascii="Times New Roman" w:hAnsi="Times New Roman" w:cs="Times New Roman"/>
          <w:b/>
          <w:sz w:val="28"/>
          <w:szCs w:val="28"/>
        </w:rPr>
        <w:lastRenderedPageBreak/>
        <w:t>Resultados</w:t>
      </w:r>
    </w:p>
    <w:p w14:paraId="0C935078" w14:textId="68274DAB" w:rsidR="00144121" w:rsidRDefault="00144121"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ED74AD" w:rsidRPr="00ED74AD">
        <w:rPr>
          <w:rFonts w:ascii="Times New Roman" w:hAnsi="Times New Roman" w:cs="Times New Roman"/>
          <w:sz w:val="24"/>
          <w:szCs w:val="24"/>
        </w:rPr>
        <w:t xml:space="preserve">e </w:t>
      </w:r>
      <w:r>
        <w:rPr>
          <w:rFonts w:ascii="Times New Roman" w:hAnsi="Times New Roman" w:cs="Times New Roman"/>
          <w:sz w:val="24"/>
          <w:szCs w:val="24"/>
        </w:rPr>
        <w:t>ha mostrado la funcionalidad de</w:t>
      </w:r>
      <w:r w:rsidR="00ED74AD" w:rsidRPr="00ED74AD">
        <w:rPr>
          <w:rFonts w:ascii="Times New Roman" w:hAnsi="Times New Roman" w:cs="Times New Roman"/>
          <w:sz w:val="24"/>
          <w:szCs w:val="24"/>
        </w:rPr>
        <w:t xml:space="preserve"> una aplicación móvil personalizada </w:t>
      </w:r>
      <w:r w:rsidR="00584C1D">
        <w:rPr>
          <w:rFonts w:ascii="Times New Roman" w:hAnsi="Times New Roman" w:cs="Times New Roman"/>
          <w:sz w:val="24"/>
          <w:szCs w:val="24"/>
        </w:rPr>
        <w:t>para</w:t>
      </w:r>
      <w:r w:rsidR="00ED74AD" w:rsidRPr="00ED74AD">
        <w:rPr>
          <w:rFonts w:ascii="Times New Roman" w:hAnsi="Times New Roman" w:cs="Times New Roman"/>
          <w:sz w:val="24"/>
          <w:szCs w:val="24"/>
        </w:rPr>
        <w:t xml:space="preserve"> </w:t>
      </w:r>
      <w:r w:rsidR="00584C1D">
        <w:rPr>
          <w:rFonts w:ascii="Times New Roman" w:hAnsi="Times New Roman" w:cs="Times New Roman"/>
          <w:sz w:val="24"/>
          <w:szCs w:val="24"/>
        </w:rPr>
        <w:t xml:space="preserve">los estudiantes de </w:t>
      </w:r>
      <w:r w:rsidR="00ED74AD" w:rsidRPr="00ED74AD">
        <w:rPr>
          <w:rFonts w:ascii="Times New Roman" w:hAnsi="Times New Roman" w:cs="Times New Roman"/>
          <w:sz w:val="24"/>
          <w:szCs w:val="24"/>
        </w:rPr>
        <w:t>cada carrera universitaria</w:t>
      </w:r>
      <w:r w:rsidR="00584C1D">
        <w:rPr>
          <w:rFonts w:ascii="Times New Roman" w:hAnsi="Times New Roman" w:cs="Times New Roman"/>
          <w:sz w:val="24"/>
          <w:szCs w:val="24"/>
        </w:rPr>
        <w:t xml:space="preserve">. El </w:t>
      </w:r>
      <w:r w:rsidR="00ED74AD" w:rsidRPr="00ED74AD">
        <w:rPr>
          <w:rFonts w:ascii="Times New Roman" w:hAnsi="Times New Roman" w:cs="Times New Roman"/>
          <w:sz w:val="24"/>
          <w:szCs w:val="24"/>
        </w:rPr>
        <w:t xml:space="preserve">objetivo </w:t>
      </w:r>
      <w:r w:rsidR="00584C1D">
        <w:rPr>
          <w:rFonts w:ascii="Times New Roman" w:hAnsi="Times New Roman" w:cs="Times New Roman"/>
          <w:sz w:val="24"/>
          <w:szCs w:val="24"/>
        </w:rPr>
        <w:t>fue</w:t>
      </w:r>
      <w:r w:rsidR="00ED74AD" w:rsidRPr="00ED74AD">
        <w:rPr>
          <w:rFonts w:ascii="Times New Roman" w:hAnsi="Times New Roman" w:cs="Times New Roman"/>
          <w:sz w:val="24"/>
          <w:szCs w:val="24"/>
        </w:rPr>
        <w:t xml:space="preserve"> ser un medio de </w:t>
      </w:r>
      <w:r>
        <w:rPr>
          <w:rFonts w:ascii="Times New Roman" w:hAnsi="Times New Roman" w:cs="Times New Roman"/>
          <w:sz w:val="24"/>
          <w:szCs w:val="24"/>
        </w:rPr>
        <w:t xml:space="preserve">información y </w:t>
      </w:r>
      <w:r w:rsidR="00ED74AD" w:rsidRPr="00ED74AD">
        <w:rPr>
          <w:rFonts w:ascii="Times New Roman" w:hAnsi="Times New Roman" w:cs="Times New Roman"/>
          <w:sz w:val="24"/>
          <w:szCs w:val="24"/>
        </w:rPr>
        <w:t xml:space="preserve">comunicación entre </w:t>
      </w:r>
      <w:r w:rsidR="00584C1D">
        <w:rPr>
          <w:rFonts w:ascii="Times New Roman" w:hAnsi="Times New Roman" w:cs="Times New Roman"/>
          <w:sz w:val="24"/>
          <w:szCs w:val="24"/>
        </w:rPr>
        <w:t>e</w:t>
      </w:r>
      <w:r w:rsidR="00ED74AD" w:rsidRPr="00ED74AD">
        <w:rPr>
          <w:rFonts w:ascii="Times New Roman" w:hAnsi="Times New Roman" w:cs="Times New Roman"/>
          <w:sz w:val="24"/>
          <w:szCs w:val="24"/>
        </w:rPr>
        <w:t xml:space="preserve">stos </w:t>
      </w:r>
      <w:r w:rsidR="00584C1D">
        <w:rPr>
          <w:rFonts w:ascii="Times New Roman" w:hAnsi="Times New Roman" w:cs="Times New Roman"/>
          <w:sz w:val="24"/>
          <w:szCs w:val="24"/>
        </w:rPr>
        <w:t>y</w:t>
      </w:r>
      <w:r w:rsidR="00ED74AD" w:rsidRPr="00ED74AD">
        <w:rPr>
          <w:rFonts w:ascii="Times New Roman" w:hAnsi="Times New Roman" w:cs="Times New Roman"/>
          <w:sz w:val="24"/>
          <w:szCs w:val="24"/>
        </w:rPr>
        <w:t xml:space="preserve"> los docentes y directivos</w:t>
      </w:r>
      <w:r>
        <w:rPr>
          <w:rFonts w:ascii="Times New Roman" w:hAnsi="Times New Roman" w:cs="Times New Roman"/>
          <w:sz w:val="24"/>
          <w:szCs w:val="24"/>
        </w:rPr>
        <w:t>, mediante la integración de sitios de internet</w:t>
      </w:r>
      <w:r w:rsidR="00584C1D">
        <w:rPr>
          <w:rFonts w:ascii="Times New Roman" w:hAnsi="Times New Roman" w:cs="Times New Roman"/>
          <w:sz w:val="24"/>
          <w:szCs w:val="24"/>
        </w:rPr>
        <w:t>,</w:t>
      </w:r>
      <w:r>
        <w:rPr>
          <w:rFonts w:ascii="Times New Roman" w:hAnsi="Times New Roman" w:cs="Times New Roman"/>
          <w:sz w:val="24"/>
          <w:szCs w:val="24"/>
        </w:rPr>
        <w:t xml:space="preserve"> tales como redes sociales, correo electrónico, sistema ERP, semáforo de acceso, </w:t>
      </w:r>
      <w:r w:rsidR="00584C1D">
        <w:rPr>
          <w:rFonts w:ascii="Times New Roman" w:hAnsi="Times New Roman" w:cs="Times New Roman"/>
          <w:sz w:val="24"/>
          <w:szCs w:val="24"/>
        </w:rPr>
        <w:t>e</w:t>
      </w:r>
      <w:r>
        <w:rPr>
          <w:rFonts w:ascii="Times New Roman" w:hAnsi="Times New Roman" w:cs="Times New Roman"/>
          <w:sz w:val="24"/>
          <w:szCs w:val="24"/>
        </w:rPr>
        <w:t xml:space="preserve">stancias y </w:t>
      </w:r>
      <w:r w:rsidR="00584C1D">
        <w:rPr>
          <w:rFonts w:ascii="Times New Roman" w:hAnsi="Times New Roman" w:cs="Times New Roman"/>
          <w:sz w:val="24"/>
          <w:szCs w:val="24"/>
        </w:rPr>
        <w:t>e</w:t>
      </w:r>
      <w:r>
        <w:rPr>
          <w:rFonts w:ascii="Times New Roman" w:hAnsi="Times New Roman" w:cs="Times New Roman"/>
          <w:sz w:val="24"/>
          <w:szCs w:val="24"/>
        </w:rPr>
        <w:t>stadía.</w:t>
      </w:r>
      <w:r w:rsidR="002E43FC">
        <w:rPr>
          <w:rFonts w:ascii="Times New Roman" w:hAnsi="Times New Roman" w:cs="Times New Roman"/>
          <w:sz w:val="24"/>
          <w:szCs w:val="24"/>
        </w:rPr>
        <w:t xml:space="preserve"> </w:t>
      </w:r>
      <w:r w:rsidR="004C3164">
        <w:rPr>
          <w:rFonts w:ascii="Times New Roman" w:hAnsi="Times New Roman" w:cs="Times New Roman"/>
          <w:sz w:val="24"/>
          <w:szCs w:val="24"/>
        </w:rPr>
        <w:t>T</w:t>
      </w:r>
      <w:r w:rsidR="00ED74AD" w:rsidRPr="00ED74AD">
        <w:rPr>
          <w:rFonts w:ascii="Times New Roman" w:hAnsi="Times New Roman" w:cs="Times New Roman"/>
          <w:sz w:val="24"/>
          <w:szCs w:val="24"/>
        </w:rPr>
        <w:t xml:space="preserve">ambién </w:t>
      </w:r>
      <w:r>
        <w:rPr>
          <w:rFonts w:ascii="Times New Roman" w:hAnsi="Times New Roman" w:cs="Times New Roman"/>
          <w:sz w:val="24"/>
          <w:szCs w:val="24"/>
        </w:rPr>
        <w:t xml:space="preserve">se </w:t>
      </w:r>
      <w:r w:rsidR="00584C1D">
        <w:rPr>
          <w:rFonts w:ascii="Times New Roman" w:hAnsi="Times New Roman" w:cs="Times New Roman"/>
          <w:sz w:val="24"/>
          <w:szCs w:val="24"/>
        </w:rPr>
        <w:t>tuvo</w:t>
      </w:r>
      <w:r>
        <w:rPr>
          <w:rFonts w:ascii="Times New Roman" w:hAnsi="Times New Roman" w:cs="Times New Roman"/>
          <w:sz w:val="24"/>
          <w:szCs w:val="24"/>
        </w:rPr>
        <w:t xml:space="preserve"> el propósito de apoyar al mejoramiento del aprendizaje a través de la biblioteca </w:t>
      </w:r>
      <w:r w:rsidR="00480293">
        <w:rPr>
          <w:rFonts w:ascii="Times New Roman" w:hAnsi="Times New Roman" w:cs="Times New Roman"/>
          <w:sz w:val="24"/>
          <w:szCs w:val="24"/>
        </w:rPr>
        <w:t xml:space="preserve">itinerante, </w:t>
      </w:r>
      <w:r w:rsidR="00480293" w:rsidRPr="00ED74AD">
        <w:rPr>
          <w:rFonts w:ascii="Times New Roman" w:hAnsi="Times New Roman" w:cs="Times New Roman"/>
          <w:sz w:val="24"/>
          <w:szCs w:val="24"/>
        </w:rPr>
        <w:t>páginas</w:t>
      </w:r>
      <w:r w:rsidR="00ED74AD" w:rsidRPr="00ED74AD">
        <w:rPr>
          <w:rFonts w:ascii="Times New Roman" w:hAnsi="Times New Roman" w:cs="Times New Roman"/>
          <w:sz w:val="24"/>
          <w:szCs w:val="24"/>
        </w:rPr>
        <w:t xml:space="preserve"> web relacionadas con la profesión</w:t>
      </w:r>
      <w:r>
        <w:rPr>
          <w:rFonts w:ascii="Times New Roman" w:hAnsi="Times New Roman" w:cs="Times New Roman"/>
          <w:sz w:val="24"/>
          <w:szCs w:val="24"/>
        </w:rPr>
        <w:t xml:space="preserve"> y</w:t>
      </w:r>
      <w:r w:rsidRPr="00144121">
        <w:rPr>
          <w:rFonts w:ascii="Times New Roman" w:hAnsi="Times New Roman" w:cs="Times New Roman"/>
          <w:sz w:val="24"/>
          <w:szCs w:val="24"/>
        </w:rPr>
        <w:t xml:space="preserve"> </w:t>
      </w:r>
      <w:r w:rsidR="00584C1D">
        <w:rPr>
          <w:rFonts w:ascii="Times New Roman" w:hAnsi="Times New Roman" w:cs="Times New Roman"/>
          <w:sz w:val="24"/>
          <w:szCs w:val="24"/>
        </w:rPr>
        <w:t>C</w:t>
      </w:r>
      <w:r>
        <w:rPr>
          <w:rFonts w:ascii="Times New Roman" w:hAnsi="Times New Roman" w:cs="Times New Roman"/>
          <w:sz w:val="24"/>
          <w:szCs w:val="24"/>
        </w:rPr>
        <w:t>lassroom</w:t>
      </w:r>
      <w:r w:rsidR="008F7B60">
        <w:rPr>
          <w:rFonts w:ascii="Times New Roman" w:hAnsi="Times New Roman" w:cs="Times New Roman"/>
          <w:sz w:val="24"/>
          <w:szCs w:val="24"/>
        </w:rPr>
        <w:t>.</w:t>
      </w:r>
      <w:r w:rsidR="00480293">
        <w:rPr>
          <w:rFonts w:ascii="Times New Roman" w:hAnsi="Times New Roman" w:cs="Times New Roman"/>
          <w:sz w:val="24"/>
          <w:szCs w:val="24"/>
        </w:rPr>
        <w:t xml:space="preserve"> Dado que la mayoría de los jóvenes tienen teléfonos celulares</w:t>
      </w:r>
      <w:r w:rsidR="000B2485">
        <w:rPr>
          <w:rFonts w:ascii="Times New Roman" w:hAnsi="Times New Roman" w:cs="Times New Roman"/>
          <w:sz w:val="24"/>
          <w:szCs w:val="24"/>
        </w:rPr>
        <w:t xml:space="preserve"> inteligentes,</w:t>
      </w:r>
      <w:r w:rsidR="00480293">
        <w:rPr>
          <w:rFonts w:ascii="Times New Roman" w:hAnsi="Times New Roman" w:cs="Times New Roman"/>
          <w:sz w:val="24"/>
          <w:szCs w:val="24"/>
        </w:rPr>
        <w:t xml:space="preserve"> </w:t>
      </w:r>
      <w:r w:rsidR="006A003E">
        <w:rPr>
          <w:rFonts w:ascii="Times New Roman" w:hAnsi="Times New Roman" w:cs="Times New Roman"/>
          <w:sz w:val="24"/>
          <w:szCs w:val="24"/>
        </w:rPr>
        <w:t xml:space="preserve">se espera que esta </w:t>
      </w:r>
      <w:r w:rsidR="006A003E" w:rsidRPr="00584C1D">
        <w:rPr>
          <w:rFonts w:ascii="Times New Roman" w:hAnsi="Times New Roman" w:cs="Times New Roman"/>
          <w:i/>
          <w:iCs/>
          <w:sz w:val="24"/>
          <w:szCs w:val="24"/>
        </w:rPr>
        <w:t>app</w:t>
      </w:r>
      <w:r w:rsidR="006A003E">
        <w:rPr>
          <w:rFonts w:ascii="Times New Roman" w:hAnsi="Times New Roman" w:cs="Times New Roman"/>
          <w:sz w:val="24"/>
          <w:szCs w:val="24"/>
        </w:rPr>
        <w:t xml:space="preserve"> aporte una mejor experiencia en su</w:t>
      </w:r>
      <w:r w:rsidR="000B2485">
        <w:rPr>
          <w:rFonts w:ascii="Times New Roman" w:hAnsi="Times New Roman" w:cs="Times New Roman"/>
          <w:sz w:val="24"/>
          <w:szCs w:val="24"/>
        </w:rPr>
        <w:t xml:space="preserve"> ámbito estudiantil.</w:t>
      </w:r>
      <w:r w:rsidR="006A003E">
        <w:rPr>
          <w:rFonts w:ascii="Times New Roman" w:hAnsi="Times New Roman" w:cs="Times New Roman"/>
          <w:sz w:val="24"/>
          <w:szCs w:val="24"/>
        </w:rPr>
        <w:t xml:space="preserve"> </w:t>
      </w:r>
      <w:r>
        <w:rPr>
          <w:rFonts w:ascii="Times New Roman" w:hAnsi="Times New Roman" w:cs="Times New Roman"/>
          <w:sz w:val="24"/>
          <w:szCs w:val="24"/>
        </w:rPr>
        <w:t>La aplicación fue</w:t>
      </w:r>
      <w:r w:rsidRPr="006256D7">
        <w:rPr>
          <w:rFonts w:ascii="Times New Roman" w:hAnsi="Times New Roman" w:cs="Times New Roman"/>
          <w:sz w:val="24"/>
          <w:szCs w:val="24"/>
        </w:rPr>
        <w:t xml:space="preserve"> realizada en</w:t>
      </w:r>
      <w:r>
        <w:rPr>
          <w:rFonts w:ascii="Times New Roman" w:hAnsi="Times New Roman" w:cs="Times New Roman"/>
          <w:sz w:val="24"/>
          <w:szCs w:val="24"/>
        </w:rPr>
        <w:t xml:space="preserve"> el </w:t>
      </w:r>
      <w:r w:rsidRPr="00584C1D">
        <w:rPr>
          <w:rFonts w:ascii="Times New Roman" w:hAnsi="Times New Roman" w:cs="Times New Roman"/>
          <w:i/>
          <w:iCs/>
          <w:sz w:val="24"/>
          <w:szCs w:val="24"/>
        </w:rPr>
        <w:t>software</w:t>
      </w:r>
      <w:r w:rsidRPr="006256D7">
        <w:rPr>
          <w:rFonts w:ascii="Times New Roman" w:hAnsi="Times New Roman" w:cs="Times New Roman"/>
          <w:sz w:val="24"/>
          <w:szCs w:val="24"/>
        </w:rPr>
        <w:t xml:space="preserve"> Android Studio, en el lenguaje orientado a objetos Java</w:t>
      </w:r>
      <w:r w:rsidR="00584C1D">
        <w:rPr>
          <w:rFonts w:ascii="Times New Roman" w:hAnsi="Times New Roman" w:cs="Times New Roman"/>
          <w:sz w:val="24"/>
          <w:szCs w:val="24"/>
        </w:rPr>
        <w:t xml:space="preserve">, por lo que </w:t>
      </w:r>
      <w:r w:rsidRPr="006256D7">
        <w:rPr>
          <w:rFonts w:ascii="Times New Roman" w:hAnsi="Times New Roman" w:cs="Times New Roman"/>
          <w:sz w:val="24"/>
          <w:szCs w:val="24"/>
        </w:rPr>
        <w:t xml:space="preserve">puede ser </w:t>
      </w:r>
      <w:r w:rsidR="00584C1D">
        <w:rPr>
          <w:rFonts w:ascii="Times New Roman" w:hAnsi="Times New Roman" w:cs="Times New Roman"/>
          <w:sz w:val="24"/>
          <w:szCs w:val="24"/>
        </w:rPr>
        <w:t>diseñada</w:t>
      </w:r>
      <w:r w:rsidRPr="006256D7">
        <w:rPr>
          <w:rFonts w:ascii="Times New Roman" w:hAnsi="Times New Roman" w:cs="Times New Roman"/>
          <w:sz w:val="24"/>
          <w:szCs w:val="24"/>
        </w:rPr>
        <w:t xml:space="preserve"> por desarrolladores con un nivel básico-intermedio. </w:t>
      </w:r>
    </w:p>
    <w:p w14:paraId="441F3252" w14:textId="77777777" w:rsidR="00B954E1" w:rsidRDefault="00B954E1" w:rsidP="006D0A85">
      <w:pPr>
        <w:spacing w:after="0" w:line="360" w:lineRule="auto"/>
        <w:ind w:firstLine="708"/>
        <w:jc w:val="both"/>
        <w:rPr>
          <w:rFonts w:ascii="Times New Roman" w:hAnsi="Times New Roman" w:cs="Times New Roman"/>
          <w:sz w:val="24"/>
          <w:szCs w:val="24"/>
        </w:rPr>
      </w:pPr>
    </w:p>
    <w:p w14:paraId="2AACDC05" w14:textId="77777777" w:rsidR="00071FE0" w:rsidRPr="00B954E1" w:rsidRDefault="00071FE0" w:rsidP="006D0A85">
      <w:pPr>
        <w:spacing w:after="0" w:line="360" w:lineRule="auto"/>
        <w:jc w:val="center"/>
        <w:rPr>
          <w:rFonts w:ascii="Times New Roman" w:hAnsi="Times New Roman" w:cs="Times New Roman"/>
          <w:b/>
          <w:sz w:val="32"/>
          <w:szCs w:val="32"/>
        </w:rPr>
      </w:pPr>
      <w:r w:rsidRPr="00B954E1">
        <w:rPr>
          <w:rFonts w:ascii="Times New Roman" w:hAnsi="Times New Roman" w:cs="Times New Roman"/>
          <w:b/>
          <w:sz w:val="32"/>
          <w:szCs w:val="32"/>
        </w:rPr>
        <w:t>Discusión</w:t>
      </w:r>
    </w:p>
    <w:p w14:paraId="44817D90" w14:textId="572BDA66" w:rsidR="00071FE0" w:rsidRPr="008F7B60" w:rsidRDefault="00071FE0" w:rsidP="006D0A85">
      <w:pPr>
        <w:spacing w:after="0" w:line="360" w:lineRule="auto"/>
        <w:ind w:firstLine="708"/>
        <w:jc w:val="both"/>
        <w:rPr>
          <w:rFonts w:ascii="Times New Roman" w:hAnsi="Times New Roman" w:cs="Times New Roman"/>
          <w:b/>
          <w:sz w:val="28"/>
          <w:szCs w:val="28"/>
        </w:rPr>
      </w:pPr>
      <w:r>
        <w:rPr>
          <w:rFonts w:ascii="Times New Roman" w:hAnsi="Times New Roman" w:cs="Times New Roman"/>
          <w:sz w:val="24"/>
          <w:szCs w:val="24"/>
        </w:rPr>
        <w:t xml:space="preserve">Actualmente, la aplicación móvil en la universidad donde laboran los autores de este artículo no ha sido distribuida ni dada a conocer a la comunidad estudiantil, pues se debe esperar que las autoridades universitarias tomen un tiempo para tramitar los derechos de los autores a la institución. En consecuencia, aún no tenemos evidencias de satisfacción que confirmen la mejoría de </w:t>
      </w:r>
      <w:r w:rsidRPr="00467BB1">
        <w:rPr>
          <w:rFonts w:ascii="Times New Roman" w:hAnsi="Times New Roman" w:cs="Times New Roman"/>
          <w:sz w:val="24"/>
          <w:szCs w:val="24"/>
        </w:rPr>
        <w:t>la comunicación, información</w:t>
      </w:r>
      <w:r>
        <w:rPr>
          <w:rFonts w:ascii="Times New Roman" w:hAnsi="Times New Roman" w:cs="Times New Roman"/>
          <w:sz w:val="24"/>
          <w:szCs w:val="24"/>
        </w:rPr>
        <w:t>, aprendizaje</w:t>
      </w:r>
      <w:r w:rsidRPr="00467BB1">
        <w:rPr>
          <w:rFonts w:ascii="Times New Roman" w:hAnsi="Times New Roman" w:cs="Times New Roman"/>
          <w:sz w:val="24"/>
          <w:szCs w:val="24"/>
        </w:rPr>
        <w:t xml:space="preserve"> y </w:t>
      </w:r>
      <w:r>
        <w:rPr>
          <w:rFonts w:ascii="Times New Roman" w:hAnsi="Times New Roman" w:cs="Times New Roman"/>
          <w:sz w:val="24"/>
          <w:szCs w:val="24"/>
        </w:rPr>
        <w:t>experiencia universitaria. Aun así, estamos confiados de que el resultado será positivo, pues en una sola pantalla se tiene acceso a todos los sitios o páginas web relacionados con cada carrera o ingeniería.</w:t>
      </w:r>
    </w:p>
    <w:p w14:paraId="0A82C990" w14:textId="77777777" w:rsidR="008F7B60" w:rsidRDefault="008F7B60" w:rsidP="006D0A85">
      <w:pPr>
        <w:spacing w:after="0" w:line="360" w:lineRule="auto"/>
        <w:jc w:val="both"/>
        <w:rPr>
          <w:rFonts w:ascii="Times New Roman" w:hAnsi="Times New Roman" w:cs="Times New Roman"/>
          <w:sz w:val="24"/>
          <w:szCs w:val="24"/>
        </w:rPr>
      </w:pPr>
    </w:p>
    <w:p w14:paraId="567B551B" w14:textId="77777777" w:rsidR="00FB0780" w:rsidRPr="00B954E1" w:rsidRDefault="008F7B60" w:rsidP="006D0A85">
      <w:pPr>
        <w:spacing w:after="0" w:line="360" w:lineRule="auto"/>
        <w:jc w:val="center"/>
        <w:rPr>
          <w:rFonts w:ascii="Times New Roman" w:hAnsi="Times New Roman" w:cs="Times New Roman"/>
          <w:b/>
          <w:sz w:val="32"/>
          <w:szCs w:val="32"/>
        </w:rPr>
      </w:pPr>
      <w:r w:rsidRPr="00B954E1">
        <w:rPr>
          <w:rFonts w:ascii="Times New Roman" w:hAnsi="Times New Roman" w:cs="Times New Roman"/>
          <w:b/>
          <w:sz w:val="32"/>
          <w:szCs w:val="32"/>
        </w:rPr>
        <w:t>Conclusiones</w:t>
      </w:r>
    </w:p>
    <w:p w14:paraId="3FD66EC5" w14:textId="77777777" w:rsidR="00071FE0" w:rsidRDefault="00A5726E"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ha mostrado </w:t>
      </w:r>
      <w:r w:rsidR="004F4AD2">
        <w:rPr>
          <w:rFonts w:ascii="Times New Roman" w:hAnsi="Times New Roman" w:cs="Times New Roman"/>
          <w:sz w:val="24"/>
          <w:szCs w:val="24"/>
        </w:rPr>
        <w:t>la funcionalidad de una</w:t>
      </w:r>
      <w:r w:rsidR="006E59F9">
        <w:rPr>
          <w:rFonts w:ascii="Times New Roman" w:hAnsi="Times New Roman" w:cs="Times New Roman"/>
          <w:sz w:val="24"/>
          <w:szCs w:val="24"/>
        </w:rPr>
        <w:t xml:space="preserve"> </w:t>
      </w:r>
      <w:r w:rsidR="006E59F9" w:rsidRPr="00FB0780">
        <w:rPr>
          <w:rFonts w:ascii="Times New Roman" w:hAnsi="Times New Roman" w:cs="Times New Roman"/>
          <w:sz w:val="24"/>
          <w:szCs w:val="24"/>
        </w:rPr>
        <w:t>aplicación móvi</w:t>
      </w:r>
      <w:r w:rsidR="006E59F9">
        <w:rPr>
          <w:rFonts w:ascii="Times New Roman" w:hAnsi="Times New Roman" w:cs="Times New Roman"/>
          <w:sz w:val="24"/>
          <w:szCs w:val="24"/>
        </w:rPr>
        <w:t xml:space="preserve">l universitaria </w:t>
      </w:r>
      <w:r w:rsidR="00FB0780" w:rsidRPr="00FB0780">
        <w:rPr>
          <w:rFonts w:ascii="Times New Roman" w:hAnsi="Times New Roman" w:cs="Times New Roman"/>
          <w:sz w:val="24"/>
          <w:szCs w:val="24"/>
        </w:rPr>
        <w:t>en Android Studio con el fin de tener en una sola pantalla el acceso a las d</w:t>
      </w:r>
      <w:r w:rsidR="003375D5">
        <w:rPr>
          <w:rFonts w:ascii="Times New Roman" w:hAnsi="Times New Roman" w:cs="Times New Roman"/>
          <w:sz w:val="24"/>
          <w:szCs w:val="24"/>
        </w:rPr>
        <w:t>istintas opciones de</w:t>
      </w:r>
      <w:r w:rsidR="00FB0780" w:rsidRPr="00FB0780">
        <w:rPr>
          <w:rFonts w:ascii="Times New Roman" w:hAnsi="Times New Roman" w:cs="Times New Roman"/>
          <w:sz w:val="24"/>
          <w:szCs w:val="24"/>
        </w:rPr>
        <w:t xml:space="preserve"> medios de</w:t>
      </w:r>
      <w:r w:rsidR="003375D5">
        <w:rPr>
          <w:rFonts w:ascii="Times New Roman" w:hAnsi="Times New Roman" w:cs="Times New Roman"/>
          <w:sz w:val="24"/>
          <w:szCs w:val="24"/>
        </w:rPr>
        <w:t xml:space="preserve"> aprendizaje y</w:t>
      </w:r>
      <w:r w:rsidR="00FB0780" w:rsidRPr="00FB0780">
        <w:rPr>
          <w:rFonts w:ascii="Times New Roman" w:hAnsi="Times New Roman" w:cs="Times New Roman"/>
          <w:sz w:val="24"/>
          <w:szCs w:val="24"/>
        </w:rPr>
        <w:t xml:space="preserve"> comunicación universitarios, </w:t>
      </w:r>
      <w:r w:rsidR="00071FE0">
        <w:rPr>
          <w:rFonts w:ascii="Times New Roman" w:hAnsi="Times New Roman" w:cs="Times New Roman"/>
          <w:sz w:val="24"/>
          <w:szCs w:val="24"/>
        </w:rPr>
        <w:t xml:space="preserve">las cuales aparecían </w:t>
      </w:r>
      <w:r w:rsidR="00FB0780" w:rsidRPr="00FB0780">
        <w:rPr>
          <w:rFonts w:ascii="Times New Roman" w:hAnsi="Times New Roman" w:cs="Times New Roman"/>
          <w:sz w:val="24"/>
          <w:szCs w:val="24"/>
        </w:rPr>
        <w:t>dispersa</w:t>
      </w:r>
      <w:r w:rsidR="00071FE0">
        <w:rPr>
          <w:rFonts w:ascii="Times New Roman" w:hAnsi="Times New Roman" w:cs="Times New Roman"/>
          <w:sz w:val="24"/>
          <w:szCs w:val="24"/>
        </w:rPr>
        <w:t xml:space="preserve">s, por lo que era </w:t>
      </w:r>
      <w:r w:rsidR="00FB0780" w:rsidRPr="00FB0780">
        <w:rPr>
          <w:rFonts w:ascii="Times New Roman" w:hAnsi="Times New Roman" w:cs="Times New Roman"/>
          <w:sz w:val="24"/>
          <w:szCs w:val="24"/>
        </w:rPr>
        <w:t>tedioso busc</w:t>
      </w:r>
      <w:r w:rsidR="00071FE0">
        <w:rPr>
          <w:rFonts w:ascii="Times New Roman" w:hAnsi="Times New Roman" w:cs="Times New Roman"/>
          <w:sz w:val="24"/>
          <w:szCs w:val="24"/>
        </w:rPr>
        <w:t>arlas</w:t>
      </w:r>
      <w:r w:rsidR="00FB0780" w:rsidRPr="00FB0780">
        <w:rPr>
          <w:rFonts w:ascii="Times New Roman" w:hAnsi="Times New Roman" w:cs="Times New Roman"/>
          <w:sz w:val="24"/>
          <w:szCs w:val="24"/>
        </w:rPr>
        <w:t xml:space="preserve"> y/o recordar sus direcciones electrónicas. </w:t>
      </w:r>
    </w:p>
    <w:p w14:paraId="547CC4B3" w14:textId="1C46FE68" w:rsidR="00FB0780" w:rsidRDefault="00071FE0"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tal sentido, la </w:t>
      </w:r>
      <w:r w:rsidR="00FB0780" w:rsidRPr="00071FE0">
        <w:rPr>
          <w:rFonts w:ascii="Times New Roman" w:hAnsi="Times New Roman" w:cs="Times New Roman"/>
          <w:i/>
          <w:iCs/>
          <w:sz w:val="24"/>
          <w:szCs w:val="24"/>
        </w:rPr>
        <w:t>app</w:t>
      </w:r>
      <w:r w:rsidR="00FB0780" w:rsidRPr="00FB0780">
        <w:rPr>
          <w:rFonts w:ascii="Times New Roman" w:hAnsi="Times New Roman" w:cs="Times New Roman"/>
          <w:sz w:val="24"/>
          <w:szCs w:val="24"/>
        </w:rPr>
        <w:t xml:space="preserve"> </w:t>
      </w:r>
      <w:r>
        <w:rPr>
          <w:rFonts w:ascii="Times New Roman" w:hAnsi="Times New Roman" w:cs="Times New Roman"/>
          <w:sz w:val="24"/>
          <w:szCs w:val="24"/>
        </w:rPr>
        <w:t xml:space="preserve">creada </w:t>
      </w:r>
      <w:r w:rsidR="00FB0780" w:rsidRPr="00FB0780">
        <w:rPr>
          <w:rFonts w:ascii="Times New Roman" w:hAnsi="Times New Roman" w:cs="Times New Roman"/>
          <w:sz w:val="24"/>
          <w:szCs w:val="24"/>
        </w:rPr>
        <w:t>tiene diseños</w:t>
      </w:r>
      <w:r w:rsidR="004C3164">
        <w:rPr>
          <w:rFonts w:ascii="Times New Roman" w:hAnsi="Times New Roman" w:cs="Times New Roman"/>
          <w:sz w:val="24"/>
          <w:szCs w:val="24"/>
        </w:rPr>
        <w:t xml:space="preserve"> y contenido</w:t>
      </w:r>
      <w:r w:rsidR="00FB0780" w:rsidRPr="00FB0780">
        <w:rPr>
          <w:rFonts w:ascii="Times New Roman" w:hAnsi="Times New Roman" w:cs="Times New Roman"/>
          <w:sz w:val="24"/>
          <w:szCs w:val="24"/>
        </w:rPr>
        <w:t xml:space="preserve"> personalizados por carrera</w:t>
      </w:r>
      <w:r>
        <w:rPr>
          <w:rFonts w:ascii="Times New Roman" w:hAnsi="Times New Roman" w:cs="Times New Roman"/>
          <w:sz w:val="24"/>
          <w:szCs w:val="24"/>
        </w:rPr>
        <w:t xml:space="preserve">, y su complejidad para desarrolladores se halla en el nivel </w:t>
      </w:r>
      <w:r w:rsidR="00FB0780" w:rsidRPr="00FB0780">
        <w:rPr>
          <w:rFonts w:ascii="Times New Roman" w:hAnsi="Times New Roman" w:cs="Times New Roman"/>
          <w:sz w:val="24"/>
          <w:szCs w:val="24"/>
        </w:rPr>
        <w:t>básico-intermedio</w:t>
      </w:r>
      <w:r>
        <w:rPr>
          <w:rFonts w:ascii="Times New Roman" w:hAnsi="Times New Roman" w:cs="Times New Roman"/>
          <w:sz w:val="24"/>
          <w:szCs w:val="24"/>
        </w:rPr>
        <w:t xml:space="preserve">. Esto significa </w:t>
      </w:r>
      <w:r w:rsidR="00FB0780" w:rsidRPr="00FB0780">
        <w:rPr>
          <w:rFonts w:ascii="Times New Roman" w:hAnsi="Times New Roman" w:cs="Times New Roman"/>
          <w:sz w:val="24"/>
          <w:szCs w:val="24"/>
        </w:rPr>
        <w:t>que los alumnos o docentes</w:t>
      </w:r>
      <w:r w:rsidR="003375D5">
        <w:rPr>
          <w:rFonts w:ascii="Times New Roman" w:hAnsi="Times New Roman" w:cs="Times New Roman"/>
          <w:sz w:val="24"/>
          <w:szCs w:val="24"/>
        </w:rPr>
        <w:t xml:space="preserve"> </w:t>
      </w:r>
      <w:r w:rsidR="003375D5" w:rsidRPr="00FB0780">
        <w:rPr>
          <w:rFonts w:ascii="Times New Roman" w:hAnsi="Times New Roman" w:cs="Times New Roman"/>
          <w:sz w:val="24"/>
          <w:szCs w:val="24"/>
        </w:rPr>
        <w:t xml:space="preserve">interesados en </w:t>
      </w:r>
      <w:r>
        <w:rPr>
          <w:rFonts w:ascii="Times New Roman" w:hAnsi="Times New Roman" w:cs="Times New Roman"/>
          <w:sz w:val="24"/>
          <w:szCs w:val="24"/>
        </w:rPr>
        <w:t>continuar</w:t>
      </w:r>
      <w:r w:rsidR="003375D5" w:rsidRPr="00FB0780">
        <w:rPr>
          <w:rFonts w:ascii="Times New Roman" w:hAnsi="Times New Roman" w:cs="Times New Roman"/>
          <w:sz w:val="24"/>
          <w:szCs w:val="24"/>
        </w:rPr>
        <w:t xml:space="preserve"> este proyecto</w:t>
      </w:r>
      <w:r w:rsidR="003375D5">
        <w:rPr>
          <w:rFonts w:ascii="Times New Roman" w:hAnsi="Times New Roman" w:cs="Times New Roman"/>
          <w:sz w:val="24"/>
          <w:szCs w:val="24"/>
        </w:rPr>
        <w:t xml:space="preserve"> </w:t>
      </w:r>
      <w:r w:rsidR="00FB0780" w:rsidRPr="00FB0780">
        <w:rPr>
          <w:rFonts w:ascii="Times New Roman" w:hAnsi="Times New Roman" w:cs="Times New Roman"/>
          <w:sz w:val="24"/>
          <w:szCs w:val="24"/>
        </w:rPr>
        <w:t xml:space="preserve">tienen una gran posibilidad de terminarlo con éxito y adaptarlo a las necesidades de su institución educativa. </w:t>
      </w:r>
      <w:r>
        <w:rPr>
          <w:rFonts w:ascii="Times New Roman" w:hAnsi="Times New Roman" w:cs="Times New Roman"/>
          <w:sz w:val="24"/>
          <w:szCs w:val="24"/>
        </w:rPr>
        <w:t>Un incentivo adicional de esta aplicación es que contribuye a</w:t>
      </w:r>
      <w:r w:rsidR="00FB0780" w:rsidRPr="00FB0780">
        <w:rPr>
          <w:rFonts w:ascii="Times New Roman" w:hAnsi="Times New Roman" w:cs="Times New Roman"/>
          <w:sz w:val="24"/>
          <w:szCs w:val="24"/>
        </w:rPr>
        <w:t xml:space="preserve"> fortalece</w:t>
      </w:r>
      <w:r>
        <w:rPr>
          <w:rFonts w:ascii="Times New Roman" w:hAnsi="Times New Roman" w:cs="Times New Roman"/>
          <w:sz w:val="24"/>
          <w:szCs w:val="24"/>
        </w:rPr>
        <w:t>r</w:t>
      </w:r>
      <w:r w:rsidR="00FB0780" w:rsidRPr="00FB0780">
        <w:rPr>
          <w:rFonts w:ascii="Times New Roman" w:hAnsi="Times New Roman" w:cs="Times New Roman"/>
          <w:sz w:val="24"/>
          <w:szCs w:val="24"/>
        </w:rPr>
        <w:t xml:space="preserve"> la identidad universitaria.</w:t>
      </w:r>
    </w:p>
    <w:p w14:paraId="12E22307" w14:textId="77777777" w:rsidR="0033042C" w:rsidRDefault="0033042C" w:rsidP="006D0A85">
      <w:pPr>
        <w:spacing w:after="0" w:line="360" w:lineRule="auto"/>
        <w:jc w:val="both"/>
        <w:rPr>
          <w:rFonts w:ascii="Times New Roman" w:hAnsi="Times New Roman" w:cs="Times New Roman"/>
          <w:sz w:val="24"/>
          <w:szCs w:val="24"/>
        </w:rPr>
      </w:pPr>
    </w:p>
    <w:p w14:paraId="389C790B" w14:textId="77777777" w:rsidR="00B954E1" w:rsidRDefault="00B954E1" w:rsidP="006D0A85">
      <w:pPr>
        <w:spacing w:after="0" w:line="360" w:lineRule="auto"/>
        <w:jc w:val="both"/>
        <w:rPr>
          <w:rFonts w:ascii="Times New Roman" w:hAnsi="Times New Roman" w:cs="Times New Roman"/>
          <w:sz w:val="24"/>
          <w:szCs w:val="24"/>
        </w:rPr>
      </w:pPr>
    </w:p>
    <w:p w14:paraId="08666C15" w14:textId="77777777" w:rsidR="0033042C" w:rsidRPr="00B954E1" w:rsidRDefault="0033042C" w:rsidP="006D0A85">
      <w:pPr>
        <w:spacing w:after="0" w:line="360" w:lineRule="auto"/>
        <w:jc w:val="center"/>
        <w:rPr>
          <w:rFonts w:ascii="Times New Roman" w:hAnsi="Times New Roman" w:cs="Times New Roman"/>
          <w:b/>
          <w:sz w:val="28"/>
          <w:szCs w:val="28"/>
        </w:rPr>
      </w:pPr>
      <w:r w:rsidRPr="00B954E1">
        <w:rPr>
          <w:rFonts w:ascii="Times New Roman" w:hAnsi="Times New Roman" w:cs="Times New Roman"/>
          <w:b/>
          <w:sz w:val="28"/>
          <w:szCs w:val="28"/>
        </w:rPr>
        <w:lastRenderedPageBreak/>
        <w:t>Futuras líneas de investigación</w:t>
      </w:r>
    </w:p>
    <w:p w14:paraId="5C4D1F5E" w14:textId="1EE49DDD" w:rsidR="009C5279" w:rsidRDefault="009C5279" w:rsidP="006D0A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7115CD">
        <w:rPr>
          <w:rFonts w:ascii="Times New Roman" w:hAnsi="Times New Roman" w:cs="Times New Roman"/>
          <w:sz w:val="24"/>
          <w:szCs w:val="24"/>
        </w:rPr>
        <w:t xml:space="preserve">sta </w:t>
      </w:r>
      <w:r w:rsidR="00071FE0" w:rsidRPr="00071FE0">
        <w:rPr>
          <w:rFonts w:ascii="Times New Roman" w:hAnsi="Times New Roman" w:cs="Times New Roman"/>
          <w:sz w:val="24"/>
          <w:szCs w:val="24"/>
        </w:rPr>
        <w:t>aplicación</w:t>
      </w:r>
      <w:r>
        <w:rPr>
          <w:rFonts w:ascii="Times New Roman" w:hAnsi="Times New Roman" w:cs="Times New Roman"/>
          <w:sz w:val="24"/>
          <w:szCs w:val="24"/>
        </w:rPr>
        <w:t xml:space="preserve"> </w:t>
      </w:r>
      <w:r w:rsidR="00071FE0">
        <w:rPr>
          <w:rFonts w:ascii="Times New Roman" w:hAnsi="Times New Roman" w:cs="Times New Roman"/>
          <w:sz w:val="24"/>
          <w:szCs w:val="24"/>
        </w:rPr>
        <w:t>para estudiantes se podría emplear en</w:t>
      </w:r>
      <w:r w:rsidR="000E1C9B">
        <w:rPr>
          <w:rFonts w:ascii="Times New Roman" w:hAnsi="Times New Roman" w:cs="Times New Roman"/>
          <w:sz w:val="24"/>
          <w:szCs w:val="24"/>
        </w:rPr>
        <w:t xml:space="preserve"> otros ámbitos a</w:t>
      </w:r>
      <w:r w:rsidR="006D4FB0">
        <w:rPr>
          <w:rFonts w:ascii="Times New Roman" w:hAnsi="Times New Roman" w:cs="Times New Roman"/>
          <w:sz w:val="24"/>
          <w:szCs w:val="24"/>
        </w:rPr>
        <w:t xml:space="preserve">cadémicos, tanto </w:t>
      </w:r>
      <w:r w:rsidR="00071FE0">
        <w:rPr>
          <w:rFonts w:ascii="Times New Roman" w:hAnsi="Times New Roman" w:cs="Times New Roman"/>
          <w:sz w:val="24"/>
          <w:szCs w:val="24"/>
        </w:rPr>
        <w:t>con</w:t>
      </w:r>
      <w:r w:rsidR="006D4FB0">
        <w:rPr>
          <w:rFonts w:ascii="Times New Roman" w:hAnsi="Times New Roman" w:cs="Times New Roman"/>
          <w:sz w:val="24"/>
          <w:szCs w:val="24"/>
        </w:rPr>
        <w:t xml:space="preserve"> profesores como</w:t>
      </w:r>
      <w:r w:rsidR="007046CB">
        <w:rPr>
          <w:rFonts w:ascii="Times New Roman" w:hAnsi="Times New Roman" w:cs="Times New Roman"/>
          <w:sz w:val="24"/>
          <w:szCs w:val="24"/>
        </w:rPr>
        <w:t xml:space="preserve"> </w:t>
      </w:r>
      <w:r w:rsidR="00071FE0">
        <w:rPr>
          <w:rFonts w:ascii="Times New Roman" w:hAnsi="Times New Roman" w:cs="Times New Roman"/>
          <w:sz w:val="24"/>
          <w:szCs w:val="24"/>
        </w:rPr>
        <w:t xml:space="preserve">con </w:t>
      </w:r>
      <w:r w:rsidR="007046CB">
        <w:rPr>
          <w:rFonts w:ascii="Times New Roman" w:hAnsi="Times New Roman" w:cs="Times New Roman"/>
          <w:sz w:val="24"/>
          <w:szCs w:val="24"/>
        </w:rPr>
        <w:t>directivos</w:t>
      </w:r>
      <w:r w:rsidR="006644F7">
        <w:rPr>
          <w:rFonts w:ascii="Times New Roman" w:hAnsi="Times New Roman" w:cs="Times New Roman"/>
          <w:sz w:val="24"/>
          <w:szCs w:val="24"/>
        </w:rPr>
        <w:t xml:space="preserve">. </w:t>
      </w:r>
      <w:r w:rsidR="00071FE0">
        <w:rPr>
          <w:rFonts w:ascii="Times New Roman" w:hAnsi="Times New Roman" w:cs="Times New Roman"/>
          <w:sz w:val="24"/>
          <w:szCs w:val="24"/>
        </w:rPr>
        <w:t>De hecho</w:t>
      </w:r>
      <w:r w:rsidR="006644F7">
        <w:rPr>
          <w:rFonts w:ascii="Times New Roman" w:hAnsi="Times New Roman" w:cs="Times New Roman"/>
          <w:sz w:val="24"/>
          <w:szCs w:val="24"/>
        </w:rPr>
        <w:t>, e</w:t>
      </w:r>
      <w:r w:rsidR="007046CB">
        <w:rPr>
          <w:rFonts w:ascii="Times New Roman" w:hAnsi="Times New Roman" w:cs="Times New Roman"/>
          <w:sz w:val="24"/>
          <w:szCs w:val="24"/>
        </w:rPr>
        <w:t xml:space="preserve">l encargado del área de </w:t>
      </w:r>
      <w:r w:rsidR="00071FE0">
        <w:rPr>
          <w:rFonts w:ascii="Times New Roman" w:hAnsi="Times New Roman" w:cs="Times New Roman"/>
          <w:sz w:val="24"/>
          <w:szCs w:val="24"/>
        </w:rPr>
        <w:t>S</w:t>
      </w:r>
      <w:r w:rsidR="007046CB">
        <w:rPr>
          <w:rFonts w:ascii="Times New Roman" w:hAnsi="Times New Roman" w:cs="Times New Roman"/>
          <w:sz w:val="24"/>
          <w:szCs w:val="24"/>
        </w:rPr>
        <w:t xml:space="preserve">ecretaría </w:t>
      </w:r>
      <w:r w:rsidR="00071FE0">
        <w:rPr>
          <w:rFonts w:ascii="Times New Roman" w:hAnsi="Times New Roman" w:cs="Times New Roman"/>
          <w:sz w:val="24"/>
          <w:szCs w:val="24"/>
        </w:rPr>
        <w:t>A</w:t>
      </w:r>
      <w:r w:rsidR="007046CB">
        <w:rPr>
          <w:rFonts w:ascii="Times New Roman" w:hAnsi="Times New Roman" w:cs="Times New Roman"/>
          <w:sz w:val="24"/>
          <w:szCs w:val="24"/>
        </w:rPr>
        <w:t xml:space="preserve">cadémica ha solicitado </w:t>
      </w:r>
      <w:r w:rsidR="00071FE0">
        <w:rPr>
          <w:rFonts w:ascii="Times New Roman" w:hAnsi="Times New Roman" w:cs="Times New Roman"/>
          <w:sz w:val="24"/>
          <w:szCs w:val="24"/>
        </w:rPr>
        <w:t>crear</w:t>
      </w:r>
      <w:r w:rsidR="007115CD">
        <w:rPr>
          <w:rFonts w:ascii="Times New Roman" w:hAnsi="Times New Roman" w:cs="Times New Roman"/>
          <w:sz w:val="24"/>
          <w:szCs w:val="24"/>
        </w:rPr>
        <w:t xml:space="preserve"> una aplicación</w:t>
      </w:r>
      <w:r w:rsidR="007046CB">
        <w:rPr>
          <w:rFonts w:ascii="Times New Roman" w:hAnsi="Times New Roman" w:cs="Times New Roman"/>
          <w:sz w:val="24"/>
          <w:szCs w:val="24"/>
        </w:rPr>
        <w:t xml:space="preserve"> en la cual se tenga </w:t>
      </w:r>
      <w:r w:rsidR="00AD7F8D">
        <w:rPr>
          <w:rFonts w:ascii="Times New Roman" w:hAnsi="Times New Roman" w:cs="Times New Roman"/>
          <w:sz w:val="24"/>
          <w:szCs w:val="24"/>
        </w:rPr>
        <w:t>acceso a la información académica e infraestructura</w:t>
      </w:r>
      <w:r w:rsidR="00071FE0">
        <w:rPr>
          <w:rFonts w:ascii="Times New Roman" w:hAnsi="Times New Roman" w:cs="Times New Roman"/>
          <w:sz w:val="24"/>
          <w:szCs w:val="24"/>
        </w:rPr>
        <w:t xml:space="preserve">: es decir, </w:t>
      </w:r>
      <w:r w:rsidR="00AD7F8D">
        <w:rPr>
          <w:rFonts w:ascii="Times New Roman" w:hAnsi="Times New Roman" w:cs="Times New Roman"/>
          <w:sz w:val="24"/>
          <w:szCs w:val="24"/>
        </w:rPr>
        <w:t>información de actividades y productividad de profesores de tiempo completo</w:t>
      </w:r>
      <w:r w:rsidR="00071FE0">
        <w:rPr>
          <w:rFonts w:ascii="Times New Roman" w:hAnsi="Times New Roman" w:cs="Times New Roman"/>
          <w:sz w:val="24"/>
          <w:szCs w:val="24"/>
        </w:rPr>
        <w:t>,</w:t>
      </w:r>
      <w:r w:rsidR="00AD7F8D">
        <w:rPr>
          <w:rFonts w:ascii="Times New Roman" w:hAnsi="Times New Roman" w:cs="Times New Roman"/>
          <w:sz w:val="24"/>
          <w:szCs w:val="24"/>
        </w:rPr>
        <w:t xml:space="preserve"> información de los activos en las aulas, cubículos, oficinas</w:t>
      </w:r>
      <w:r w:rsidR="00071FE0">
        <w:rPr>
          <w:rFonts w:ascii="Times New Roman" w:hAnsi="Times New Roman" w:cs="Times New Roman"/>
          <w:sz w:val="24"/>
          <w:szCs w:val="24"/>
        </w:rPr>
        <w:t>,</w:t>
      </w:r>
      <w:r w:rsidR="00AD7F8D">
        <w:rPr>
          <w:rFonts w:ascii="Times New Roman" w:hAnsi="Times New Roman" w:cs="Times New Roman"/>
          <w:sz w:val="24"/>
          <w:szCs w:val="24"/>
        </w:rPr>
        <w:t xml:space="preserve"> etc.</w:t>
      </w:r>
      <w:r w:rsidR="002E43FC">
        <w:rPr>
          <w:rFonts w:ascii="Times New Roman" w:hAnsi="Times New Roman" w:cs="Times New Roman"/>
          <w:sz w:val="24"/>
          <w:szCs w:val="24"/>
        </w:rPr>
        <w:t xml:space="preserve"> </w:t>
      </w:r>
    </w:p>
    <w:p w14:paraId="15B94CC4" w14:textId="77777777" w:rsidR="0033042C" w:rsidRDefault="0033042C" w:rsidP="006D0A85">
      <w:pPr>
        <w:spacing w:after="0" w:line="360" w:lineRule="auto"/>
        <w:jc w:val="both"/>
        <w:rPr>
          <w:rFonts w:ascii="Times New Roman" w:hAnsi="Times New Roman" w:cs="Times New Roman"/>
          <w:sz w:val="24"/>
          <w:szCs w:val="24"/>
        </w:rPr>
      </w:pPr>
    </w:p>
    <w:p w14:paraId="0EB48E3E" w14:textId="77777777" w:rsidR="00B954E1" w:rsidRDefault="00B954E1" w:rsidP="006D0A85">
      <w:pPr>
        <w:spacing w:after="0" w:line="360" w:lineRule="auto"/>
        <w:jc w:val="both"/>
        <w:rPr>
          <w:rFonts w:ascii="Times New Roman" w:hAnsi="Times New Roman" w:cs="Times New Roman"/>
          <w:sz w:val="24"/>
          <w:szCs w:val="24"/>
        </w:rPr>
      </w:pPr>
    </w:p>
    <w:p w14:paraId="0026B7E0" w14:textId="77777777" w:rsidR="00B954E1" w:rsidRDefault="00B954E1" w:rsidP="006D0A85">
      <w:pPr>
        <w:spacing w:after="0" w:line="360" w:lineRule="auto"/>
        <w:jc w:val="both"/>
        <w:rPr>
          <w:rFonts w:ascii="Times New Roman" w:hAnsi="Times New Roman" w:cs="Times New Roman"/>
          <w:sz w:val="24"/>
          <w:szCs w:val="24"/>
        </w:rPr>
      </w:pPr>
    </w:p>
    <w:p w14:paraId="1483CC28" w14:textId="77777777" w:rsidR="00B954E1" w:rsidRDefault="00B954E1" w:rsidP="006D0A85">
      <w:pPr>
        <w:spacing w:after="0" w:line="360" w:lineRule="auto"/>
        <w:jc w:val="both"/>
        <w:rPr>
          <w:rFonts w:ascii="Times New Roman" w:hAnsi="Times New Roman" w:cs="Times New Roman"/>
          <w:sz w:val="24"/>
          <w:szCs w:val="24"/>
        </w:rPr>
      </w:pPr>
    </w:p>
    <w:p w14:paraId="579F6EC3" w14:textId="77777777" w:rsidR="00B954E1" w:rsidRDefault="00B954E1" w:rsidP="006D0A85">
      <w:pPr>
        <w:spacing w:after="0" w:line="360" w:lineRule="auto"/>
        <w:jc w:val="both"/>
        <w:rPr>
          <w:rFonts w:ascii="Times New Roman" w:hAnsi="Times New Roman" w:cs="Times New Roman"/>
          <w:sz w:val="24"/>
          <w:szCs w:val="24"/>
        </w:rPr>
      </w:pPr>
    </w:p>
    <w:p w14:paraId="4EAEFCA5" w14:textId="77777777" w:rsidR="00B954E1" w:rsidRDefault="00B954E1" w:rsidP="006D0A85">
      <w:pPr>
        <w:spacing w:after="0" w:line="360" w:lineRule="auto"/>
        <w:jc w:val="both"/>
        <w:rPr>
          <w:rFonts w:ascii="Times New Roman" w:hAnsi="Times New Roman" w:cs="Times New Roman"/>
          <w:sz w:val="24"/>
          <w:szCs w:val="24"/>
        </w:rPr>
      </w:pPr>
    </w:p>
    <w:p w14:paraId="069D32A2" w14:textId="77777777" w:rsidR="00B954E1" w:rsidRDefault="00B954E1" w:rsidP="006D0A85">
      <w:pPr>
        <w:spacing w:after="0" w:line="360" w:lineRule="auto"/>
        <w:jc w:val="both"/>
        <w:rPr>
          <w:rFonts w:ascii="Times New Roman" w:hAnsi="Times New Roman" w:cs="Times New Roman"/>
          <w:sz w:val="24"/>
          <w:szCs w:val="24"/>
        </w:rPr>
      </w:pPr>
    </w:p>
    <w:p w14:paraId="043C4232" w14:textId="77777777" w:rsidR="00B954E1" w:rsidRDefault="00B954E1" w:rsidP="006D0A85">
      <w:pPr>
        <w:spacing w:after="0" w:line="360" w:lineRule="auto"/>
        <w:jc w:val="both"/>
        <w:rPr>
          <w:rFonts w:ascii="Times New Roman" w:hAnsi="Times New Roman" w:cs="Times New Roman"/>
          <w:sz w:val="24"/>
          <w:szCs w:val="24"/>
        </w:rPr>
      </w:pPr>
    </w:p>
    <w:p w14:paraId="01128A00" w14:textId="77777777" w:rsidR="00B954E1" w:rsidRDefault="00B954E1" w:rsidP="006D0A85">
      <w:pPr>
        <w:spacing w:after="0" w:line="360" w:lineRule="auto"/>
        <w:jc w:val="both"/>
        <w:rPr>
          <w:rFonts w:ascii="Times New Roman" w:hAnsi="Times New Roman" w:cs="Times New Roman"/>
          <w:sz w:val="24"/>
          <w:szCs w:val="24"/>
        </w:rPr>
      </w:pPr>
    </w:p>
    <w:p w14:paraId="4FC9CEF7" w14:textId="77777777" w:rsidR="00B954E1" w:rsidRDefault="00B954E1" w:rsidP="006D0A85">
      <w:pPr>
        <w:spacing w:after="0" w:line="360" w:lineRule="auto"/>
        <w:jc w:val="both"/>
        <w:rPr>
          <w:rFonts w:ascii="Times New Roman" w:hAnsi="Times New Roman" w:cs="Times New Roman"/>
          <w:sz w:val="24"/>
          <w:szCs w:val="24"/>
        </w:rPr>
      </w:pPr>
    </w:p>
    <w:p w14:paraId="394BA60E" w14:textId="77777777" w:rsidR="00B954E1" w:rsidRDefault="00B954E1" w:rsidP="006D0A85">
      <w:pPr>
        <w:spacing w:after="0" w:line="360" w:lineRule="auto"/>
        <w:jc w:val="both"/>
        <w:rPr>
          <w:rFonts w:ascii="Times New Roman" w:hAnsi="Times New Roman" w:cs="Times New Roman"/>
          <w:sz w:val="24"/>
          <w:szCs w:val="24"/>
        </w:rPr>
      </w:pPr>
    </w:p>
    <w:p w14:paraId="55896C45" w14:textId="77777777" w:rsidR="00B954E1" w:rsidRDefault="00B954E1" w:rsidP="006D0A85">
      <w:pPr>
        <w:spacing w:after="0" w:line="360" w:lineRule="auto"/>
        <w:jc w:val="both"/>
        <w:rPr>
          <w:rFonts w:ascii="Times New Roman" w:hAnsi="Times New Roman" w:cs="Times New Roman"/>
          <w:sz w:val="24"/>
          <w:szCs w:val="24"/>
        </w:rPr>
      </w:pPr>
    </w:p>
    <w:p w14:paraId="194624F3" w14:textId="77777777" w:rsidR="00B954E1" w:rsidRDefault="00B954E1" w:rsidP="006D0A85">
      <w:pPr>
        <w:spacing w:after="0" w:line="360" w:lineRule="auto"/>
        <w:jc w:val="both"/>
        <w:rPr>
          <w:rFonts w:ascii="Times New Roman" w:hAnsi="Times New Roman" w:cs="Times New Roman"/>
          <w:sz w:val="24"/>
          <w:szCs w:val="24"/>
        </w:rPr>
      </w:pPr>
    </w:p>
    <w:p w14:paraId="4670A2B2" w14:textId="77777777" w:rsidR="00B954E1" w:rsidRDefault="00B954E1" w:rsidP="006D0A85">
      <w:pPr>
        <w:spacing w:after="0" w:line="360" w:lineRule="auto"/>
        <w:jc w:val="both"/>
        <w:rPr>
          <w:rFonts w:ascii="Times New Roman" w:hAnsi="Times New Roman" w:cs="Times New Roman"/>
          <w:sz w:val="24"/>
          <w:szCs w:val="24"/>
        </w:rPr>
      </w:pPr>
    </w:p>
    <w:p w14:paraId="289D1B3B" w14:textId="77777777" w:rsidR="00B954E1" w:rsidRDefault="00B954E1" w:rsidP="006D0A85">
      <w:pPr>
        <w:spacing w:after="0" w:line="360" w:lineRule="auto"/>
        <w:jc w:val="both"/>
        <w:rPr>
          <w:rFonts w:ascii="Times New Roman" w:hAnsi="Times New Roman" w:cs="Times New Roman"/>
          <w:sz w:val="24"/>
          <w:szCs w:val="24"/>
        </w:rPr>
      </w:pPr>
    </w:p>
    <w:p w14:paraId="2ACAC5AE" w14:textId="77777777" w:rsidR="00B954E1" w:rsidRDefault="00B954E1" w:rsidP="006D0A85">
      <w:pPr>
        <w:spacing w:after="0" w:line="360" w:lineRule="auto"/>
        <w:jc w:val="both"/>
        <w:rPr>
          <w:rFonts w:ascii="Times New Roman" w:hAnsi="Times New Roman" w:cs="Times New Roman"/>
          <w:sz w:val="24"/>
          <w:szCs w:val="24"/>
        </w:rPr>
      </w:pPr>
    </w:p>
    <w:p w14:paraId="031E3767" w14:textId="77777777" w:rsidR="00B954E1" w:rsidRDefault="00B954E1" w:rsidP="006D0A85">
      <w:pPr>
        <w:spacing w:after="0" w:line="360" w:lineRule="auto"/>
        <w:jc w:val="both"/>
        <w:rPr>
          <w:rFonts w:ascii="Times New Roman" w:hAnsi="Times New Roman" w:cs="Times New Roman"/>
          <w:sz w:val="24"/>
          <w:szCs w:val="24"/>
        </w:rPr>
      </w:pPr>
    </w:p>
    <w:p w14:paraId="6DE9D34B" w14:textId="77777777" w:rsidR="00B954E1" w:rsidRDefault="00B954E1" w:rsidP="006D0A85">
      <w:pPr>
        <w:spacing w:after="0" w:line="360" w:lineRule="auto"/>
        <w:jc w:val="both"/>
        <w:rPr>
          <w:rFonts w:ascii="Times New Roman" w:hAnsi="Times New Roman" w:cs="Times New Roman"/>
          <w:sz w:val="24"/>
          <w:szCs w:val="24"/>
        </w:rPr>
      </w:pPr>
    </w:p>
    <w:p w14:paraId="619DB80B" w14:textId="77777777" w:rsidR="00B954E1" w:rsidRDefault="00B954E1" w:rsidP="006D0A85">
      <w:pPr>
        <w:spacing w:after="0" w:line="360" w:lineRule="auto"/>
        <w:jc w:val="both"/>
        <w:rPr>
          <w:rFonts w:ascii="Times New Roman" w:hAnsi="Times New Roman" w:cs="Times New Roman"/>
          <w:sz w:val="24"/>
          <w:szCs w:val="24"/>
        </w:rPr>
      </w:pPr>
    </w:p>
    <w:p w14:paraId="77487843" w14:textId="77777777" w:rsidR="00B954E1" w:rsidRDefault="00B954E1" w:rsidP="006D0A85">
      <w:pPr>
        <w:spacing w:after="0" w:line="360" w:lineRule="auto"/>
        <w:jc w:val="both"/>
        <w:rPr>
          <w:rFonts w:ascii="Times New Roman" w:hAnsi="Times New Roman" w:cs="Times New Roman"/>
          <w:sz w:val="24"/>
          <w:szCs w:val="24"/>
        </w:rPr>
      </w:pPr>
    </w:p>
    <w:p w14:paraId="0A756E8C" w14:textId="77777777" w:rsidR="00B954E1" w:rsidRDefault="00B954E1" w:rsidP="006D0A85">
      <w:pPr>
        <w:spacing w:after="0" w:line="360" w:lineRule="auto"/>
        <w:jc w:val="both"/>
        <w:rPr>
          <w:rFonts w:ascii="Times New Roman" w:hAnsi="Times New Roman" w:cs="Times New Roman"/>
          <w:sz w:val="24"/>
          <w:szCs w:val="24"/>
        </w:rPr>
      </w:pPr>
    </w:p>
    <w:p w14:paraId="6E6E419D" w14:textId="77777777" w:rsidR="00B954E1" w:rsidRDefault="00B954E1" w:rsidP="006D0A85">
      <w:pPr>
        <w:spacing w:after="0" w:line="360" w:lineRule="auto"/>
        <w:jc w:val="both"/>
        <w:rPr>
          <w:rFonts w:ascii="Times New Roman" w:hAnsi="Times New Roman" w:cs="Times New Roman"/>
          <w:sz w:val="24"/>
          <w:szCs w:val="24"/>
        </w:rPr>
      </w:pPr>
    </w:p>
    <w:p w14:paraId="7A1BCAB3" w14:textId="77777777" w:rsidR="00B954E1" w:rsidRDefault="00B954E1" w:rsidP="006D0A85">
      <w:pPr>
        <w:spacing w:after="0" w:line="360" w:lineRule="auto"/>
        <w:jc w:val="both"/>
        <w:rPr>
          <w:rFonts w:ascii="Times New Roman" w:hAnsi="Times New Roman" w:cs="Times New Roman"/>
          <w:sz w:val="24"/>
          <w:szCs w:val="24"/>
        </w:rPr>
      </w:pPr>
    </w:p>
    <w:p w14:paraId="791E296B" w14:textId="77777777" w:rsidR="00B954E1" w:rsidRDefault="00B954E1" w:rsidP="006D0A85">
      <w:pPr>
        <w:spacing w:after="0" w:line="360" w:lineRule="auto"/>
        <w:jc w:val="both"/>
        <w:rPr>
          <w:rFonts w:ascii="Times New Roman" w:hAnsi="Times New Roman" w:cs="Times New Roman"/>
          <w:sz w:val="24"/>
          <w:szCs w:val="24"/>
        </w:rPr>
      </w:pPr>
    </w:p>
    <w:p w14:paraId="3946B0D1" w14:textId="77777777" w:rsidR="00B954E1" w:rsidRDefault="00B954E1" w:rsidP="006D0A85">
      <w:pPr>
        <w:spacing w:after="0" w:line="360" w:lineRule="auto"/>
        <w:jc w:val="both"/>
        <w:rPr>
          <w:rFonts w:ascii="Times New Roman" w:hAnsi="Times New Roman" w:cs="Times New Roman"/>
          <w:sz w:val="24"/>
          <w:szCs w:val="24"/>
        </w:rPr>
      </w:pPr>
    </w:p>
    <w:p w14:paraId="01D416B2" w14:textId="77777777" w:rsidR="00B954E1" w:rsidRDefault="00B954E1" w:rsidP="006D0A85">
      <w:pPr>
        <w:spacing w:after="0" w:line="360" w:lineRule="auto"/>
        <w:jc w:val="both"/>
        <w:rPr>
          <w:rFonts w:ascii="Times New Roman" w:hAnsi="Times New Roman" w:cs="Times New Roman"/>
          <w:sz w:val="24"/>
          <w:szCs w:val="24"/>
        </w:rPr>
      </w:pPr>
    </w:p>
    <w:p w14:paraId="407724D4" w14:textId="77777777" w:rsidR="00B954E1" w:rsidRDefault="00B954E1" w:rsidP="006D0A85">
      <w:pPr>
        <w:spacing w:after="0" w:line="360" w:lineRule="auto"/>
        <w:jc w:val="both"/>
        <w:rPr>
          <w:rFonts w:ascii="Times New Roman" w:hAnsi="Times New Roman" w:cs="Times New Roman"/>
          <w:sz w:val="24"/>
          <w:szCs w:val="24"/>
        </w:rPr>
      </w:pPr>
    </w:p>
    <w:p w14:paraId="0752A01E" w14:textId="77777777" w:rsidR="00B954E1" w:rsidRPr="0033042C" w:rsidRDefault="00B954E1" w:rsidP="006D0A85">
      <w:pPr>
        <w:spacing w:after="0" w:line="360" w:lineRule="auto"/>
        <w:jc w:val="both"/>
        <w:rPr>
          <w:rFonts w:ascii="Times New Roman" w:hAnsi="Times New Roman" w:cs="Times New Roman"/>
          <w:sz w:val="24"/>
          <w:szCs w:val="24"/>
        </w:rPr>
      </w:pPr>
    </w:p>
    <w:p w14:paraId="00C2B919" w14:textId="77777777" w:rsidR="00FB0780" w:rsidRPr="00B954E1" w:rsidRDefault="0033042C" w:rsidP="006D0A85">
      <w:pPr>
        <w:spacing w:after="0" w:line="360" w:lineRule="auto"/>
        <w:jc w:val="both"/>
        <w:rPr>
          <w:rFonts w:ascii="Calibri" w:hAnsi="Calibri" w:cs="Times New Roman"/>
          <w:b/>
          <w:sz w:val="28"/>
          <w:szCs w:val="32"/>
        </w:rPr>
      </w:pPr>
      <w:r w:rsidRPr="00B954E1">
        <w:rPr>
          <w:rFonts w:ascii="Calibri" w:hAnsi="Calibri" w:cs="Times New Roman"/>
          <w:b/>
          <w:sz w:val="28"/>
          <w:szCs w:val="32"/>
        </w:rPr>
        <w:lastRenderedPageBreak/>
        <w:t>Referencias</w:t>
      </w:r>
    </w:p>
    <w:p w14:paraId="6B818D72" w14:textId="1BE31447" w:rsidR="007B7828" w:rsidRPr="00833CE0"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 xml:space="preserve">Google (2019). </w:t>
      </w:r>
      <w:r w:rsidRPr="00833CE0">
        <w:rPr>
          <w:rFonts w:ascii="Times New Roman" w:hAnsi="Times New Roman" w:cs="Times New Roman"/>
          <w:i/>
          <w:iCs/>
          <w:sz w:val="24"/>
          <w:szCs w:val="24"/>
        </w:rPr>
        <w:t>The Total Economic ImpactTM Of Google Workspace</w:t>
      </w:r>
      <w:r w:rsidRPr="00833CE0">
        <w:rPr>
          <w:rFonts w:ascii="Times New Roman" w:hAnsi="Times New Roman" w:cs="Times New Roman"/>
          <w:sz w:val="24"/>
          <w:szCs w:val="24"/>
        </w:rPr>
        <w:t xml:space="preserve">. Forrester. </w:t>
      </w:r>
      <w:r w:rsidRPr="00B954E1">
        <w:rPr>
          <w:rFonts w:ascii="Times New Roman" w:hAnsi="Times New Roman" w:cs="Times New Roman"/>
          <w:sz w:val="24"/>
          <w:szCs w:val="24"/>
        </w:rPr>
        <w:t>https://services.google.com/fh/files/misc/the_total_economic_impact_of_google_workspace.pdf</w:t>
      </w:r>
      <w:r w:rsidRPr="00833CE0">
        <w:rPr>
          <w:rFonts w:ascii="Times New Roman" w:hAnsi="Times New Roman" w:cs="Times New Roman"/>
          <w:sz w:val="24"/>
          <w:szCs w:val="24"/>
        </w:rPr>
        <w:t xml:space="preserve"> </w:t>
      </w:r>
    </w:p>
    <w:p w14:paraId="641C4433" w14:textId="77777777" w:rsidR="007B7828" w:rsidRPr="00833CE0"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 xml:space="preserve">Google (2022). </w:t>
      </w:r>
      <w:r w:rsidRPr="00833CE0">
        <w:rPr>
          <w:rFonts w:ascii="Times New Roman" w:hAnsi="Times New Roman" w:cs="Times New Roman"/>
          <w:i/>
          <w:iCs/>
          <w:sz w:val="24"/>
          <w:szCs w:val="24"/>
        </w:rPr>
        <w:t>Archivos que se pueden guardar en Google Drive. Ayuda de Google Drive</w:t>
      </w:r>
      <w:r w:rsidRPr="00833CE0">
        <w:rPr>
          <w:rFonts w:ascii="Times New Roman" w:hAnsi="Times New Roman" w:cs="Times New Roman"/>
          <w:sz w:val="24"/>
          <w:szCs w:val="24"/>
        </w:rPr>
        <w:t xml:space="preserve">. </w:t>
      </w:r>
      <w:hyperlink r:id="rId33" w:history="1">
        <w:r w:rsidRPr="00B954E1">
          <w:rPr>
            <w:rFonts w:ascii="Times New Roman" w:hAnsi="Times New Roman" w:cs="Times New Roman"/>
            <w:sz w:val="24"/>
            <w:szCs w:val="24"/>
          </w:rPr>
          <w:t>https://support.google.com/drive/answer/37603?hl=es</w:t>
        </w:r>
      </w:hyperlink>
      <w:r w:rsidRPr="00833CE0">
        <w:rPr>
          <w:rFonts w:ascii="Times New Roman" w:hAnsi="Times New Roman" w:cs="Times New Roman"/>
          <w:sz w:val="24"/>
          <w:szCs w:val="24"/>
        </w:rPr>
        <w:t xml:space="preserve"> </w:t>
      </w:r>
    </w:p>
    <w:p w14:paraId="2B71470C" w14:textId="77777777" w:rsidR="007B7828" w:rsidRPr="00833CE0"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 xml:space="preserve">Google (2023a). </w:t>
      </w:r>
      <w:r w:rsidRPr="00833CE0">
        <w:rPr>
          <w:rFonts w:ascii="Times New Roman" w:hAnsi="Times New Roman" w:cs="Times New Roman"/>
          <w:i/>
          <w:iCs/>
          <w:sz w:val="24"/>
          <w:szCs w:val="24"/>
        </w:rPr>
        <w:t>Herramientas y aplicaciones para empresas</w:t>
      </w:r>
      <w:r w:rsidRPr="00833CE0">
        <w:rPr>
          <w:rFonts w:ascii="Times New Roman" w:hAnsi="Times New Roman" w:cs="Times New Roman"/>
          <w:sz w:val="24"/>
          <w:szCs w:val="24"/>
        </w:rPr>
        <w:t xml:space="preserve">. Workspace. </w:t>
      </w:r>
      <w:hyperlink r:id="rId34" w:history="1">
        <w:r w:rsidRPr="00B954E1">
          <w:rPr>
            <w:rFonts w:ascii="Times New Roman" w:hAnsi="Times New Roman" w:cs="Times New Roman"/>
            <w:sz w:val="24"/>
            <w:szCs w:val="24"/>
          </w:rPr>
          <w:t>https://workspace.google.com/intl/es-419/</w:t>
        </w:r>
      </w:hyperlink>
      <w:r w:rsidRPr="00833CE0">
        <w:rPr>
          <w:rFonts w:ascii="Times New Roman" w:hAnsi="Times New Roman" w:cs="Times New Roman"/>
          <w:sz w:val="24"/>
          <w:szCs w:val="24"/>
        </w:rPr>
        <w:t xml:space="preserve"> </w:t>
      </w:r>
    </w:p>
    <w:p w14:paraId="33BF6E21" w14:textId="77777777" w:rsidR="007B7828" w:rsidRPr="00833CE0"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 xml:space="preserve">Google (2023b). La transición a Google Workspace ya está en marcha. Ayuda de administrador de Google Workspace. </w:t>
      </w:r>
      <w:hyperlink r:id="rId35" w:history="1">
        <w:r w:rsidRPr="00B954E1">
          <w:rPr>
            <w:rFonts w:ascii="Times New Roman" w:hAnsi="Times New Roman" w:cs="Times New Roman"/>
            <w:sz w:val="24"/>
            <w:szCs w:val="24"/>
          </w:rPr>
          <w:t>https://support.google.com/a/answer/10075155?hl=es</w:t>
        </w:r>
      </w:hyperlink>
      <w:r w:rsidRPr="00833CE0">
        <w:rPr>
          <w:rFonts w:ascii="Times New Roman" w:hAnsi="Times New Roman" w:cs="Times New Roman"/>
          <w:sz w:val="24"/>
          <w:szCs w:val="24"/>
        </w:rPr>
        <w:t xml:space="preserve"> </w:t>
      </w:r>
    </w:p>
    <w:p w14:paraId="51F0A880" w14:textId="77777777" w:rsidR="007B7828" w:rsidRPr="00833CE0"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 xml:space="preserve">Google (2023c). </w:t>
      </w:r>
      <w:r w:rsidRPr="00B954E1">
        <w:rPr>
          <w:rFonts w:ascii="Times New Roman" w:hAnsi="Times New Roman" w:cs="Times New Roman"/>
          <w:sz w:val="24"/>
          <w:szCs w:val="24"/>
        </w:rPr>
        <w:t>¿Qué puedes hacer con Sites?</w:t>
      </w:r>
      <w:r w:rsidRPr="00833CE0">
        <w:rPr>
          <w:rFonts w:ascii="Times New Roman" w:hAnsi="Times New Roman" w:cs="Times New Roman"/>
          <w:sz w:val="24"/>
          <w:szCs w:val="24"/>
        </w:rPr>
        <w:t xml:space="preserve"> Centro de Aprendizaje de Google Workspace. </w:t>
      </w:r>
      <w:hyperlink r:id="rId36" w:history="1">
        <w:r w:rsidRPr="00B954E1">
          <w:rPr>
            <w:rFonts w:ascii="Times New Roman" w:hAnsi="Times New Roman" w:cs="Times New Roman"/>
            <w:sz w:val="24"/>
            <w:szCs w:val="24"/>
          </w:rPr>
          <w:t>https://support.google.com/a/users/answer/9314941?hl=es</w:t>
        </w:r>
      </w:hyperlink>
    </w:p>
    <w:p w14:paraId="187D1F67" w14:textId="77777777" w:rsidR="007B7828" w:rsidRPr="00833CE0"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 xml:space="preserve">Intef (s. f.). </w:t>
      </w:r>
      <w:r w:rsidRPr="00B954E1">
        <w:rPr>
          <w:rFonts w:ascii="Times New Roman" w:hAnsi="Times New Roman" w:cs="Times New Roman"/>
          <w:sz w:val="24"/>
          <w:szCs w:val="24"/>
        </w:rPr>
        <w:t>Google Sites como herramienta de portfolio educativo</w:t>
      </w:r>
      <w:r w:rsidRPr="00833CE0">
        <w:rPr>
          <w:rFonts w:ascii="Times New Roman" w:hAnsi="Times New Roman" w:cs="Times New Roman"/>
          <w:sz w:val="24"/>
          <w:szCs w:val="24"/>
        </w:rPr>
        <w:t xml:space="preserve">. INTEF. </w:t>
      </w:r>
      <w:hyperlink r:id="rId37" w:history="1">
        <w:r w:rsidRPr="00B954E1">
          <w:rPr>
            <w:rFonts w:ascii="Times New Roman" w:hAnsi="Times New Roman" w:cs="Times New Roman"/>
            <w:sz w:val="24"/>
            <w:szCs w:val="24"/>
          </w:rPr>
          <w:t>https://intef.es/observatorio_tecno/google-sites-como-herramienta-de-portfolio-educativo/</w:t>
        </w:r>
      </w:hyperlink>
      <w:r w:rsidRPr="00833CE0">
        <w:rPr>
          <w:rFonts w:ascii="Times New Roman" w:hAnsi="Times New Roman" w:cs="Times New Roman"/>
          <w:sz w:val="24"/>
          <w:szCs w:val="24"/>
        </w:rPr>
        <w:t xml:space="preserve"> </w:t>
      </w:r>
    </w:p>
    <w:p w14:paraId="132A7149" w14:textId="77777777" w:rsidR="007B7828" w:rsidRPr="00833CE0" w:rsidRDefault="007B7828" w:rsidP="000D0673">
      <w:pPr>
        <w:ind w:left="708" w:hanging="708"/>
        <w:jc w:val="both"/>
        <w:rPr>
          <w:rFonts w:ascii="Times New Roman" w:hAnsi="Times New Roman" w:cs="Times New Roman"/>
          <w:sz w:val="24"/>
          <w:szCs w:val="24"/>
        </w:rPr>
      </w:pPr>
      <w:r>
        <w:rPr>
          <w:rFonts w:ascii="Times New Roman" w:hAnsi="Times New Roman" w:cs="Times New Roman"/>
          <w:sz w:val="24"/>
          <w:szCs w:val="24"/>
        </w:rPr>
        <w:t xml:space="preserve">Islas </w:t>
      </w:r>
      <w:r w:rsidRPr="00833CE0">
        <w:rPr>
          <w:rFonts w:ascii="Times New Roman" w:hAnsi="Times New Roman" w:cs="Times New Roman"/>
          <w:sz w:val="24"/>
          <w:szCs w:val="24"/>
        </w:rPr>
        <w:t>Torres, C.</w:t>
      </w:r>
      <w:r>
        <w:rPr>
          <w:rFonts w:ascii="Times New Roman" w:hAnsi="Times New Roman" w:cs="Times New Roman"/>
          <w:sz w:val="24"/>
          <w:szCs w:val="24"/>
        </w:rPr>
        <w:t xml:space="preserve"> y Carranza, M.</w:t>
      </w:r>
      <w:r w:rsidRPr="00833CE0">
        <w:rPr>
          <w:rFonts w:ascii="Times New Roman" w:hAnsi="Times New Roman" w:cs="Times New Roman"/>
          <w:sz w:val="24"/>
          <w:szCs w:val="24"/>
        </w:rPr>
        <w:t xml:space="preserve"> (2011). Uso de las redes sociales como estrategias de aprendizaje. ¿Transformación educativa? </w:t>
      </w:r>
      <w:r w:rsidRPr="00B954E1">
        <w:rPr>
          <w:rFonts w:ascii="Times New Roman" w:hAnsi="Times New Roman" w:cs="Times New Roman"/>
          <w:sz w:val="24"/>
          <w:szCs w:val="24"/>
        </w:rPr>
        <w:t>Apertura</w:t>
      </w:r>
      <w:r w:rsidRPr="00833CE0">
        <w:rPr>
          <w:rFonts w:ascii="Times New Roman" w:hAnsi="Times New Roman" w:cs="Times New Roman"/>
          <w:sz w:val="24"/>
          <w:szCs w:val="24"/>
        </w:rPr>
        <w:t xml:space="preserve">. </w:t>
      </w:r>
      <w:hyperlink r:id="rId38" w:history="1">
        <w:r w:rsidRPr="00B954E1">
          <w:rPr>
            <w:rFonts w:ascii="Times New Roman" w:hAnsi="Times New Roman" w:cs="Times New Roman"/>
            <w:sz w:val="24"/>
            <w:szCs w:val="24"/>
          </w:rPr>
          <w:t>http://udgvirtual.udg.mx/apertura/index.php/apertura/article/view/198/213</w:t>
        </w:r>
      </w:hyperlink>
      <w:r w:rsidRPr="00833CE0">
        <w:rPr>
          <w:rFonts w:ascii="Times New Roman" w:hAnsi="Times New Roman" w:cs="Times New Roman"/>
          <w:sz w:val="24"/>
          <w:szCs w:val="24"/>
        </w:rPr>
        <w:t xml:space="preserve"> </w:t>
      </w:r>
    </w:p>
    <w:p w14:paraId="5E48C034" w14:textId="77777777" w:rsidR="007B7828" w:rsidRPr="00833CE0"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León, J.</w:t>
      </w:r>
      <w:r>
        <w:rPr>
          <w:rFonts w:ascii="Times New Roman" w:hAnsi="Times New Roman" w:cs="Times New Roman"/>
          <w:sz w:val="24"/>
          <w:szCs w:val="24"/>
        </w:rPr>
        <w:t xml:space="preserve"> y Tapia, E.</w:t>
      </w:r>
      <w:r w:rsidRPr="00833CE0">
        <w:rPr>
          <w:rFonts w:ascii="Times New Roman" w:hAnsi="Times New Roman" w:cs="Times New Roman"/>
          <w:sz w:val="24"/>
          <w:szCs w:val="24"/>
        </w:rPr>
        <w:t xml:space="preserve"> (2017). </w:t>
      </w:r>
      <w:r>
        <w:rPr>
          <w:rFonts w:ascii="Times New Roman" w:hAnsi="Times New Roman" w:cs="Times New Roman"/>
          <w:sz w:val="24"/>
          <w:szCs w:val="24"/>
        </w:rPr>
        <w:t xml:space="preserve">Aprendizaje a lo largo de la vida: L3-Mooc. </w:t>
      </w:r>
      <w:r w:rsidRPr="00B954E1">
        <w:rPr>
          <w:rFonts w:ascii="Times New Roman" w:hAnsi="Times New Roman" w:cs="Times New Roman"/>
          <w:sz w:val="24"/>
          <w:szCs w:val="24"/>
        </w:rPr>
        <w:t>Revista Mexicana de Bachillerato a Distancia</w:t>
      </w:r>
      <w:r w:rsidRPr="00833CE0">
        <w:rPr>
          <w:rFonts w:ascii="Times New Roman" w:hAnsi="Times New Roman" w:cs="Times New Roman"/>
          <w:sz w:val="24"/>
          <w:szCs w:val="24"/>
        </w:rPr>
        <w:t xml:space="preserve">, </w:t>
      </w:r>
      <w:r w:rsidRPr="00B954E1">
        <w:rPr>
          <w:rFonts w:ascii="Times New Roman" w:hAnsi="Times New Roman" w:cs="Times New Roman"/>
          <w:sz w:val="24"/>
          <w:szCs w:val="24"/>
        </w:rPr>
        <w:t>9</w:t>
      </w:r>
      <w:r w:rsidRPr="00833CE0">
        <w:rPr>
          <w:rFonts w:ascii="Times New Roman" w:hAnsi="Times New Roman" w:cs="Times New Roman"/>
          <w:sz w:val="24"/>
          <w:szCs w:val="24"/>
        </w:rPr>
        <w:t xml:space="preserve">(17). </w:t>
      </w:r>
      <w:hyperlink r:id="rId39" w:history="1">
        <w:r w:rsidRPr="00B954E1">
          <w:rPr>
            <w:rFonts w:ascii="Times New Roman" w:hAnsi="Times New Roman" w:cs="Times New Roman"/>
            <w:sz w:val="24"/>
            <w:szCs w:val="24"/>
          </w:rPr>
          <w:t>https://revistas.unam.mx/index.php/rmbd/issue/view/4944</w:t>
        </w:r>
      </w:hyperlink>
    </w:p>
    <w:p w14:paraId="28027E0F" w14:textId="77777777" w:rsidR="007B7828" w:rsidRDefault="007B7828" w:rsidP="000D0673">
      <w:pPr>
        <w:ind w:left="708" w:hanging="708"/>
        <w:jc w:val="both"/>
        <w:rPr>
          <w:rFonts w:ascii="Times New Roman" w:hAnsi="Times New Roman" w:cs="Times New Roman"/>
          <w:sz w:val="24"/>
          <w:szCs w:val="24"/>
        </w:rPr>
      </w:pPr>
      <w:r w:rsidRPr="00833CE0">
        <w:rPr>
          <w:rFonts w:ascii="Times New Roman" w:hAnsi="Times New Roman" w:cs="Times New Roman"/>
          <w:sz w:val="24"/>
          <w:szCs w:val="24"/>
        </w:rPr>
        <w:t xml:space="preserve">Vasca, N. (7 de abril de 2021). Qué es Google Forms y para qué sirve en empresas. </w:t>
      </w:r>
      <w:r w:rsidRPr="00B954E1">
        <w:rPr>
          <w:rFonts w:ascii="Times New Roman" w:hAnsi="Times New Roman" w:cs="Times New Roman"/>
          <w:sz w:val="24"/>
          <w:szCs w:val="24"/>
        </w:rPr>
        <w:t>Pronectis</w:t>
      </w:r>
      <w:r w:rsidRPr="00833CE0">
        <w:rPr>
          <w:rFonts w:ascii="Times New Roman" w:hAnsi="Times New Roman" w:cs="Times New Roman"/>
          <w:sz w:val="24"/>
          <w:szCs w:val="24"/>
        </w:rPr>
        <w:t xml:space="preserve">. </w:t>
      </w:r>
      <w:hyperlink r:id="rId40" w:history="1">
        <w:r w:rsidRPr="00B954E1">
          <w:rPr>
            <w:rFonts w:ascii="Times New Roman" w:hAnsi="Times New Roman" w:cs="Times New Roman"/>
            <w:sz w:val="24"/>
            <w:szCs w:val="24"/>
          </w:rPr>
          <w:t>https://pronectis.com/novedades/que-es-google-forms-y-para-que-sirve-en-empresas/</w:t>
        </w:r>
      </w:hyperlink>
    </w:p>
    <w:p w14:paraId="47868057" w14:textId="77777777" w:rsidR="000D0673" w:rsidRPr="00FB0780" w:rsidRDefault="000D0673" w:rsidP="000D0673">
      <w:pPr>
        <w:ind w:left="708" w:hanging="708"/>
        <w:jc w:val="both"/>
        <w:rPr>
          <w:rFonts w:ascii="Times New Roman" w:hAnsi="Times New Roman" w:cs="Times New Roman"/>
          <w:sz w:val="24"/>
          <w:szCs w:val="24"/>
        </w:rPr>
      </w:pPr>
    </w:p>
    <w:p w14:paraId="0DF653A3" w14:textId="77777777" w:rsidR="000D0673" w:rsidRPr="00B954E1" w:rsidRDefault="000D0673" w:rsidP="000D0673">
      <w:pPr>
        <w:ind w:left="708" w:hanging="708"/>
        <w:rPr>
          <w:rFonts w:ascii="Times New Roman" w:hAnsi="Times New Roman" w:cs="Times New Roman"/>
          <w:sz w:val="24"/>
          <w:szCs w:val="24"/>
        </w:rPr>
      </w:pPr>
    </w:p>
    <w:p w14:paraId="5B58D8D7" w14:textId="77777777" w:rsidR="00071FE0" w:rsidRPr="00B954E1" w:rsidRDefault="00071FE0" w:rsidP="00FB0780">
      <w:pPr>
        <w:jc w:val="both"/>
        <w:rPr>
          <w:rFonts w:ascii="Times New Roman" w:hAnsi="Times New Roman" w:cs="Times New Roman"/>
          <w:sz w:val="24"/>
          <w:szCs w:val="24"/>
        </w:rPr>
      </w:pPr>
    </w:p>
    <w:sectPr w:rsidR="00071FE0" w:rsidRPr="00B954E1" w:rsidSect="006D0A85">
      <w:headerReference w:type="even" r:id="rId41"/>
      <w:headerReference w:type="default" r:id="rId42"/>
      <w:footerReference w:type="even" r:id="rId43"/>
      <w:footerReference w:type="default" r:id="rId44"/>
      <w:headerReference w:type="first" r:id="rId45"/>
      <w:footerReference w:type="first" r:id="rId46"/>
      <w:pgSz w:w="11906" w:h="16838"/>
      <w:pgMar w:top="1417" w:right="1701" w:bottom="709" w:left="1701" w:header="142"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64DB" w14:textId="77777777" w:rsidR="00424CCB" w:rsidRDefault="00424CCB" w:rsidP="006D0A85">
      <w:pPr>
        <w:spacing w:after="0" w:line="240" w:lineRule="auto"/>
      </w:pPr>
      <w:r>
        <w:separator/>
      </w:r>
    </w:p>
  </w:endnote>
  <w:endnote w:type="continuationSeparator" w:id="0">
    <w:p w14:paraId="43A2FCE5" w14:textId="77777777" w:rsidR="00424CCB" w:rsidRDefault="00424CCB" w:rsidP="006D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FE97" w14:textId="77777777" w:rsidR="00953808" w:rsidRDefault="009538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E7ED" w14:textId="64F9B49F" w:rsidR="006D0A85" w:rsidRPr="006D0A85" w:rsidRDefault="006D0A85" w:rsidP="006D0A85">
    <w:pPr>
      <w:pStyle w:val="Piedepgina"/>
      <w:jc w:val="center"/>
      <w:rPr>
        <w:sz w:val="24"/>
        <w:szCs w:val="24"/>
      </w:rPr>
    </w:pPr>
    <w:r w:rsidRPr="006D0A85">
      <w:rPr>
        <w:rFonts w:cs="Calibri"/>
        <w:b/>
        <w:sz w:val="24"/>
        <w:szCs w:val="24"/>
      </w:rPr>
      <w:t>Vol. 10, Núm. 20                  Julio - Diciembre 202</w:t>
    </w:r>
    <w:r w:rsidR="00953808">
      <w:rPr>
        <w:rFonts w:cs="Calibri"/>
        <w:b/>
        <w:sz w:val="24"/>
        <w:szCs w:val="24"/>
      </w:rPr>
      <w:t>3</w:t>
    </w:r>
    <w:r w:rsidRPr="006D0A85">
      <w:rPr>
        <w:rFonts w:cs="Calibri"/>
        <w:b/>
        <w:sz w:val="24"/>
        <w:szCs w:val="24"/>
      </w:rPr>
      <w:t xml:space="preserve">                           CTES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00F30" w14:textId="77777777" w:rsidR="00953808" w:rsidRDefault="009538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067E4" w14:textId="77777777" w:rsidR="00424CCB" w:rsidRDefault="00424CCB" w:rsidP="006D0A85">
      <w:pPr>
        <w:spacing w:after="0" w:line="240" w:lineRule="auto"/>
      </w:pPr>
      <w:r>
        <w:separator/>
      </w:r>
    </w:p>
  </w:footnote>
  <w:footnote w:type="continuationSeparator" w:id="0">
    <w:p w14:paraId="75D702FB" w14:textId="77777777" w:rsidR="00424CCB" w:rsidRDefault="00424CCB" w:rsidP="006D0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D940" w14:textId="77777777" w:rsidR="00953808" w:rsidRDefault="009538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7DEA" w14:textId="49FED148" w:rsidR="006D0A85" w:rsidRDefault="006D0A85" w:rsidP="006D0A85">
    <w:pPr>
      <w:pStyle w:val="Encabezado"/>
      <w:jc w:val="center"/>
    </w:pPr>
    <w:r>
      <w:rPr>
        <w:noProof/>
      </w:rPr>
      <w:drawing>
        <wp:inline distT="0" distB="0" distL="0" distR="0" wp14:anchorId="4FAF8AED" wp14:editId="1C7182C9">
          <wp:extent cx="4847619" cy="704762"/>
          <wp:effectExtent l="0" t="0" r="0" b="635"/>
          <wp:docPr id="1744276608" name="Imagen 174427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11477" name=""/>
                  <pic:cNvPicPr/>
                </pic:nvPicPr>
                <pic:blipFill>
                  <a:blip r:embed="rId1"/>
                  <a:stretch>
                    <a:fillRect/>
                  </a:stretch>
                </pic:blipFill>
                <pic:spPr>
                  <a:xfrm>
                    <a:off x="0" y="0"/>
                    <a:ext cx="4847619" cy="70476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1A04" w14:textId="77777777" w:rsidR="00953808" w:rsidRDefault="009538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6572E"/>
    <w:multiLevelType w:val="hybridMultilevel"/>
    <w:tmpl w:val="797E5902"/>
    <w:lvl w:ilvl="0" w:tplc="D844686C">
      <w:start w:val="1"/>
      <w:numFmt w:val="lowerLetter"/>
      <w:lvlText w:val="(%1)"/>
      <w:lvlJc w:val="left"/>
      <w:pPr>
        <w:ind w:left="1070" w:hanging="71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97387E"/>
    <w:multiLevelType w:val="hybridMultilevel"/>
    <w:tmpl w:val="38AA60A4"/>
    <w:lvl w:ilvl="0" w:tplc="C820E79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DC7788"/>
    <w:multiLevelType w:val="hybridMultilevel"/>
    <w:tmpl w:val="BE007ED0"/>
    <w:lvl w:ilvl="0" w:tplc="1200FAE4">
      <w:start w:val="1"/>
      <w:numFmt w:val="lowerLetter"/>
      <w:lvlText w:val="(%1)"/>
      <w:lvlJc w:val="left"/>
      <w:pPr>
        <w:ind w:left="1070" w:hanging="71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2E1FEB"/>
    <w:multiLevelType w:val="hybridMultilevel"/>
    <w:tmpl w:val="E042CE1A"/>
    <w:lvl w:ilvl="0" w:tplc="740A2B42">
      <w:start w:val="1"/>
      <w:numFmt w:val="lowerLetter"/>
      <w:lvlText w:val="(%1)"/>
      <w:lvlJc w:val="left"/>
      <w:pPr>
        <w:ind w:left="3360" w:hanging="360"/>
      </w:pPr>
      <w:rPr>
        <w:rFonts w:hint="default"/>
      </w:rPr>
    </w:lvl>
    <w:lvl w:ilvl="1" w:tplc="080A0019" w:tentative="1">
      <w:start w:val="1"/>
      <w:numFmt w:val="lowerLetter"/>
      <w:lvlText w:val="%2."/>
      <w:lvlJc w:val="left"/>
      <w:pPr>
        <w:ind w:left="4080" w:hanging="360"/>
      </w:pPr>
    </w:lvl>
    <w:lvl w:ilvl="2" w:tplc="080A001B" w:tentative="1">
      <w:start w:val="1"/>
      <w:numFmt w:val="lowerRoman"/>
      <w:lvlText w:val="%3."/>
      <w:lvlJc w:val="right"/>
      <w:pPr>
        <w:ind w:left="4800" w:hanging="180"/>
      </w:pPr>
    </w:lvl>
    <w:lvl w:ilvl="3" w:tplc="080A000F" w:tentative="1">
      <w:start w:val="1"/>
      <w:numFmt w:val="decimal"/>
      <w:lvlText w:val="%4."/>
      <w:lvlJc w:val="left"/>
      <w:pPr>
        <w:ind w:left="5520" w:hanging="360"/>
      </w:pPr>
    </w:lvl>
    <w:lvl w:ilvl="4" w:tplc="080A0019" w:tentative="1">
      <w:start w:val="1"/>
      <w:numFmt w:val="lowerLetter"/>
      <w:lvlText w:val="%5."/>
      <w:lvlJc w:val="left"/>
      <w:pPr>
        <w:ind w:left="6240" w:hanging="360"/>
      </w:pPr>
    </w:lvl>
    <w:lvl w:ilvl="5" w:tplc="080A001B" w:tentative="1">
      <w:start w:val="1"/>
      <w:numFmt w:val="lowerRoman"/>
      <w:lvlText w:val="%6."/>
      <w:lvlJc w:val="right"/>
      <w:pPr>
        <w:ind w:left="6960" w:hanging="180"/>
      </w:pPr>
    </w:lvl>
    <w:lvl w:ilvl="6" w:tplc="080A000F" w:tentative="1">
      <w:start w:val="1"/>
      <w:numFmt w:val="decimal"/>
      <w:lvlText w:val="%7."/>
      <w:lvlJc w:val="left"/>
      <w:pPr>
        <w:ind w:left="7680" w:hanging="360"/>
      </w:pPr>
    </w:lvl>
    <w:lvl w:ilvl="7" w:tplc="080A0019" w:tentative="1">
      <w:start w:val="1"/>
      <w:numFmt w:val="lowerLetter"/>
      <w:lvlText w:val="%8."/>
      <w:lvlJc w:val="left"/>
      <w:pPr>
        <w:ind w:left="8400" w:hanging="360"/>
      </w:pPr>
    </w:lvl>
    <w:lvl w:ilvl="8" w:tplc="080A001B" w:tentative="1">
      <w:start w:val="1"/>
      <w:numFmt w:val="lowerRoman"/>
      <w:lvlText w:val="%9."/>
      <w:lvlJc w:val="right"/>
      <w:pPr>
        <w:ind w:left="9120" w:hanging="180"/>
      </w:pPr>
    </w:lvl>
  </w:abstractNum>
  <w:abstractNum w:abstractNumId="4" w15:restartNumberingAfterBreak="0">
    <w:nsid w:val="64AC7835"/>
    <w:multiLevelType w:val="hybridMultilevel"/>
    <w:tmpl w:val="0B80AFD8"/>
    <w:lvl w:ilvl="0" w:tplc="58508056">
      <w:start w:val="1"/>
      <w:numFmt w:val="lowerLetter"/>
      <w:lvlText w:val="(%1)"/>
      <w:lvlJc w:val="left"/>
      <w:pPr>
        <w:ind w:left="3648" w:hanging="328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C9B3E73"/>
    <w:multiLevelType w:val="hybridMultilevel"/>
    <w:tmpl w:val="4844AA72"/>
    <w:lvl w:ilvl="0" w:tplc="7EF62308">
      <w:start w:val="1"/>
      <w:numFmt w:val="lowerLetter"/>
      <w:lvlText w:val="(%1)"/>
      <w:lvlJc w:val="left"/>
      <w:pPr>
        <w:ind w:left="1070" w:hanging="71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5692140"/>
    <w:multiLevelType w:val="hybridMultilevel"/>
    <w:tmpl w:val="B7E67F50"/>
    <w:lvl w:ilvl="0" w:tplc="35DEE752">
      <w:start w:val="1"/>
      <w:numFmt w:val="lowerLetter"/>
      <w:lvlText w:val="(%1)"/>
      <w:lvlJc w:val="left"/>
      <w:pPr>
        <w:ind w:left="3192" w:hanging="360"/>
      </w:pPr>
      <w:rPr>
        <w:rFonts w:hint="default"/>
      </w:rPr>
    </w:lvl>
    <w:lvl w:ilvl="1" w:tplc="080A0019" w:tentative="1">
      <w:start w:val="1"/>
      <w:numFmt w:val="lowerLetter"/>
      <w:lvlText w:val="%2."/>
      <w:lvlJc w:val="left"/>
      <w:pPr>
        <w:ind w:left="3912" w:hanging="360"/>
      </w:pPr>
    </w:lvl>
    <w:lvl w:ilvl="2" w:tplc="080A001B" w:tentative="1">
      <w:start w:val="1"/>
      <w:numFmt w:val="lowerRoman"/>
      <w:lvlText w:val="%3."/>
      <w:lvlJc w:val="right"/>
      <w:pPr>
        <w:ind w:left="4632" w:hanging="180"/>
      </w:pPr>
    </w:lvl>
    <w:lvl w:ilvl="3" w:tplc="080A000F" w:tentative="1">
      <w:start w:val="1"/>
      <w:numFmt w:val="decimal"/>
      <w:lvlText w:val="%4."/>
      <w:lvlJc w:val="left"/>
      <w:pPr>
        <w:ind w:left="5352" w:hanging="360"/>
      </w:pPr>
    </w:lvl>
    <w:lvl w:ilvl="4" w:tplc="080A0019" w:tentative="1">
      <w:start w:val="1"/>
      <w:numFmt w:val="lowerLetter"/>
      <w:lvlText w:val="%5."/>
      <w:lvlJc w:val="left"/>
      <w:pPr>
        <w:ind w:left="6072" w:hanging="360"/>
      </w:pPr>
    </w:lvl>
    <w:lvl w:ilvl="5" w:tplc="080A001B" w:tentative="1">
      <w:start w:val="1"/>
      <w:numFmt w:val="lowerRoman"/>
      <w:lvlText w:val="%6."/>
      <w:lvlJc w:val="right"/>
      <w:pPr>
        <w:ind w:left="6792" w:hanging="180"/>
      </w:pPr>
    </w:lvl>
    <w:lvl w:ilvl="6" w:tplc="080A000F" w:tentative="1">
      <w:start w:val="1"/>
      <w:numFmt w:val="decimal"/>
      <w:lvlText w:val="%7."/>
      <w:lvlJc w:val="left"/>
      <w:pPr>
        <w:ind w:left="7512" w:hanging="360"/>
      </w:pPr>
    </w:lvl>
    <w:lvl w:ilvl="7" w:tplc="080A0019" w:tentative="1">
      <w:start w:val="1"/>
      <w:numFmt w:val="lowerLetter"/>
      <w:lvlText w:val="%8."/>
      <w:lvlJc w:val="left"/>
      <w:pPr>
        <w:ind w:left="8232" w:hanging="360"/>
      </w:pPr>
    </w:lvl>
    <w:lvl w:ilvl="8" w:tplc="080A001B" w:tentative="1">
      <w:start w:val="1"/>
      <w:numFmt w:val="lowerRoman"/>
      <w:lvlText w:val="%9."/>
      <w:lvlJc w:val="right"/>
      <w:pPr>
        <w:ind w:left="8952" w:hanging="180"/>
      </w:pPr>
    </w:lvl>
  </w:abstractNum>
  <w:num w:numId="1" w16cid:durableId="768626578">
    <w:abstractNumId w:val="6"/>
  </w:num>
  <w:num w:numId="2" w16cid:durableId="1541817319">
    <w:abstractNumId w:val="4"/>
  </w:num>
  <w:num w:numId="3" w16cid:durableId="1574466818">
    <w:abstractNumId w:val="3"/>
  </w:num>
  <w:num w:numId="4" w16cid:durableId="345602136">
    <w:abstractNumId w:val="2"/>
  </w:num>
  <w:num w:numId="5" w16cid:durableId="1315334593">
    <w:abstractNumId w:val="0"/>
  </w:num>
  <w:num w:numId="6" w16cid:durableId="2022467432">
    <w:abstractNumId w:val="5"/>
  </w:num>
  <w:num w:numId="7" w16cid:durableId="676424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3C2"/>
    <w:rsid w:val="0000560D"/>
    <w:rsid w:val="00005E72"/>
    <w:rsid w:val="00056A3D"/>
    <w:rsid w:val="00071FE0"/>
    <w:rsid w:val="000B2485"/>
    <w:rsid w:val="000D0673"/>
    <w:rsid w:val="000E08E6"/>
    <w:rsid w:val="000E1C9B"/>
    <w:rsid w:val="00144121"/>
    <w:rsid w:val="00147C2A"/>
    <w:rsid w:val="00157143"/>
    <w:rsid w:val="0016243E"/>
    <w:rsid w:val="00166357"/>
    <w:rsid w:val="001C3603"/>
    <w:rsid w:val="002473AC"/>
    <w:rsid w:val="0028460D"/>
    <w:rsid w:val="00294C26"/>
    <w:rsid w:val="002E43FC"/>
    <w:rsid w:val="002E5813"/>
    <w:rsid w:val="0033042C"/>
    <w:rsid w:val="003375D5"/>
    <w:rsid w:val="00393BC7"/>
    <w:rsid w:val="003A010F"/>
    <w:rsid w:val="003A081D"/>
    <w:rsid w:val="003A18E6"/>
    <w:rsid w:val="00422957"/>
    <w:rsid w:val="00424CCB"/>
    <w:rsid w:val="004261FD"/>
    <w:rsid w:val="004674AC"/>
    <w:rsid w:val="00467BB1"/>
    <w:rsid w:val="00480293"/>
    <w:rsid w:val="004A090F"/>
    <w:rsid w:val="004A3051"/>
    <w:rsid w:val="004C3164"/>
    <w:rsid w:val="004D1BBE"/>
    <w:rsid w:val="004E3CFC"/>
    <w:rsid w:val="004E3F9E"/>
    <w:rsid w:val="004E6462"/>
    <w:rsid w:val="004F4AD2"/>
    <w:rsid w:val="00503586"/>
    <w:rsid w:val="00545F35"/>
    <w:rsid w:val="00571E0C"/>
    <w:rsid w:val="00584C1D"/>
    <w:rsid w:val="005A6C01"/>
    <w:rsid w:val="005B4FA1"/>
    <w:rsid w:val="005C4782"/>
    <w:rsid w:val="006045E0"/>
    <w:rsid w:val="006256D7"/>
    <w:rsid w:val="006453C2"/>
    <w:rsid w:val="00662CF9"/>
    <w:rsid w:val="006644F7"/>
    <w:rsid w:val="00682757"/>
    <w:rsid w:val="006A003E"/>
    <w:rsid w:val="006C19B3"/>
    <w:rsid w:val="006C2086"/>
    <w:rsid w:val="006D0A85"/>
    <w:rsid w:val="006D42F3"/>
    <w:rsid w:val="006D4FB0"/>
    <w:rsid w:val="006E59F9"/>
    <w:rsid w:val="007046CB"/>
    <w:rsid w:val="007115CD"/>
    <w:rsid w:val="007161B2"/>
    <w:rsid w:val="007A69F9"/>
    <w:rsid w:val="007B2302"/>
    <w:rsid w:val="007B7828"/>
    <w:rsid w:val="007E03AF"/>
    <w:rsid w:val="007F2A19"/>
    <w:rsid w:val="00884F83"/>
    <w:rsid w:val="008E2A3A"/>
    <w:rsid w:val="008F7B60"/>
    <w:rsid w:val="009211C0"/>
    <w:rsid w:val="00923194"/>
    <w:rsid w:val="009247E7"/>
    <w:rsid w:val="00953808"/>
    <w:rsid w:val="009A42F0"/>
    <w:rsid w:val="009C5279"/>
    <w:rsid w:val="009E572D"/>
    <w:rsid w:val="009F3CB4"/>
    <w:rsid w:val="00A45CE9"/>
    <w:rsid w:val="00A55D1D"/>
    <w:rsid w:val="00A5726E"/>
    <w:rsid w:val="00AA1987"/>
    <w:rsid w:val="00AB0C9C"/>
    <w:rsid w:val="00AD7F8D"/>
    <w:rsid w:val="00B047BF"/>
    <w:rsid w:val="00B334C2"/>
    <w:rsid w:val="00B40714"/>
    <w:rsid w:val="00B4426E"/>
    <w:rsid w:val="00B52D77"/>
    <w:rsid w:val="00B644A1"/>
    <w:rsid w:val="00B8411E"/>
    <w:rsid w:val="00B954E1"/>
    <w:rsid w:val="00BB27C3"/>
    <w:rsid w:val="00BD65A0"/>
    <w:rsid w:val="00BD7938"/>
    <w:rsid w:val="00BE26CF"/>
    <w:rsid w:val="00C01DF5"/>
    <w:rsid w:val="00C64DFA"/>
    <w:rsid w:val="00C8696B"/>
    <w:rsid w:val="00CF777C"/>
    <w:rsid w:val="00D0745A"/>
    <w:rsid w:val="00D158DC"/>
    <w:rsid w:val="00D22A6E"/>
    <w:rsid w:val="00D32B29"/>
    <w:rsid w:val="00D838EC"/>
    <w:rsid w:val="00E33CA3"/>
    <w:rsid w:val="00EA1C24"/>
    <w:rsid w:val="00ED2EE6"/>
    <w:rsid w:val="00ED74AD"/>
    <w:rsid w:val="00F100FE"/>
    <w:rsid w:val="00F11EF4"/>
    <w:rsid w:val="00F1244A"/>
    <w:rsid w:val="00F17752"/>
    <w:rsid w:val="00F21FCC"/>
    <w:rsid w:val="00FA5B4B"/>
    <w:rsid w:val="00FA6256"/>
    <w:rsid w:val="00FB0780"/>
    <w:rsid w:val="00FE49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CA761"/>
  <w15:chartTrackingRefBased/>
  <w15:docId w15:val="{B6AC1E6E-CBCD-466E-9A5A-FC5233B6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5D5"/>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6453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453C2"/>
    <w:rPr>
      <w:rFonts w:asciiTheme="majorHAnsi" w:eastAsiaTheme="majorEastAsia" w:hAnsiTheme="majorHAnsi" w:cstheme="majorBidi"/>
      <w:spacing w:val="-10"/>
      <w:kern w:val="28"/>
      <w:sz w:val="56"/>
      <w:szCs w:val="56"/>
      <w:lang w:val="es-MX"/>
    </w:rPr>
  </w:style>
  <w:style w:type="paragraph" w:styleId="Prrafodelista">
    <w:name w:val="List Paragraph"/>
    <w:basedOn w:val="Normal"/>
    <w:uiPriority w:val="34"/>
    <w:qFormat/>
    <w:rsid w:val="004A3051"/>
    <w:pPr>
      <w:ind w:left="720"/>
      <w:contextualSpacing/>
    </w:pPr>
  </w:style>
  <w:style w:type="character" w:styleId="Hipervnculo">
    <w:name w:val="Hyperlink"/>
    <w:basedOn w:val="Fuentedeprrafopredeter"/>
    <w:uiPriority w:val="99"/>
    <w:unhideWhenUsed/>
    <w:rsid w:val="001C3603"/>
    <w:rPr>
      <w:color w:val="0563C1" w:themeColor="hyperlink"/>
      <w:u w:val="single"/>
    </w:rPr>
  </w:style>
  <w:style w:type="paragraph" w:styleId="Encabezado">
    <w:name w:val="header"/>
    <w:basedOn w:val="Normal"/>
    <w:link w:val="EncabezadoCar"/>
    <w:uiPriority w:val="99"/>
    <w:unhideWhenUsed/>
    <w:rsid w:val="006D0A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0A85"/>
    <w:rPr>
      <w:lang w:val="es-MX"/>
    </w:rPr>
  </w:style>
  <w:style w:type="paragraph" w:styleId="Piedepgina">
    <w:name w:val="footer"/>
    <w:basedOn w:val="Normal"/>
    <w:link w:val="PiedepginaCar"/>
    <w:uiPriority w:val="99"/>
    <w:unhideWhenUsed/>
    <w:rsid w:val="006D0A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0A85"/>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029">
      <w:bodyDiv w:val="1"/>
      <w:marLeft w:val="0"/>
      <w:marRight w:val="0"/>
      <w:marTop w:val="0"/>
      <w:marBottom w:val="0"/>
      <w:divBdr>
        <w:top w:val="none" w:sz="0" w:space="0" w:color="auto"/>
        <w:left w:val="none" w:sz="0" w:space="0" w:color="auto"/>
        <w:bottom w:val="none" w:sz="0" w:space="0" w:color="auto"/>
        <w:right w:val="none" w:sz="0" w:space="0" w:color="auto"/>
      </w:divBdr>
    </w:div>
    <w:div w:id="45884084">
      <w:bodyDiv w:val="1"/>
      <w:marLeft w:val="0"/>
      <w:marRight w:val="0"/>
      <w:marTop w:val="0"/>
      <w:marBottom w:val="0"/>
      <w:divBdr>
        <w:top w:val="none" w:sz="0" w:space="0" w:color="auto"/>
        <w:left w:val="none" w:sz="0" w:space="0" w:color="auto"/>
        <w:bottom w:val="none" w:sz="0" w:space="0" w:color="auto"/>
        <w:right w:val="none" w:sz="0" w:space="0" w:color="auto"/>
      </w:divBdr>
    </w:div>
    <w:div w:id="1104032884">
      <w:bodyDiv w:val="1"/>
      <w:marLeft w:val="0"/>
      <w:marRight w:val="0"/>
      <w:marTop w:val="0"/>
      <w:marBottom w:val="0"/>
      <w:divBdr>
        <w:top w:val="none" w:sz="0" w:space="0" w:color="auto"/>
        <w:left w:val="none" w:sz="0" w:space="0" w:color="auto"/>
        <w:bottom w:val="none" w:sz="0" w:space="0" w:color="auto"/>
        <w:right w:val="none" w:sz="0" w:space="0" w:color="auto"/>
      </w:divBdr>
    </w:div>
    <w:div w:id="1145588399">
      <w:bodyDiv w:val="1"/>
      <w:marLeft w:val="0"/>
      <w:marRight w:val="0"/>
      <w:marTop w:val="0"/>
      <w:marBottom w:val="0"/>
      <w:divBdr>
        <w:top w:val="none" w:sz="0" w:space="0" w:color="auto"/>
        <w:left w:val="none" w:sz="0" w:space="0" w:color="auto"/>
        <w:bottom w:val="none" w:sz="0" w:space="0" w:color="auto"/>
        <w:right w:val="none" w:sz="0" w:space="0" w:color="auto"/>
      </w:divBdr>
    </w:div>
    <w:div w:id="1355182527">
      <w:bodyDiv w:val="1"/>
      <w:marLeft w:val="0"/>
      <w:marRight w:val="0"/>
      <w:marTop w:val="0"/>
      <w:marBottom w:val="0"/>
      <w:divBdr>
        <w:top w:val="none" w:sz="0" w:space="0" w:color="auto"/>
        <w:left w:val="none" w:sz="0" w:space="0" w:color="auto"/>
        <w:bottom w:val="none" w:sz="0" w:space="0" w:color="auto"/>
        <w:right w:val="none" w:sz="0" w:space="0" w:color="auto"/>
      </w:divBdr>
    </w:div>
    <w:div w:id="2015641099">
      <w:bodyDiv w:val="1"/>
      <w:marLeft w:val="0"/>
      <w:marRight w:val="0"/>
      <w:marTop w:val="0"/>
      <w:marBottom w:val="0"/>
      <w:divBdr>
        <w:top w:val="none" w:sz="0" w:space="0" w:color="auto"/>
        <w:left w:val="none" w:sz="0" w:space="0" w:color="auto"/>
        <w:bottom w:val="none" w:sz="0" w:space="0" w:color="auto"/>
        <w:right w:val="none" w:sz="0" w:space="0" w:color="auto"/>
      </w:divBdr>
    </w:div>
    <w:div w:id="214658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4.jpg"/><Relationship Id="rId39" Type="http://schemas.openxmlformats.org/officeDocument/2006/relationships/hyperlink" Target="https://revistas.unam.mx/index.php/rmbd/issue/view/4944" TargetMode="External"/><Relationship Id="rId21" Type="http://schemas.openxmlformats.org/officeDocument/2006/relationships/image" Target="media/image9.jpg"/><Relationship Id="rId34" Type="http://schemas.openxmlformats.org/officeDocument/2006/relationships/hyperlink" Target="https://workspace.google.com/intl/es-419/"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mailto:monica.lopez@uppuebla.edu.mx"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image" Target="media/image12.jpg"/><Relationship Id="rId32" Type="http://schemas.microsoft.com/office/2007/relationships/hdphoto" Target="media/hdphoto1.wdp"/><Relationship Id="rId37" Type="http://schemas.openxmlformats.org/officeDocument/2006/relationships/hyperlink" Target="https://intef.es/observatorio_tecno/google-sites-como-herramienta-de-portfolio-educativo/" TargetMode="External"/><Relationship Id="rId40" Type="http://schemas.openxmlformats.org/officeDocument/2006/relationships/hyperlink" Target="https://pronectis.com/novedades/que-es-google-forms-y-para-que-sirve-en-empresas/"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hyperlink" Target="https://support.google.com/a/users/answer/9314941?hl=es" TargetMode="External"/><Relationship Id="rId10" Type="http://schemas.openxmlformats.org/officeDocument/2006/relationships/hyperlink" Target="mailto:juan.arizaga@uppuebla.edu.mx" TargetMode="External"/><Relationship Id="rId19" Type="http://schemas.openxmlformats.org/officeDocument/2006/relationships/image" Target="media/image7.jpg"/><Relationship Id="rId31" Type="http://schemas.openxmlformats.org/officeDocument/2006/relationships/image" Target="media/image19.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jacob.vasquez@uppuebla.edu.mx" TargetMode="External"/><Relationship Id="rId14" Type="http://schemas.openxmlformats.org/officeDocument/2006/relationships/image" Target="media/image4.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hyperlink" Target="https://support.google.com/a/answer/10075155?hl=es"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mailto:mario.espinosa@uppuebla.edu.mx"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3.jpg"/><Relationship Id="rId33" Type="http://schemas.openxmlformats.org/officeDocument/2006/relationships/hyperlink" Target="https://support.google.com/drive/answer/37603?hl=es" TargetMode="External"/><Relationship Id="rId38" Type="http://schemas.openxmlformats.org/officeDocument/2006/relationships/hyperlink" Target="http://udgvirtual.udg.mx/apertura/index.php/apertura/article/view/198/213" TargetMode="External"/><Relationship Id="rId46" Type="http://schemas.openxmlformats.org/officeDocument/2006/relationships/footer" Target="footer3.xml"/><Relationship Id="rId20" Type="http://schemas.openxmlformats.org/officeDocument/2006/relationships/image" Target="media/image8.png"/><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652</TotalTime>
  <Pages>15</Pages>
  <Words>3344</Words>
  <Characters>18396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Gustavo Toledo</cp:lastModifiedBy>
  <cp:revision>148</cp:revision>
  <cp:lastPrinted>2023-10-06T18:20:00Z</cp:lastPrinted>
  <dcterms:created xsi:type="dcterms:W3CDTF">2023-08-29T17:56:00Z</dcterms:created>
  <dcterms:modified xsi:type="dcterms:W3CDTF">2023-10-17T17:12:00Z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db2c0d67e71791e6e20494a8a9bcb0d4451f4638c3e951916aefc81a94d5d6f8</vt:lpwstr>
  </property>
</Properties>
</file>